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305FF" w14:textId="77777777" w:rsidR="00907A7E" w:rsidRDefault="00907A7E" w:rsidP="00907A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sz w:val="48"/>
          <w:szCs w:val="48"/>
        </w:rPr>
        <w:t>15 – LICENSE AGREEMENT</w:t>
      </w:r>
    </w:p>
    <w:p w14:paraId="7E72684E" w14:textId="77777777" w:rsidR="00907A7E" w:rsidRDefault="00907A7E" w:rsidP="00907A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5B9CA40" w14:textId="5F41E81C" w:rsidR="00907A7E" w:rsidRDefault="00907A7E" w:rsidP="00907A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You are free to use sounds and music made with this software in any musical context</w:t>
      </w:r>
    </w:p>
    <w:p w14:paraId="4390BF15" w14:textId="77777777" w:rsidR="00907A7E" w:rsidRDefault="00907A7E" w:rsidP="00907A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including sound desi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>gn, commercial recordings, soundtracks and Production Music.</w:t>
      </w:r>
    </w:p>
    <w:p w14:paraId="22FF6D8F" w14:textId="77777777" w:rsidR="00907A7E" w:rsidRDefault="00907A7E" w:rsidP="00907A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Restrictions:</w:t>
      </w:r>
    </w:p>
    <w:p w14:paraId="04B2ED2F" w14:textId="77777777" w:rsidR="00907A7E" w:rsidRDefault="00907A7E" w:rsidP="00907A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C1AD420" w14:textId="032A3153" w:rsidR="00907A7E" w:rsidRDefault="00907A7E" w:rsidP="00907A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You are not authorized to use this software or any of these sounds in any sample library</w:t>
      </w:r>
    </w:p>
    <w:p w14:paraId="6C48ACE9" w14:textId="77777777" w:rsidR="00907A7E" w:rsidRDefault="00907A7E" w:rsidP="00907A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product or sound effects collection.</w:t>
      </w:r>
    </w:p>
    <w:p w14:paraId="3B1E45F4" w14:textId="77777777" w:rsidR="00907A7E" w:rsidRDefault="00907A7E" w:rsidP="00907A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You cannot use any exposed single sounds as an entire cue on a library music album</w:t>
      </w:r>
    </w:p>
    <w:p w14:paraId="136E7D48" w14:textId="77777777" w:rsidR="00907A7E" w:rsidRDefault="00907A7E" w:rsidP="00907A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with nothing else added for the duration of the track. Please fade or blend more than</w:t>
      </w:r>
    </w:p>
    <w:p w14:paraId="10C8EC41" w14:textId="77777777" w:rsidR="00907A7E" w:rsidRDefault="00907A7E" w:rsidP="00907A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one </w:t>
      </w:r>
      <w:proofErr w:type="spellStart"/>
      <w:r>
        <w:rPr>
          <w:rFonts w:ascii="Calibri" w:hAnsi="Calibri" w:cs="Calibri"/>
          <w:sz w:val="24"/>
          <w:szCs w:val="24"/>
        </w:rPr>
        <w:t>Dronar</w:t>
      </w:r>
      <w:proofErr w:type="spellEnd"/>
      <w:r>
        <w:rPr>
          <w:rFonts w:ascii="Calibri" w:hAnsi="Calibri" w:cs="Calibri"/>
          <w:sz w:val="24"/>
          <w:szCs w:val="24"/>
        </w:rPr>
        <w:t xml:space="preserve"> layer, and/or add other sounds.</w:t>
      </w:r>
    </w:p>
    <w:p w14:paraId="071C3CD4" w14:textId="77777777" w:rsidR="00907A7E" w:rsidRDefault="00907A7E" w:rsidP="00907A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Use is restricted to the single purchaser of the software.</w:t>
      </w:r>
    </w:p>
    <w:p w14:paraId="615641DE" w14:textId="77777777" w:rsidR="00907A7E" w:rsidRDefault="00907A7E" w:rsidP="00907A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This software cannot be shared or distributed without the permission of Gothic</w:t>
      </w:r>
    </w:p>
    <w:p w14:paraId="4529CBF9" w14:textId="77777777" w:rsidR="00907A7E" w:rsidRDefault="00907A7E" w:rsidP="00907A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Instruments.</w:t>
      </w:r>
    </w:p>
    <w:p w14:paraId="6F82DFA1" w14:textId="77777777" w:rsidR="00907A7E" w:rsidRDefault="00907A7E" w:rsidP="00907A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 This license is revoked if any of the above terms are not complied with.</w:t>
      </w:r>
    </w:p>
    <w:p w14:paraId="0ACA0AF8" w14:textId="77777777" w:rsidR="00907A7E" w:rsidRDefault="00907A7E" w:rsidP="00907A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General:</w:t>
      </w:r>
    </w:p>
    <w:p w14:paraId="041379BB" w14:textId="77777777" w:rsidR="00907A7E" w:rsidRDefault="00907A7E" w:rsidP="00907A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 This license is subject to the laws of the United Kingdom</w:t>
      </w:r>
    </w:p>
    <w:p w14:paraId="7A319FCC" w14:textId="77777777" w:rsidR="00907A7E" w:rsidRDefault="00907A7E" w:rsidP="00907A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7. This license is not a transfer of copyright to the purchaser – the ownership of the</w:t>
      </w:r>
    </w:p>
    <w:p w14:paraId="5CCC3D09" w14:textId="77777777" w:rsidR="00907A7E" w:rsidRDefault="00907A7E" w:rsidP="00907A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intellectual property within the software and the audio it contains remains with Gothic</w:t>
      </w:r>
    </w:p>
    <w:p w14:paraId="224E59B7" w14:textId="77777777" w:rsidR="00551313" w:rsidRDefault="00907A7E" w:rsidP="00907A7E">
      <w:r>
        <w:rPr>
          <w:rFonts w:ascii="Calibri" w:hAnsi="Calibri" w:cs="Calibri"/>
          <w:sz w:val="24"/>
          <w:szCs w:val="24"/>
        </w:rPr>
        <w:t>Instruments.</w:t>
      </w:r>
    </w:p>
    <w:sectPr w:rsidR="005513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A7E"/>
    <w:rsid w:val="00551313"/>
    <w:rsid w:val="0090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633B3"/>
  <w15:chartTrackingRefBased/>
  <w15:docId w15:val="{8007CB86-F71F-4284-824C-0D4BC856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dc:description/>
  <cp:lastModifiedBy>Jack</cp:lastModifiedBy>
  <cp:revision>1</cp:revision>
  <dcterms:created xsi:type="dcterms:W3CDTF">2018-07-17T11:48:00Z</dcterms:created>
  <dcterms:modified xsi:type="dcterms:W3CDTF">2018-07-17T11:49:00Z</dcterms:modified>
</cp:coreProperties>
</file>