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0961F" w14:textId="77777777" w:rsidR="00810D85" w:rsidRPr="00983841" w:rsidRDefault="0046234B" w:rsidP="00091D61">
      <w:pPr>
        <w:pBdr>
          <w:bottom w:val="single" w:sz="4" w:space="1" w:color="auto"/>
        </w:pBdr>
        <w:tabs>
          <w:tab w:val="left" w:pos="360"/>
        </w:tabs>
        <w:spacing w:line="360" w:lineRule="auto"/>
        <w:jc w:val="both"/>
        <w:rPr>
          <w:rFonts w:ascii="Trebuchet MS" w:hAnsi="Trebuchet MS"/>
          <w:sz w:val="20"/>
        </w:rPr>
      </w:pPr>
      <w:r w:rsidRPr="00983841">
        <w:rPr>
          <w:rFonts w:ascii="Trebuchet MS" w:hAnsi="Trebuchet MS"/>
          <w:noProof/>
          <w:sz w:val="20"/>
        </w:rPr>
        <mc:AlternateContent>
          <mc:Choice Requires="wps">
            <w:drawing>
              <wp:anchor distT="0" distB="0" distL="114300" distR="114300" simplePos="0" relativeHeight="251655680" behindDoc="0" locked="0" layoutInCell="1" allowOverlap="1" wp14:anchorId="45C96663" wp14:editId="5A69C1B3">
                <wp:simplePos x="0" y="0"/>
                <wp:positionH relativeFrom="column">
                  <wp:posOffset>66675</wp:posOffset>
                </wp:positionH>
                <wp:positionV relativeFrom="paragraph">
                  <wp:posOffset>-228600</wp:posOffset>
                </wp:positionV>
                <wp:extent cx="5610225" cy="552450"/>
                <wp:effectExtent l="0" t="0" r="9525"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552450"/>
                        </a:xfrm>
                        <a:prstGeom prst="rect">
                          <a:avLst/>
                        </a:prstGeom>
                        <a:solidFill>
                          <a:srgbClr val="FFFFFF"/>
                        </a:solidFill>
                        <a:ln>
                          <a:noFill/>
                        </a:ln>
                        <a:extLst>
                          <a:ext uri="{91240B29-F687-4F45-9708-019B960494DF}">
                            <a14:hiddenLine xmlns:a14="http://schemas.microsoft.com/office/drawing/2010/main" w="9525">
                              <a:solidFill>
                                <a:srgbClr val="000000">
                                  <a:alpha val="0"/>
                                </a:srgbClr>
                              </a:solidFill>
                              <a:miter lim="800000"/>
                              <a:headEnd/>
                              <a:tailEnd/>
                            </a14:hiddenLine>
                          </a:ext>
                        </a:extLst>
                      </wps:spPr>
                      <wps:txbx>
                        <w:txbxContent>
                          <w:p w14:paraId="3D85FDF6" w14:textId="107D95F1" w:rsidR="00B3288A" w:rsidRPr="00A80114" w:rsidRDefault="00B3288A" w:rsidP="00BA2933">
                            <w:pPr>
                              <w:pStyle w:val="Heading2"/>
                              <w:rPr>
                                <w:sz w:val="16"/>
                                <w:szCs w:val="16"/>
                              </w:rPr>
                            </w:pPr>
                            <w:r>
                              <w:rPr>
                                <w:sz w:val="48"/>
                                <w:szCs w:val="48"/>
                              </w:rPr>
                              <w:t>CONNECTWISE INTEGRATION</w:t>
                            </w:r>
                            <w:r w:rsidR="00A80114">
                              <w:rPr>
                                <w:sz w:val="16"/>
                                <w:szCs w:val="16"/>
                              </w:rPr>
                              <w:t>2013.1</w:t>
                            </w:r>
                          </w:p>
                          <w:p w14:paraId="586C9C02" w14:textId="77777777" w:rsidR="00B3288A" w:rsidRPr="00702A7E" w:rsidRDefault="00B3288A" w:rsidP="0060746A">
                            <w:pPr>
                              <w:pStyle w:val="Heading2"/>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18pt;width:441.75pt;height: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MkQIAAC0FAAAOAAAAZHJzL2Uyb0RvYy54bWysVG1v2yAQ/j5p/wHxPfXL7DS24lRNu0yT&#10;uhep3Q8gGMdoGBiQ2N20/74DmjbtNGma5g+Yg+Ph7rnnWF5Mg0AHZixXssHZWYoRk1S1XO4a/OVu&#10;M1tgZB2RLRFKsgbfM4svVq9fLUdds1z1SrTMIACRth51g3vndJ0klvZsIPZMaSZhs1NmIA5Ms0ta&#10;Q0ZAH0SSp+k8GZVptVGUWQur13ETrwJ+1zHqPnWdZQ6JBkNsLowmjFs/JqslqXeG6J7ThzDIP0Qx&#10;EC7h0keoa+II2hv+G9TAqVFWde6MqiFRXccpCzlANln6IpvbnmgWcgFyrH6kyf4/WPrx8Nkg3kLt&#10;MowkGaBGd2xyaK0m9MbTM2pbg9etBj83wTK4hlStvlH0q0VSXfVE7tilMWrsGWkhvMyfTE6ORhzr&#10;QbbjB9XCNWTvVACaOjN47oANBOhQpvvH0vhQKCyW8yzN8xIjCntlmRdlqF1C6uNpbax7x9SA/KTB&#10;Bkof0MnhxjofDamPLv4yqwRvN1yIYJjd9koYdCAgk034QgIv3IT0zlL5YxExrkCQcIff8+GGsv+o&#10;srxI13k128wX57NiU5Sz6jxdzNKsWlfztKiK681PH2BW1D1vWyZvuGRHCWbF35X4oRmieIII0djg&#10;qgSmQl5/TDINXyRI6J7E1I+c2shHIO0ZUQN30K6CDw1eRATggdS+6m9lG+aOcBHnyfPcAhoQdPwH&#10;yoJGvCyiQNy0nQDFC2er2ntQi1FQTJAEvDEw6ZX5jtEI/dpg+21PDMNIvJeguCorCt/gwSjK8xwM&#10;c7qzPd0hkgJUgx1GcXrl4qOw14bvergpalyqS1Bpx4OAnqKCFLwBPRmSeXg/fNOf2sHr6ZVb/QIA&#10;AP//AwBQSwMEFAAGAAgAAAAhAJwpinbeAAAACQEAAA8AAABkcnMvZG93bnJldi54bWxMj8tOwzAQ&#10;RfdI/IM1SOxaO0BfIU5VIaGCClQUxNqNTWIRjyPbScPfM6xgN1dzdB/FenQtG0yI1qOEbCqAGay8&#10;tlhLeH+7nyyBxaRQq9ajkfBtIqzL87NC5dqf8NUMh1QzMsGYKwlNSl3Oeawa41Sc+s4g/T59cCqR&#10;DDXXQZ3I3LX8Sog5d8oiJTSqM3eNqb4OvZPwtNtWL8MDbla9zT4Wz/utfQwo5eXFuLkFlsyY/mD4&#10;rU/VoaROR9+jjqwlLWZESphcz2kTAcvVDR1HCbNMAC8L/n9B+QMAAP//AwBQSwECLQAUAAYACAAA&#10;ACEAtoM4kv4AAADhAQAAEwAAAAAAAAAAAAAAAAAAAAAAW0NvbnRlbnRfVHlwZXNdLnhtbFBLAQIt&#10;ABQABgAIAAAAIQA4/SH/1gAAAJQBAAALAAAAAAAAAAAAAAAAAC8BAABfcmVscy8ucmVsc1BLAQIt&#10;ABQABgAIAAAAIQCT05+MkQIAAC0FAAAOAAAAAAAAAAAAAAAAAC4CAABkcnMvZTJvRG9jLnhtbFBL&#10;AQItABQABgAIAAAAIQCcKYp23gAAAAkBAAAPAAAAAAAAAAAAAAAAAOsEAABkcnMvZG93bnJldi54&#10;bWxQSwUGAAAAAAQABADzAAAA9gUAAAAA&#10;" stroked="f">
                <v:stroke opacity="0"/>
                <v:textbox>
                  <w:txbxContent>
                    <w:p w14:paraId="3D85FDF6" w14:textId="107D95F1" w:rsidR="00B3288A" w:rsidRPr="00A80114" w:rsidRDefault="00B3288A" w:rsidP="00BA2933">
                      <w:pPr>
                        <w:pStyle w:val="Heading2"/>
                        <w:rPr>
                          <w:sz w:val="16"/>
                          <w:szCs w:val="16"/>
                        </w:rPr>
                      </w:pPr>
                      <w:r>
                        <w:rPr>
                          <w:sz w:val="48"/>
                          <w:szCs w:val="48"/>
                        </w:rPr>
                        <w:t>CONNECTWISE INTEGRATION</w:t>
                      </w:r>
                      <w:r w:rsidR="00A80114">
                        <w:rPr>
                          <w:sz w:val="16"/>
                          <w:szCs w:val="16"/>
                        </w:rPr>
                        <w:t>2013.1</w:t>
                      </w:r>
                    </w:p>
                    <w:p w14:paraId="586C9C02" w14:textId="77777777" w:rsidR="00B3288A" w:rsidRPr="00702A7E" w:rsidRDefault="00B3288A" w:rsidP="0060746A">
                      <w:pPr>
                        <w:pStyle w:val="Heading2"/>
                        <w:rPr>
                          <w:sz w:val="48"/>
                          <w:szCs w:val="48"/>
                        </w:rPr>
                      </w:pPr>
                    </w:p>
                  </w:txbxContent>
                </v:textbox>
              </v:shape>
            </w:pict>
          </mc:Fallback>
        </mc:AlternateContent>
      </w:r>
      <w:r w:rsidRPr="00983841">
        <w:rPr>
          <w:rFonts w:ascii="Trebuchet MS" w:hAnsi="Trebuchet MS"/>
          <w:noProof/>
          <w:sz w:val="20"/>
        </w:rPr>
        <mc:AlternateContent>
          <mc:Choice Requires="wps">
            <w:drawing>
              <wp:anchor distT="0" distB="0" distL="114300" distR="114300" simplePos="0" relativeHeight="251656704" behindDoc="0" locked="0" layoutInCell="1" allowOverlap="1" wp14:anchorId="2638D2C9" wp14:editId="6CFB2BEE">
                <wp:simplePos x="0" y="0"/>
                <wp:positionH relativeFrom="column">
                  <wp:posOffset>-62865</wp:posOffset>
                </wp:positionH>
                <wp:positionV relativeFrom="paragraph">
                  <wp:posOffset>-454660</wp:posOffset>
                </wp:positionV>
                <wp:extent cx="1308735" cy="1259840"/>
                <wp:effectExtent l="3810" t="2540" r="1905" b="4445"/>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4D9C" w14:textId="77777777" w:rsidR="00B3288A" w:rsidRDefault="00B3288A">
                            <w:r>
                              <w:rPr>
                                <w:noProof/>
                              </w:rPr>
                              <w:drawing>
                                <wp:inline distT="0" distB="0" distL="0" distR="0" wp14:anchorId="023A8F51" wp14:editId="1B98B4C6">
                                  <wp:extent cx="1111250" cy="11112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111250" cy="1111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4.95pt;margin-top:-35.8pt;width:103.05pt;height:9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r3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OyiNoDz16YHuDbuUehaGtzzjoDNzuB3A0ezgHX8dVD3ey+qqRkMuWig27UUqOLaM15Odu+idX&#10;JxxtQdbjB1lDHLo10gHtG9Xb4kE5EKBDIo/H3thcKhvyMkjmlzFGFdjCKE4T4rrn0+xwfVDavGOy&#10;R3aRYwXNd/B0d6cNEAHXg4uNJmTJu84JoBNnB+A4nUBwuGptNg3Xzx9pkK6SVUI8Es1WHgmKwrsp&#10;l8SbleE8Li6L5bIIf9q4IclaXtdM2DAHbYXkz3r3pPJJFUd1adnx2sLZlLTarJedQjsK2i7dZ9sF&#10;yZ+4+edpODNweUEpjEhwG6VeOUvmHilJ7KXzIPGCML1NZwFJSVGeU7rjgv07JTTmOI2jeFLTb7kF&#10;7nvNjWY9NzA9Ot7nODk60cxqcCVq11pDeTetT0ph038uBVTs0GinWCvSSa5mv95Pj+PwENayfgQJ&#10;KwkCA53C5INFK9V3jEaYIjnW37ZUMYy69wKeQRoSkCkybkPieQQbdWpZn1qoqAAqxwajabk006ja&#10;DopvWog0PTwhb+DpNNyJ2r6xKStgZDcwKRy3p6lmR9Hp3nk9z97FLwAAAP//AwBQSwMEFAAGAAgA&#10;AAAhAGnUKGveAAAACgEAAA8AAABkcnMvZG93bnJldi54bWxMj8FOwzAMhu9IvENkJG5bsgq6tTSd&#10;piGuIDZA4pY1XlvROFWTreXt8U7sZFv+9PtzsZ5cJ844hNaThsVcgUCqvG2p1vCxf5mtQIRoyJrO&#10;E2r4xQDr8vamMLn1I73jeRdrwSEUcqOhibHPpQxVg86Eue+ReHf0gzORx6GWdjAjh7tOJkql0pmW&#10;+EJjetw2WP3sTk7D5+vx++tBvdXP7rEf/aQkuUxqfX83bZ5ARJziPwwXfVaHkp0O/kQ2iE7DLMuY&#10;5LpcpCAuQJYmIA7cJOkKZFnI6xfKPwAAAP//AwBQSwECLQAUAAYACAAAACEAtoM4kv4AAADhAQAA&#10;EwAAAAAAAAAAAAAAAAAAAAAAW0NvbnRlbnRfVHlwZXNdLnhtbFBLAQItABQABgAIAAAAIQA4/SH/&#10;1gAAAJQBAAALAAAAAAAAAAAAAAAAAC8BAABfcmVscy8ucmVsc1BLAQItABQABgAIAAAAIQAqvmr3&#10;uwIAAMMFAAAOAAAAAAAAAAAAAAAAAC4CAABkcnMvZTJvRG9jLnhtbFBLAQItABQABgAIAAAAIQBp&#10;1Chr3gAAAAoBAAAPAAAAAAAAAAAAAAAAABUFAABkcnMvZG93bnJldi54bWxQSwUGAAAAAAQABADz&#10;AAAAIAYAAAAA&#10;" filled="f" stroked="f">
                <v:textbox>
                  <w:txbxContent>
                    <w:p w14:paraId="66894D9C" w14:textId="77777777" w:rsidR="00B3288A" w:rsidRDefault="00B3288A">
                      <w:r>
                        <w:rPr>
                          <w:noProof/>
                        </w:rPr>
                        <w:drawing>
                          <wp:inline distT="0" distB="0" distL="0" distR="0" wp14:anchorId="023A8F51" wp14:editId="1B98B4C6">
                            <wp:extent cx="1111250" cy="11112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111250" cy="1111250"/>
                                    </a:xfrm>
                                    <a:prstGeom prst="rect">
                                      <a:avLst/>
                                    </a:prstGeom>
                                    <a:noFill/>
                                    <a:ln w="9525">
                                      <a:noFill/>
                                      <a:miter lim="800000"/>
                                      <a:headEnd/>
                                      <a:tailEnd/>
                                    </a:ln>
                                  </pic:spPr>
                                </pic:pic>
                              </a:graphicData>
                            </a:graphic>
                          </wp:inline>
                        </w:drawing>
                      </w:r>
                    </w:p>
                  </w:txbxContent>
                </v:textbox>
                <w10:wrap type="square"/>
              </v:shape>
            </w:pict>
          </mc:Fallback>
        </mc:AlternateContent>
      </w:r>
    </w:p>
    <w:p w14:paraId="349BFA1B" w14:textId="77777777" w:rsidR="00810D85" w:rsidRPr="00983841" w:rsidRDefault="00810D85" w:rsidP="002A1E4B">
      <w:pPr>
        <w:tabs>
          <w:tab w:val="left" w:pos="360"/>
        </w:tabs>
        <w:spacing w:line="360" w:lineRule="auto"/>
        <w:jc w:val="both"/>
        <w:rPr>
          <w:rFonts w:ascii="Trebuchet MS" w:hAnsi="Trebuchet MS"/>
          <w:sz w:val="20"/>
        </w:rPr>
      </w:pPr>
    </w:p>
    <w:p w14:paraId="5ED6A54A" w14:textId="77777777" w:rsidR="00810D85" w:rsidRPr="00983841" w:rsidRDefault="00810D85" w:rsidP="002A1E4B">
      <w:pPr>
        <w:tabs>
          <w:tab w:val="left" w:pos="360"/>
        </w:tabs>
        <w:spacing w:line="360" w:lineRule="auto"/>
        <w:ind w:right="2520"/>
        <w:jc w:val="both"/>
        <w:rPr>
          <w:rFonts w:ascii="Trebuchet MS" w:hAnsi="Trebuchet MS"/>
          <w:sz w:val="20"/>
        </w:rPr>
      </w:pPr>
    </w:p>
    <w:p w14:paraId="6B8FECA9" w14:textId="77777777" w:rsidR="00AE055B" w:rsidRPr="00983841" w:rsidRDefault="00AE055B" w:rsidP="002A1E4B">
      <w:pPr>
        <w:jc w:val="both"/>
        <w:rPr>
          <w:rFonts w:ascii="Trebuchet MS" w:hAnsi="Trebuchet MS"/>
          <w:b/>
          <w:sz w:val="20"/>
        </w:rPr>
      </w:pPr>
    </w:p>
    <w:p w14:paraId="0B76F500" w14:textId="77777777" w:rsidR="002A1E4B" w:rsidRPr="007E7AC6" w:rsidRDefault="002A1E4B" w:rsidP="002A1E4B">
      <w:pPr>
        <w:pStyle w:val="Heading1"/>
        <w:tabs>
          <w:tab w:val="left" w:pos="360"/>
        </w:tabs>
        <w:spacing w:line="360" w:lineRule="auto"/>
        <w:jc w:val="both"/>
        <w:rPr>
          <w:rFonts w:ascii="Trebuchet MS" w:hAnsi="Trebuchet MS"/>
          <w:b/>
          <w:color w:val="FF0000"/>
          <w:sz w:val="24"/>
          <w:szCs w:val="24"/>
        </w:rPr>
      </w:pPr>
      <w:bookmarkStart w:id="0" w:name="_Toc303176281"/>
    </w:p>
    <w:bookmarkEnd w:id="0"/>
    <w:p w14:paraId="6DA1C029" w14:textId="77777777" w:rsidR="00BA2933" w:rsidRDefault="00BA2933" w:rsidP="00BA2933">
      <w:pPr>
        <w:pStyle w:val="Heading3"/>
      </w:pPr>
      <w:r>
        <w:t>DISCLAIMERS</w:t>
      </w:r>
    </w:p>
    <w:p w14:paraId="7155E9D1" w14:textId="77777777" w:rsidR="00BA2933" w:rsidRDefault="00BA2933" w:rsidP="00BA2933">
      <w:pPr>
        <w:rPr>
          <w:rFonts w:ascii="Trebuchet MS" w:hAnsi="Trebuchet MS"/>
          <w:sz w:val="20"/>
        </w:rPr>
      </w:pPr>
    </w:p>
    <w:p w14:paraId="07F7D9C3" w14:textId="77777777" w:rsidR="00BA2933" w:rsidRDefault="00BA2933" w:rsidP="00BA2933">
      <w:pPr>
        <w:pStyle w:val="ListParagraph"/>
        <w:numPr>
          <w:ilvl w:val="0"/>
          <w:numId w:val="21"/>
        </w:numPr>
        <w:spacing w:line="360" w:lineRule="auto"/>
        <w:rPr>
          <w:rFonts w:ascii="Trebuchet MS" w:hAnsi="Trebuchet MS"/>
          <w:sz w:val="20"/>
        </w:rPr>
      </w:pPr>
      <w:r w:rsidRPr="003B21EA">
        <w:rPr>
          <w:rFonts w:ascii="Trebuchet MS" w:hAnsi="Trebuchet MS"/>
          <w:sz w:val="20"/>
        </w:rPr>
        <w:t xml:space="preserve">Intermedia’s </w:t>
      </w:r>
      <w:proofErr w:type="spellStart"/>
      <w:r w:rsidRPr="003B21EA">
        <w:rPr>
          <w:rFonts w:ascii="Trebuchet MS" w:hAnsi="Trebuchet MS"/>
          <w:sz w:val="20"/>
        </w:rPr>
        <w:t>ConnectWise</w:t>
      </w:r>
      <w:proofErr w:type="spellEnd"/>
      <w:r w:rsidRPr="003B21EA">
        <w:rPr>
          <w:rFonts w:ascii="Trebuchet MS" w:hAnsi="Trebuchet MS"/>
          <w:sz w:val="20"/>
        </w:rPr>
        <w:t xml:space="preserve"> integration utilizes the MSP Connector add-on (</w:t>
      </w:r>
      <w:hyperlink r:id="rId14" w:history="1">
        <w:r w:rsidRPr="003B21EA">
          <w:rPr>
            <w:rStyle w:val="Hyperlink"/>
            <w:rFonts w:ascii="Trebuchet MS" w:hAnsi="Trebuchet MS"/>
            <w:sz w:val="20"/>
          </w:rPr>
          <w:t>http://www.connectwise.com/connectwise-msp-connector.php</w:t>
        </w:r>
      </w:hyperlink>
      <w:r w:rsidRPr="003B21EA">
        <w:rPr>
          <w:rFonts w:ascii="Trebuchet MS" w:hAnsi="Trebuchet MS"/>
          <w:sz w:val="20"/>
        </w:rPr>
        <w:t xml:space="preserve">). It is an additional module (outside the </w:t>
      </w:r>
      <w:proofErr w:type="spellStart"/>
      <w:r w:rsidRPr="003B21EA">
        <w:rPr>
          <w:rFonts w:ascii="Trebuchet MS" w:hAnsi="Trebuchet MS"/>
          <w:sz w:val="20"/>
        </w:rPr>
        <w:t>ConnectWise</w:t>
      </w:r>
      <w:proofErr w:type="spellEnd"/>
      <w:r w:rsidRPr="003B21EA">
        <w:rPr>
          <w:rFonts w:ascii="Trebuchet MS" w:hAnsi="Trebuchet MS"/>
          <w:sz w:val="20"/>
        </w:rPr>
        <w:t xml:space="preserve"> PSA software) that </w:t>
      </w:r>
      <w:r w:rsidR="007E7AC6">
        <w:rPr>
          <w:rFonts w:ascii="Trebuchet MS" w:hAnsi="Trebuchet MS"/>
          <w:sz w:val="20"/>
        </w:rPr>
        <w:t>you would</w:t>
      </w:r>
      <w:r w:rsidRPr="003B21EA">
        <w:rPr>
          <w:rFonts w:ascii="Trebuchet MS" w:hAnsi="Trebuchet MS"/>
          <w:sz w:val="20"/>
        </w:rPr>
        <w:t xml:space="preserve"> need to purchase from </w:t>
      </w:r>
      <w:proofErr w:type="spellStart"/>
      <w:r w:rsidRPr="003B21EA">
        <w:rPr>
          <w:rFonts w:ascii="Trebuchet MS" w:hAnsi="Trebuchet MS"/>
          <w:sz w:val="20"/>
        </w:rPr>
        <w:t>ConnectWise</w:t>
      </w:r>
      <w:proofErr w:type="spellEnd"/>
      <w:r w:rsidRPr="003B21EA">
        <w:rPr>
          <w:rFonts w:ascii="Trebuchet MS" w:hAnsi="Trebuchet MS"/>
          <w:sz w:val="20"/>
        </w:rPr>
        <w:t xml:space="preserve">. If </w:t>
      </w:r>
      <w:r w:rsidR="007E7AC6">
        <w:rPr>
          <w:rFonts w:ascii="Trebuchet MS" w:hAnsi="Trebuchet MS"/>
          <w:sz w:val="20"/>
        </w:rPr>
        <w:t>you</w:t>
      </w:r>
      <w:r w:rsidRPr="003B21EA">
        <w:rPr>
          <w:rFonts w:ascii="Trebuchet MS" w:hAnsi="Trebuchet MS"/>
          <w:sz w:val="20"/>
        </w:rPr>
        <w:t xml:space="preserve"> do not have access to the MSP Connector, many screens (such as the management tab within companies) will not be available.</w:t>
      </w:r>
    </w:p>
    <w:p w14:paraId="2D5C1A4D" w14:textId="5A0C5421" w:rsidR="004D3ACB" w:rsidRDefault="004D3ACB" w:rsidP="00BA2933">
      <w:pPr>
        <w:pStyle w:val="ListParagraph"/>
        <w:numPr>
          <w:ilvl w:val="0"/>
          <w:numId w:val="21"/>
        </w:numPr>
        <w:spacing w:line="360" w:lineRule="auto"/>
        <w:rPr>
          <w:rFonts w:ascii="Trebuchet MS" w:hAnsi="Trebuchet MS"/>
          <w:sz w:val="20"/>
        </w:rPr>
      </w:pPr>
      <w:r>
        <w:rPr>
          <w:rFonts w:ascii="Trebuchet MS" w:hAnsi="Trebuchet MS"/>
          <w:sz w:val="20"/>
        </w:rPr>
        <w:t xml:space="preserve">The integration utilizes the revamped Managed Device API (introduced in </w:t>
      </w:r>
      <w:proofErr w:type="spellStart"/>
      <w:r>
        <w:rPr>
          <w:rFonts w:ascii="Trebuchet MS" w:hAnsi="Trebuchet MS"/>
          <w:sz w:val="20"/>
        </w:rPr>
        <w:t>ConnectWise</w:t>
      </w:r>
      <w:proofErr w:type="spellEnd"/>
      <w:r>
        <w:rPr>
          <w:rFonts w:ascii="Trebuchet MS" w:hAnsi="Trebuchet MS"/>
          <w:sz w:val="20"/>
        </w:rPr>
        <w:t xml:space="preserve"> release v2011.3). </w:t>
      </w:r>
    </w:p>
    <w:p w14:paraId="4A69B16E" w14:textId="77777777" w:rsidR="00BA2933" w:rsidRPr="003B21EA" w:rsidRDefault="00BA2933" w:rsidP="00BA2933">
      <w:pPr>
        <w:pStyle w:val="ListParagraph"/>
        <w:numPr>
          <w:ilvl w:val="0"/>
          <w:numId w:val="21"/>
        </w:numPr>
        <w:spacing w:line="360" w:lineRule="auto"/>
        <w:rPr>
          <w:rFonts w:ascii="Trebuchet MS" w:hAnsi="Trebuchet MS"/>
          <w:sz w:val="20"/>
        </w:rPr>
      </w:pPr>
      <w:r w:rsidRPr="003B21EA">
        <w:rPr>
          <w:rFonts w:ascii="Trebuchet MS" w:hAnsi="Trebuchet MS"/>
          <w:sz w:val="20"/>
        </w:rPr>
        <w:t xml:space="preserve">Intermedia’s </w:t>
      </w:r>
      <w:proofErr w:type="spellStart"/>
      <w:r w:rsidRPr="003B21EA">
        <w:rPr>
          <w:rFonts w:ascii="Trebuchet MS" w:hAnsi="Trebuchet MS"/>
          <w:sz w:val="20"/>
        </w:rPr>
        <w:t>ConnectWise</w:t>
      </w:r>
      <w:proofErr w:type="spellEnd"/>
      <w:r w:rsidRPr="003B21EA">
        <w:rPr>
          <w:rFonts w:ascii="Trebuchet MS" w:hAnsi="Trebuchet MS"/>
          <w:sz w:val="20"/>
        </w:rPr>
        <w:t xml:space="preserve"> integration is based on </w:t>
      </w:r>
      <w:proofErr w:type="spellStart"/>
      <w:r w:rsidRPr="003B21EA">
        <w:rPr>
          <w:rFonts w:ascii="Trebuchet MS" w:hAnsi="Trebuchet MS"/>
          <w:sz w:val="20"/>
        </w:rPr>
        <w:t>ConnectWise’s</w:t>
      </w:r>
      <w:proofErr w:type="spellEnd"/>
      <w:r w:rsidRPr="003B21EA">
        <w:rPr>
          <w:rFonts w:ascii="Trebuchet MS" w:hAnsi="Trebuchet MS"/>
          <w:sz w:val="20"/>
        </w:rPr>
        <w:t xml:space="preserve"> MSP integration flow (</w:t>
      </w:r>
      <w:hyperlink r:id="rId15" w:history="1">
        <w:r w:rsidRPr="003B21EA">
          <w:rPr>
            <w:rStyle w:val="Hyperlink"/>
            <w:rFonts w:ascii="Trebuchet MS" w:hAnsi="Trebuchet MS"/>
            <w:sz w:val="20"/>
          </w:rPr>
          <w:t>http://link.brightcove.com/services/player/bcpid57636680001?bctid=86951768001</w:t>
        </w:r>
      </w:hyperlink>
      <w:r w:rsidRPr="003B21EA">
        <w:rPr>
          <w:rFonts w:ascii="Trebuchet MS" w:hAnsi="Trebuchet MS"/>
          <w:sz w:val="20"/>
        </w:rPr>
        <w:t xml:space="preserve">).  </w:t>
      </w:r>
    </w:p>
    <w:p w14:paraId="53C8AD84" w14:textId="77777777" w:rsidR="00BA2933" w:rsidRDefault="00BA2933" w:rsidP="00BA2933">
      <w:pPr>
        <w:pStyle w:val="Heading3"/>
      </w:pPr>
      <w:r>
        <w:t>CONNECTWISE TERMINOLOGIES</w:t>
      </w:r>
    </w:p>
    <w:p w14:paraId="54B571A6" w14:textId="77777777" w:rsidR="00BA2933" w:rsidRDefault="00BA2933" w:rsidP="00BA2933">
      <w:pPr>
        <w:spacing w:line="360" w:lineRule="auto"/>
        <w:rPr>
          <w:rFonts w:ascii="Trebuchet MS" w:hAnsi="Trebuchet MS"/>
          <w:sz w:val="20"/>
        </w:rPr>
      </w:pPr>
    </w:p>
    <w:p w14:paraId="4FD5DF32" w14:textId="77777777" w:rsidR="00BA2933" w:rsidRDefault="00BA2933" w:rsidP="00BA2933">
      <w:pPr>
        <w:pStyle w:val="ListParagraph"/>
        <w:numPr>
          <w:ilvl w:val="0"/>
          <w:numId w:val="23"/>
        </w:numPr>
        <w:spacing w:line="360" w:lineRule="auto"/>
        <w:rPr>
          <w:rFonts w:ascii="Trebuchet MS" w:hAnsi="Trebuchet MS"/>
          <w:sz w:val="20"/>
        </w:rPr>
      </w:pPr>
      <w:r>
        <w:rPr>
          <w:rFonts w:ascii="Trebuchet MS" w:hAnsi="Trebuchet MS"/>
          <w:sz w:val="20"/>
        </w:rPr>
        <w:t xml:space="preserve">Agreement: service contracts between </w:t>
      </w:r>
      <w:r w:rsidR="007E7AC6">
        <w:rPr>
          <w:rFonts w:ascii="Trebuchet MS" w:hAnsi="Trebuchet MS"/>
          <w:sz w:val="20"/>
        </w:rPr>
        <w:t>you</w:t>
      </w:r>
      <w:r>
        <w:rPr>
          <w:rFonts w:ascii="Trebuchet MS" w:hAnsi="Trebuchet MS"/>
          <w:sz w:val="20"/>
        </w:rPr>
        <w:t xml:space="preserve"> and </w:t>
      </w:r>
      <w:r w:rsidR="007E7AC6">
        <w:rPr>
          <w:rFonts w:ascii="Trebuchet MS" w:hAnsi="Trebuchet MS"/>
          <w:sz w:val="20"/>
        </w:rPr>
        <w:t>your</w:t>
      </w:r>
      <w:r>
        <w:rPr>
          <w:rFonts w:ascii="Trebuchet MS" w:hAnsi="Trebuchet MS"/>
          <w:sz w:val="20"/>
        </w:rPr>
        <w:t xml:space="preserve"> customers; (examples of different types of agreements: managed services, maintenance, equipment rental, software assurance, professional services, hosting and block time)</w:t>
      </w:r>
    </w:p>
    <w:p w14:paraId="5AE05E99" w14:textId="77777777" w:rsidR="00BA2933" w:rsidRDefault="00BA2933" w:rsidP="00BA2933">
      <w:pPr>
        <w:pStyle w:val="ListParagraph"/>
        <w:numPr>
          <w:ilvl w:val="0"/>
          <w:numId w:val="23"/>
        </w:numPr>
        <w:spacing w:line="360" w:lineRule="auto"/>
        <w:rPr>
          <w:rFonts w:ascii="Trebuchet MS" w:hAnsi="Trebuchet MS"/>
          <w:sz w:val="20"/>
        </w:rPr>
      </w:pPr>
      <w:r>
        <w:rPr>
          <w:rFonts w:ascii="Trebuchet MS" w:hAnsi="Trebuchet MS"/>
          <w:sz w:val="20"/>
        </w:rPr>
        <w:t xml:space="preserve">Additions: each agreement can contain one or more additions; each addition corresponds to a billable item (product, description of the products, total quantity, unit cost, unit prices etc.) </w:t>
      </w:r>
    </w:p>
    <w:p w14:paraId="6C9A00D3" w14:textId="77777777" w:rsidR="00BA2933" w:rsidRDefault="00BA2933" w:rsidP="00BA2933">
      <w:pPr>
        <w:pStyle w:val="ListParagraph"/>
        <w:numPr>
          <w:ilvl w:val="0"/>
          <w:numId w:val="23"/>
        </w:numPr>
        <w:spacing w:line="360" w:lineRule="auto"/>
        <w:rPr>
          <w:rFonts w:ascii="Trebuchet MS" w:hAnsi="Trebuchet MS"/>
          <w:sz w:val="20"/>
        </w:rPr>
      </w:pPr>
      <w:r>
        <w:rPr>
          <w:rFonts w:ascii="Trebuchet MS" w:hAnsi="Trebuchet MS"/>
          <w:sz w:val="20"/>
        </w:rPr>
        <w:t xml:space="preserve">Agreement Setup table: lists all types of agreements; in our case, it is used to create a new agreement type </w:t>
      </w:r>
    </w:p>
    <w:p w14:paraId="6B1E9869" w14:textId="77777777" w:rsidR="00BA2933" w:rsidRDefault="00BA2933" w:rsidP="00BA2933">
      <w:pPr>
        <w:pStyle w:val="ListParagraph"/>
        <w:numPr>
          <w:ilvl w:val="0"/>
          <w:numId w:val="23"/>
        </w:numPr>
        <w:spacing w:line="360" w:lineRule="auto"/>
        <w:rPr>
          <w:rFonts w:ascii="Trebuchet MS" w:hAnsi="Trebuchet MS"/>
          <w:sz w:val="20"/>
        </w:rPr>
      </w:pPr>
      <w:r>
        <w:rPr>
          <w:rFonts w:ascii="Trebuchet MS" w:hAnsi="Trebuchet MS"/>
          <w:sz w:val="20"/>
        </w:rPr>
        <w:t xml:space="preserve">Management IT Setup Table (requires MSP connector): defines items required for setting up the MSP Integration; in our case, the table is used to create a new manage solution type </w:t>
      </w:r>
    </w:p>
    <w:p w14:paraId="0FC9D46E" w14:textId="77777777" w:rsidR="00BA2933" w:rsidRDefault="00BA2933" w:rsidP="00BA2933">
      <w:pPr>
        <w:pStyle w:val="ListParagraph"/>
        <w:numPr>
          <w:ilvl w:val="0"/>
          <w:numId w:val="23"/>
        </w:numPr>
        <w:spacing w:line="360" w:lineRule="auto"/>
        <w:rPr>
          <w:rFonts w:ascii="Trebuchet MS" w:hAnsi="Trebuchet MS"/>
          <w:sz w:val="20"/>
        </w:rPr>
      </w:pPr>
      <w:r>
        <w:rPr>
          <w:rFonts w:ascii="Trebuchet MS" w:hAnsi="Trebuchet MS"/>
          <w:sz w:val="20"/>
        </w:rPr>
        <w:t xml:space="preserve">Managed Devices Integration Setup Table (requires MSP connector): lists all managed solutions; in our case, it is used to create a custom Intermedia managed solution (which links to all Intermedia products) </w:t>
      </w:r>
    </w:p>
    <w:p w14:paraId="4CE7432C" w14:textId="77777777" w:rsidR="00BA2933" w:rsidRPr="00A10ED3" w:rsidRDefault="00BA2933" w:rsidP="00BA2933">
      <w:pPr>
        <w:pStyle w:val="ListParagraph"/>
        <w:numPr>
          <w:ilvl w:val="0"/>
          <w:numId w:val="23"/>
        </w:numPr>
        <w:spacing w:line="360" w:lineRule="auto"/>
        <w:rPr>
          <w:rFonts w:ascii="Trebuchet MS" w:hAnsi="Trebuchet MS"/>
          <w:sz w:val="20"/>
        </w:rPr>
      </w:pPr>
      <w:r>
        <w:rPr>
          <w:rFonts w:ascii="Trebuchet MS" w:hAnsi="Trebuchet MS"/>
          <w:sz w:val="20"/>
        </w:rPr>
        <w:t xml:space="preserve">Product Setup table: contains the master list of all products </w:t>
      </w:r>
    </w:p>
    <w:p w14:paraId="5F08C633" w14:textId="77777777" w:rsidR="00BA2933" w:rsidRDefault="00BA2933" w:rsidP="00BA2933">
      <w:pPr>
        <w:pStyle w:val="Heading3"/>
      </w:pPr>
      <w:r>
        <w:t>INTEGRATION SCOPE</w:t>
      </w:r>
    </w:p>
    <w:p w14:paraId="6EA87CD9" w14:textId="77777777" w:rsidR="00BA2933" w:rsidRDefault="00BA2933" w:rsidP="00BA2933">
      <w:pPr>
        <w:spacing w:line="360" w:lineRule="auto"/>
        <w:rPr>
          <w:rFonts w:ascii="Trebuchet MS" w:hAnsi="Trebuchet MS"/>
          <w:sz w:val="20"/>
        </w:rPr>
      </w:pPr>
    </w:p>
    <w:p w14:paraId="50CA875E" w14:textId="77777777" w:rsidR="00BA2933" w:rsidRPr="00A80EDA" w:rsidRDefault="00BA2933" w:rsidP="00BA2933">
      <w:pPr>
        <w:spacing w:line="360" w:lineRule="auto"/>
        <w:rPr>
          <w:rFonts w:ascii="Trebuchet MS" w:hAnsi="Trebuchet MS"/>
          <w:sz w:val="20"/>
        </w:rPr>
      </w:pPr>
      <w:r>
        <w:rPr>
          <w:rFonts w:ascii="Trebuchet MS" w:hAnsi="Trebuchet MS"/>
          <w:sz w:val="20"/>
        </w:rPr>
        <w:t xml:space="preserve">Via the MSP integration flow, Intermedia will be able to push accounts, and update product table and agreement additions in </w:t>
      </w:r>
      <w:proofErr w:type="spellStart"/>
      <w:r>
        <w:rPr>
          <w:rFonts w:ascii="Trebuchet MS" w:hAnsi="Trebuchet MS"/>
          <w:sz w:val="20"/>
        </w:rPr>
        <w:t>ConnectWise</w:t>
      </w:r>
      <w:proofErr w:type="spellEnd"/>
      <w:r>
        <w:rPr>
          <w:rFonts w:ascii="Trebuchet MS" w:hAnsi="Trebuchet MS"/>
          <w:sz w:val="20"/>
        </w:rPr>
        <w:t>. The three major functions are:</w:t>
      </w:r>
    </w:p>
    <w:p w14:paraId="04B808C7" w14:textId="77777777" w:rsidR="00BA2933" w:rsidRDefault="00BA2933" w:rsidP="00BA2933">
      <w:pPr>
        <w:pStyle w:val="ListParagraph"/>
        <w:numPr>
          <w:ilvl w:val="0"/>
          <w:numId w:val="22"/>
        </w:numPr>
        <w:spacing w:line="360" w:lineRule="auto"/>
        <w:rPr>
          <w:rFonts w:ascii="Trebuchet MS" w:hAnsi="Trebuchet MS"/>
          <w:sz w:val="20"/>
        </w:rPr>
      </w:pPr>
      <w:r>
        <w:rPr>
          <w:rFonts w:ascii="Trebuchet MS" w:hAnsi="Trebuchet MS"/>
          <w:sz w:val="20"/>
        </w:rPr>
        <w:t xml:space="preserve">Export accounts: check whether end-user accounts (on Intermedia side) exist in </w:t>
      </w:r>
      <w:proofErr w:type="spellStart"/>
      <w:r>
        <w:rPr>
          <w:rFonts w:ascii="Trebuchet MS" w:hAnsi="Trebuchet MS"/>
          <w:sz w:val="20"/>
        </w:rPr>
        <w:t>ConnectWise</w:t>
      </w:r>
      <w:proofErr w:type="spellEnd"/>
      <w:r>
        <w:rPr>
          <w:rFonts w:ascii="Trebuchet MS" w:hAnsi="Trebuchet MS"/>
          <w:sz w:val="20"/>
        </w:rPr>
        <w:t xml:space="preserve"> as companies</w:t>
      </w:r>
    </w:p>
    <w:p w14:paraId="233575CA" w14:textId="77777777" w:rsidR="00BA2933" w:rsidRPr="00A80EDA" w:rsidRDefault="00BA2933" w:rsidP="00BA2933">
      <w:pPr>
        <w:pStyle w:val="ListParagraph"/>
        <w:numPr>
          <w:ilvl w:val="1"/>
          <w:numId w:val="22"/>
        </w:numPr>
        <w:spacing w:line="360" w:lineRule="auto"/>
        <w:rPr>
          <w:rFonts w:ascii="Trebuchet MS" w:hAnsi="Trebuchet MS"/>
          <w:sz w:val="20"/>
        </w:rPr>
      </w:pPr>
      <w:r>
        <w:rPr>
          <w:rFonts w:ascii="Trebuchet MS" w:hAnsi="Trebuchet MS"/>
          <w:sz w:val="20"/>
        </w:rPr>
        <w:t xml:space="preserve">If company already exists in </w:t>
      </w:r>
      <w:proofErr w:type="spellStart"/>
      <w:r>
        <w:rPr>
          <w:rFonts w:ascii="Trebuchet MS" w:hAnsi="Trebuchet MS"/>
          <w:sz w:val="20"/>
        </w:rPr>
        <w:t>ConnectWise</w:t>
      </w:r>
      <w:proofErr w:type="spellEnd"/>
      <w:r>
        <w:rPr>
          <w:rFonts w:ascii="Trebuchet MS" w:hAnsi="Trebuchet MS"/>
          <w:sz w:val="20"/>
        </w:rPr>
        <w:t>, link the company to the Intermedia account</w:t>
      </w:r>
      <w:r w:rsidRPr="00A80EDA">
        <w:rPr>
          <w:rFonts w:ascii="Trebuchet MS" w:hAnsi="Trebuchet MS"/>
          <w:sz w:val="20"/>
        </w:rPr>
        <w:t xml:space="preserve"> </w:t>
      </w:r>
    </w:p>
    <w:p w14:paraId="54F48266" w14:textId="77777777" w:rsidR="00BA2933" w:rsidRDefault="00BA2933" w:rsidP="00BA2933">
      <w:pPr>
        <w:pStyle w:val="ListParagraph"/>
        <w:numPr>
          <w:ilvl w:val="1"/>
          <w:numId w:val="22"/>
        </w:numPr>
        <w:spacing w:line="360" w:lineRule="auto"/>
        <w:rPr>
          <w:rFonts w:ascii="Trebuchet MS" w:hAnsi="Trebuchet MS"/>
          <w:sz w:val="20"/>
        </w:rPr>
      </w:pPr>
      <w:r>
        <w:rPr>
          <w:rFonts w:ascii="Trebuchet MS" w:hAnsi="Trebuchet MS"/>
          <w:sz w:val="20"/>
        </w:rPr>
        <w:t xml:space="preserve">Otherwise, create the company in </w:t>
      </w:r>
      <w:proofErr w:type="spellStart"/>
      <w:r>
        <w:rPr>
          <w:rFonts w:ascii="Trebuchet MS" w:hAnsi="Trebuchet MS"/>
          <w:sz w:val="20"/>
        </w:rPr>
        <w:t>ConnectWise</w:t>
      </w:r>
      <w:proofErr w:type="spellEnd"/>
      <w:r>
        <w:rPr>
          <w:rFonts w:ascii="Trebuchet MS" w:hAnsi="Trebuchet MS"/>
          <w:sz w:val="20"/>
        </w:rPr>
        <w:t xml:space="preserve"> (using information in Intermedia)</w:t>
      </w:r>
    </w:p>
    <w:p w14:paraId="433B6FDA" w14:textId="77777777" w:rsidR="00BA2933" w:rsidRDefault="00BA2933" w:rsidP="00BA2933">
      <w:pPr>
        <w:pStyle w:val="ListParagraph"/>
        <w:numPr>
          <w:ilvl w:val="0"/>
          <w:numId w:val="22"/>
        </w:numPr>
        <w:spacing w:line="360" w:lineRule="auto"/>
        <w:rPr>
          <w:rFonts w:ascii="Trebuchet MS" w:hAnsi="Trebuchet MS"/>
          <w:sz w:val="20"/>
        </w:rPr>
      </w:pPr>
      <w:r>
        <w:rPr>
          <w:rFonts w:ascii="Trebuchet MS" w:hAnsi="Trebuchet MS"/>
          <w:sz w:val="20"/>
        </w:rPr>
        <w:t xml:space="preserve">Export billable items: export billable items into </w:t>
      </w:r>
      <w:proofErr w:type="spellStart"/>
      <w:r>
        <w:rPr>
          <w:rFonts w:ascii="Trebuchet MS" w:hAnsi="Trebuchet MS"/>
          <w:sz w:val="20"/>
        </w:rPr>
        <w:t>ConnectWise’s</w:t>
      </w:r>
      <w:proofErr w:type="spellEnd"/>
      <w:r>
        <w:rPr>
          <w:rFonts w:ascii="Trebuchet MS" w:hAnsi="Trebuchet MS"/>
          <w:sz w:val="20"/>
        </w:rPr>
        <w:t xml:space="preserve"> product table</w:t>
      </w:r>
    </w:p>
    <w:p w14:paraId="5A3ECE24" w14:textId="77777777" w:rsidR="00BA2933" w:rsidRDefault="00BA2933" w:rsidP="00BA2933">
      <w:pPr>
        <w:pStyle w:val="ListParagraph"/>
        <w:numPr>
          <w:ilvl w:val="0"/>
          <w:numId w:val="22"/>
        </w:numPr>
        <w:spacing w:line="360" w:lineRule="auto"/>
        <w:rPr>
          <w:rFonts w:ascii="Trebuchet MS" w:hAnsi="Trebuchet MS"/>
          <w:sz w:val="20"/>
        </w:rPr>
      </w:pPr>
      <w:r w:rsidRPr="00ED558F">
        <w:rPr>
          <w:rFonts w:ascii="Trebuchet MS" w:hAnsi="Trebuchet MS"/>
          <w:sz w:val="20"/>
        </w:rPr>
        <w:t xml:space="preserve">Export product count: update addition counts </w:t>
      </w:r>
      <w:r>
        <w:rPr>
          <w:rFonts w:ascii="Trebuchet MS" w:hAnsi="Trebuchet MS"/>
          <w:sz w:val="20"/>
        </w:rPr>
        <w:t>within agreements</w:t>
      </w:r>
    </w:p>
    <w:p w14:paraId="36773403" w14:textId="77777777" w:rsidR="0080623B" w:rsidRPr="0080623B" w:rsidRDefault="0080623B" w:rsidP="0080623B">
      <w:pPr>
        <w:spacing w:line="360" w:lineRule="auto"/>
        <w:ind w:left="360"/>
        <w:rPr>
          <w:rFonts w:ascii="Trebuchet MS" w:hAnsi="Trebuchet MS"/>
          <w:sz w:val="20"/>
        </w:rPr>
      </w:pPr>
    </w:p>
    <w:p w14:paraId="16133760" w14:textId="77777777" w:rsidR="00BA2933" w:rsidRDefault="00BA2933" w:rsidP="00BA2933">
      <w:pPr>
        <w:pStyle w:val="Heading3"/>
      </w:pPr>
      <w:r>
        <w:lastRenderedPageBreak/>
        <w:t>INTEGRATION BENEFITS</w:t>
      </w:r>
    </w:p>
    <w:p w14:paraId="7A402102" w14:textId="77777777" w:rsidR="00BA2933" w:rsidRPr="00985178" w:rsidRDefault="00BA2933" w:rsidP="00BA2933"/>
    <w:p w14:paraId="093F4057" w14:textId="77777777" w:rsidR="00BA2933" w:rsidRPr="005C2AF9" w:rsidRDefault="00BA2933" w:rsidP="00BA2933">
      <w:pPr>
        <w:pStyle w:val="ListParagraph"/>
        <w:numPr>
          <w:ilvl w:val="0"/>
          <w:numId w:val="11"/>
        </w:numPr>
        <w:spacing w:line="360" w:lineRule="auto"/>
        <w:jc w:val="both"/>
        <w:rPr>
          <w:rFonts w:ascii="Trebuchet MS" w:hAnsi="Trebuchet MS"/>
          <w:sz w:val="20"/>
        </w:rPr>
      </w:pPr>
      <w:r>
        <w:rPr>
          <w:rFonts w:ascii="Trebuchet MS" w:hAnsi="Trebuchet MS"/>
          <w:sz w:val="20"/>
        </w:rPr>
        <w:t xml:space="preserve">Eliminate the need to manually enter products and update agreement addition counts </w:t>
      </w:r>
    </w:p>
    <w:p w14:paraId="734FB34A" w14:textId="77777777" w:rsidR="00DC4626" w:rsidRDefault="00DC4626" w:rsidP="00DC4626">
      <w:pPr>
        <w:pStyle w:val="Heading3"/>
      </w:pPr>
      <w:r>
        <w:t>INTEGRATION FLOW</w:t>
      </w:r>
    </w:p>
    <w:p w14:paraId="539E1564" w14:textId="77777777" w:rsidR="00DC4626" w:rsidRPr="00985178" w:rsidRDefault="00DC4626" w:rsidP="00DC4626"/>
    <w:p w14:paraId="72A792BD" w14:textId="77777777" w:rsidR="00DC4626" w:rsidRDefault="00DC4626" w:rsidP="00DC4626">
      <w:pPr>
        <w:spacing w:line="360" w:lineRule="auto"/>
        <w:jc w:val="both"/>
        <w:rPr>
          <w:rFonts w:ascii="Trebuchet MS" w:hAnsi="Trebuchet MS"/>
          <w:sz w:val="20"/>
        </w:rPr>
      </w:pPr>
      <w:r>
        <w:rPr>
          <w:rFonts w:ascii="Trebuchet MS" w:hAnsi="Trebuchet MS"/>
          <w:sz w:val="20"/>
        </w:rPr>
        <w:t xml:space="preserve">The integration is based on </w:t>
      </w:r>
      <w:proofErr w:type="spellStart"/>
      <w:r>
        <w:rPr>
          <w:rFonts w:ascii="Trebuchet MS" w:hAnsi="Trebuchet MS"/>
          <w:sz w:val="20"/>
        </w:rPr>
        <w:t>ConnectWise’s</w:t>
      </w:r>
      <w:proofErr w:type="spellEnd"/>
      <w:r>
        <w:rPr>
          <w:rFonts w:ascii="Trebuchet MS" w:hAnsi="Trebuchet MS"/>
          <w:sz w:val="20"/>
        </w:rPr>
        <w:t xml:space="preserve"> MSP integration flow; this means that you must properly set up the managed solution inside </w:t>
      </w:r>
      <w:proofErr w:type="spellStart"/>
      <w:r>
        <w:rPr>
          <w:rFonts w:ascii="Trebuchet MS" w:hAnsi="Trebuchet MS"/>
          <w:sz w:val="20"/>
        </w:rPr>
        <w:t>ConnectWise</w:t>
      </w:r>
      <w:proofErr w:type="spellEnd"/>
      <w:r>
        <w:rPr>
          <w:rFonts w:ascii="Trebuchet MS" w:hAnsi="Trebuchet MS"/>
          <w:sz w:val="20"/>
        </w:rPr>
        <w:t xml:space="preserve"> before the auto export process can be used. The following steps will have to be performed inside </w:t>
      </w:r>
      <w:proofErr w:type="spellStart"/>
      <w:r>
        <w:rPr>
          <w:rFonts w:ascii="Trebuchet MS" w:hAnsi="Trebuchet MS"/>
          <w:sz w:val="20"/>
        </w:rPr>
        <w:t>ConnectWise</w:t>
      </w:r>
      <w:proofErr w:type="spellEnd"/>
      <w:r>
        <w:rPr>
          <w:rFonts w:ascii="Trebuchet MS" w:hAnsi="Trebuchet MS"/>
          <w:sz w:val="20"/>
        </w:rPr>
        <w:t xml:space="preserve"> manually:</w:t>
      </w:r>
    </w:p>
    <w:p w14:paraId="21B54EB4" w14:textId="77777777" w:rsidR="00DC4626" w:rsidRDefault="00DC4626" w:rsidP="00DC4626">
      <w:pPr>
        <w:pStyle w:val="ListParagraph"/>
        <w:numPr>
          <w:ilvl w:val="0"/>
          <w:numId w:val="24"/>
        </w:numPr>
        <w:spacing w:line="360" w:lineRule="auto"/>
        <w:jc w:val="both"/>
        <w:rPr>
          <w:rFonts w:ascii="Trebuchet MS" w:hAnsi="Trebuchet MS"/>
          <w:sz w:val="20"/>
        </w:rPr>
      </w:pPr>
      <w:r>
        <w:rPr>
          <w:rFonts w:ascii="Trebuchet MS" w:hAnsi="Trebuchet MS"/>
          <w:sz w:val="20"/>
        </w:rPr>
        <w:t xml:space="preserve">Creating integrator login: allow Intermedia to communicate with </w:t>
      </w:r>
      <w:proofErr w:type="spellStart"/>
      <w:r>
        <w:rPr>
          <w:rFonts w:ascii="Trebuchet MS" w:hAnsi="Trebuchet MS"/>
          <w:sz w:val="20"/>
        </w:rPr>
        <w:t>ConnectWise</w:t>
      </w:r>
      <w:proofErr w:type="spellEnd"/>
      <w:r>
        <w:rPr>
          <w:rFonts w:ascii="Trebuchet MS" w:hAnsi="Trebuchet MS"/>
          <w:sz w:val="20"/>
        </w:rPr>
        <w:t xml:space="preserve"> </w:t>
      </w:r>
    </w:p>
    <w:p w14:paraId="4399148D" w14:textId="77777777" w:rsidR="00DC4626" w:rsidRPr="00974FA1" w:rsidRDefault="00DC4626" w:rsidP="00DC4626">
      <w:pPr>
        <w:pStyle w:val="ListParagraph"/>
        <w:numPr>
          <w:ilvl w:val="0"/>
          <w:numId w:val="24"/>
        </w:numPr>
        <w:spacing w:line="360" w:lineRule="auto"/>
        <w:jc w:val="both"/>
        <w:rPr>
          <w:rFonts w:ascii="Trebuchet MS" w:hAnsi="Trebuchet MS"/>
          <w:sz w:val="20"/>
        </w:rPr>
      </w:pPr>
      <w:r>
        <w:rPr>
          <w:rFonts w:ascii="Trebuchet MS" w:hAnsi="Trebuchet MS"/>
          <w:sz w:val="20"/>
        </w:rPr>
        <w:t xml:space="preserve">Setting up Product table: create a new product type </w:t>
      </w:r>
    </w:p>
    <w:p w14:paraId="62B631CC" w14:textId="77777777" w:rsidR="00DC4626" w:rsidRDefault="00DC4626" w:rsidP="00DC4626">
      <w:pPr>
        <w:pStyle w:val="ListParagraph"/>
        <w:numPr>
          <w:ilvl w:val="0"/>
          <w:numId w:val="24"/>
        </w:numPr>
        <w:spacing w:line="360" w:lineRule="auto"/>
        <w:jc w:val="both"/>
        <w:rPr>
          <w:rFonts w:ascii="Trebuchet MS" w:hAnsi="Trebuchet MS"/>
          <w:sz w:val="20"/>
        </w:rPr>
      </w:pPr>
      <w:r>
        <w:rPr>
          <w:rFonts w:ascii="Trebuchet MS" w:hAnsi="Trebuchet MS"/>
          <w:sz w:val="20"/>
        </w:rPr>
        <w:t xml:space="preserve">Setting up Agreements table: create a new agreement type </w:t>
      </w:r>
    </w:p>
    <w:p w14:paraId="02A15161" w14:textId="77777777" w:rsidR="00DC4626" w:rsidRDefault="00DC4626" w:rsidP="00DC4626">
      <w:pPr>
        <w:pStyle w:val="ListParagraph"/>
        <w:numPr>
          <w:ilvl w:val="0"/>
          <w:numId w:val="24"/>
        </w:numPr>
        <w:spacing w:line="360" w:lineRule="auto"/>
        <w:jc w:val="both"/>
        <w:rPr>
          <w:rFonts w:ascii="Trebuchet MS" w:hAnsi="Trebuchet MS"/>
          <w:sz w:val="20"/>
        </w:rPr>
      </w:pPr>
      <w:r>
        <w:rPr>
          <w:rFonts w:ascii="Trebuchet MS" w:hAnsi="Trebuchet MS"/>
          <w:sz w:val="20"/>
        </w:rPr>
        <w:t>Setting up UOM table: create a new UOM type</w:t>
      </w:r>
    </w:p>
    <w:p w14:paraId="01BBA9CB" w14:textId="77777777" w:rsidR="00DC4626" w:rsidRDefault="00DC4626" w:rsidP="00DC4626">
      <w:pPr>
        <w:pStyle w:val="ListParagraph"/>
        <w:numPr>
          <w:ilvl w:val="0"/>
          <w:numId w:val="24"/>
        </w:numPr>
        <w:spacing w:line="360" w:lineRule="auto"/>
        <w:jc w:val="both"/>
        <w:rPr>
          <w:rFonts w:ascii="Trebuchet MS" w:hAnsi="Trebuchet MS"/>
          <w:sz w:val="20"/>
        </w:rPr>
      </w:pPr>
      <w:r>
        <w:rPr>
          <w:rFonts w:ascii="Trebuchet MS" w:hAnsi="Trebuchet MS"/>
          <w:sz w:val="20"/>
        </w:rPr>
        <w:t>Setting up Category table: create a new Category type</w:t>
      </w:r>
    </w:p>
    <w:p w14:paraId="176D8307" w14:textId="77777777" w:rsidR="00DC4626" w:rsidRDefault="00DC4626" w:rsidP="00DC4626">
      <w:pPr>
        <w:pStyle w:val="ListParagraph"/>
        <w:numPr>
          <w:ilvl w:val="0"/>
          <w:numId w:val="24"/>
        </w:numPr>
        <w:spacing w:line="360" w:lineRule="auto"/>
        <w:jc w:val="both"/>
        <w:rPr>
          <w:rFonts w:ascii="Trebuchet MS" w:hAnsi="Trebuchet MS"/>
          <w:sz w:val="20"/>
        </w:rPr>
      </w:pPr>
      <w:r>
        <w:rPr>
          <w:rFonts w:ascii="Trebuchet MS" w:hAnsi="Trebuchet MS"/>
          <w:sz w:val="20"/>
        </w:rPr>
        <w:t>Setting up Sub-Category table: create a new Sub-Category type</w:t>
      </w:r>
    </w:p>
    <w:p w14:paraId="5F486972" w14:textId="77777777" w:rsidR="00DC4626" w:rsidRDefault="00DC4626" w:rsidP="00DC4626">
      <w:pPr>
        <w:pStyle w:val="ListParagraph"/>
        <w:numPr>
          <w:ilvl w:val="0"/>
          <w:numId w:val="24"/>
        </w:numPr>
        <w:spacing w:line="360" w:lineRule="auto"/>
        <w:jc w:val="both"/>
        <w:rPr>
          <w:rFonts w:ascii="Trebuchet MS" w:hAnsi="Trebuchet MS"/>
          <w:sz w:val="20"/>
        </w:rPr>
      </w:pPr>
      <w:r>
        <w:rPr>
          <w:rFonts w:ascii="Trebuchet MS" w:hAnsi="Trebuchet MS"/>
          <w:sz w:val="20"/>
        </w:rPr>
        <w:t xml:space="preserve">Setting up Manage IT table: create a new managed solution type </w:t>
      </w:r>
    </w:p>
    <w:p w14:paraId="78021EAF" w14:textId="77777777" w:rsidR="00DC4626" w:rsidRPr="009B751F" w:rsidRDefault="00DC4626" w:rsidP="00DC4626">
      <w:pPr>
        <w:pStyle w:val="ListParagraph"/>
        <w:numPr>
          <w:ilvl w:val="0"/>
          <w:numId w:val="24"/>
        </w:numPr>
        <w:spacing w:line="360" w:lineRule="auto"/>
        <w:jc w:val="both"/>
        <w:rPr>
          <w:rFonts w:ascii="Trebuchet MS" w:hAnsi="Trebuchet MS"/>
          <w:sz w:val="20"/>
        </w:rPr>
      </w:pPr>
      <w:r>
        <w:rPr>
          <w:rFonts w:ascii="Trebuchet MS" w:hAnsi="Trebuchet MS"/>
          <w:sz w:val="20"/>
        </w:rPr>
        <w:t>Setting up managed device integration: make sure the applicable products are associated with the custom agreement type</w:t>
      </w:r>
    </w:p>
    <w:p w14:paraId="04601943" w14:textId="77777777" w:rsidR="00DC4626" w:rsidRPr="00E402AE" w:rsidRDefault="00DC4626" w:rsidP="00DC4626">
      <w:pPr>
        <w:spacing w:line="360" w:lineRule="auto"/>
        <w:jc w:val="both"/>
        <w:rPr>
          <w:rFonts w:ascii="Trebuchet MS" w:hAnsi="Trebuchet MS"/>
          <w:sz w:val="20"/>
        </w:rPr>
      </w:pPr>
      <w:r>
        <w:rPr>
          <w:rFonts w:ascii="Trebuchet MS" w:hAnsi="Trebuchet MS"/>
          <w:sz w:val="20"/>
        </w:rPr>
        <w:t>The whole integration flow is shown in the flow diagram below:</w:t>
      </w:r>
      <w:r w:rsidRPr="005C2AF9">
        <w:rPr>
          <w:rFonts w:ascii="Trebuchet MS" w:hAnsi="Trebuchet MS"/>
          <w:sz w:val="20"/>
        </w:rPr>
        <w:t xml:space="preserve"> </w:t>
      </w:r>
    </w:p>
    <w:p w14:paraId="5B4E6EA2" w14:textId="0B380D1F" w:rsidR="00DC4626" w:rsidRDefault="00DC4626" w:rsidP="007F4EDA">
      <w:pPr>
        <w:spacing w:line="360" w:lineRule="auto"/>
        <w:jc w:val="center"/>
        <w:rPr>
          <w:rFonts w:ascii="Trebuchet MS" w:hAnsi="Trebuchet MS"/>
          <w:sz w:val="20"/>
        </w:rPr>
      </w:pPr>
      <w:r>
        <w:rPr>
          <w:rFonts w:ascii="Trebuchet MS" w:hAnsi="Trebuchet MS"/>
          <w:noProof/>
          <w:sz w:val="20"/>
        </w:rPr>
        <w:drawing>
          <wp:inline distT="0" distB="0" distL="0" distR="0" wp14:anchorId="55C9C141" wp14:editId="48DB719D">
            <wp:extent cx="5963478" cy="4297838"/>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8373" cy="4301366"/>
                    </a:xfrm>
                    <a:prstGeom prst="rect">
                      <a:avLst/>
                    </a:prstGeom>
                    <a:noFill/>
                  </pic:spPr>
                </pic:pic>
              </a:graphicData>
            </a:graphic>
          </wp:inline>
        </w:drawing>
      </w:r>
    </w:p>
    <w:p w14:paraId="5272667B" w14:textId="77777777" w:rsidR="007F4EDA" w:rsidRPr="00950DEC" w:rsidRDefault="007F4EDA" w:rsidP="00950DEC">
      <w:pPr>
        <w:spacing w:line="360" w:lineRule="auto"/>
        <w:rPr>
          <w:rFonts w:ascii="Trebuchet MS" w:hAnsi="Trebuchet MS"/>
          <w:sz w:val="20"/>
        </w:rPr>
      </w:pPr>
    </w:p>
    <w:p w14:paraId="6AF710FE" w14:textId="6960A3BD" w:rsidR="00DC4626" w:rsidRPr="00521D8B" w:rsidRDefault="00DC4626" w:rsidP="00DA6579">
      <w:pPr>
        <w:pStyle w:val="Default"/>
        <w:numPr>
          <w:ilvl w:val="0"/>
          <w:numId w:val="10"/>
        </w:numPr>
        <w:ind w:hanging="540"/>
        <w:rPr>
          <w:rFonts w:ascii="Trebuchet MS" w:hAnsi="Trebuchet MS" w:cstheme="minorHAnsi"/>
          <w:bCs/>
          <w:color w:val="auto"/>
          <w:sz w:val="20"/>
          <w:szCs w:val="20"/>
          <w:u w:val="single"/>
        </w:rPr>
      </w:pPr>
      <w:r w:rsidRPr="00521D8B">
        <w:rPr>
          <w:rFonts w:ascii="Trebuchet MS" w:hAnsi="Trebuchet MS" w:cstheme="minorHAnsi"/>
          <w:b/>
          <w:bCs/>
          <w:color w:val="FF0000"/>
        </w:rPr>
        <w:lastRenderedPageBreak/>
        <w:t xml:space="preserve">(One-time) </w:t>
      </w:r>
      <w:proofErr w:type="spellStart"/>
      <w:r w:rsidRPr="00521D8B">
        <w:rPr>
          <w:rFonts w:ascii="Trebuchet MS" w:hAnsi="Trebuchet MS" w:cstheme="minorHAnsi"/>
          <w:b/>
          <w:bCs/>
          <w:color w:val="FF0000"/>
        </w:rPr>
        <w:t>ConnectWise</w:t>
      </w:r>
      <w:proofErr w:type="spellEnd"/>
      <w:r w:rsidRPr="00521D8B">
        <w:rPr>
          <w:rFonts w:ascii="Trebuchet MS" w:hAnsi="Trebuchet MS" w:cstheme="minorHAnsi"/>
          <w:b/>
          <w:bCs/>
          <w:color w:val="FF0000"/>
        </w:rPr>
        <w:t xml:space="preserve"> setup:</w:t>
      </w:r>
      <w:r w:rsidR="003D696E" w:rsidRPr="00521D8B">
        <w:rPr>
          <w:rFonts w:ascii="Trebuchet MS" w:hAnsi="Trebuchet MS" w:cstheme="minorHAnsi"/>
          <w:b/>
          <w:bCs/>
          <w:color w:val="FF0000"/>
        </w:rPr>
        <w:t xml:space="preserve"> </w:t>
      </w:r>
      <w:r w:rsidR="003D696E" w:rsidRPr="00521D8B">
        <w:rPr>
          <w:rFonts w:ascii="Trebuchet MS" w:hAnsi="Trebuchet MS" w:cstheme="minorHAnsi"/>
          <w:bCs/>
          <w:color w:val="auto"/>
          <w:sz w:val="20"/>
          <w:szCs w:val="20"/>
          <w:u w:val="single"/>
        </w:rPr>
        <w:t xml:space="preserve">If using </w:t>
      </w:r>
      <w:proofErr w:type="spellStart"/>
      <w:r w:rsidR="003D696E" w:rsidRPr="00521D8B">
        <w:rPr>
          <w:rFonts w:ascii="Trebuchet MS" w:hAnsi="Trebuchet MS" w:cstheme="minorHAnsi"/>
          <w:bCs/>
          <w:color w:val="auto"/>
          <w:sz w:val="20"/>
          <w:szCs w:val="20"/>
          <w:u w:val="single"/>
        </w:rPr>
        <w:t>Connectwise</w:t>
      </w:r>
      <w:proofErr w:type="spellEnd"/>
      <w:r w:rsidR="003D696E" w:rsidRPr="00521D8B">
        <w:rPr>
          <w:rFonts w:ascii="Trebuchet MS" w:hAnsi="Trebuchet MS" w:cstheme="minorHAnsi"/>
          <w:bCs/>
          <w:color w:val="auto"/>
          <w:sz w:val="20"/>
          <w:szCs w:val="20"/>
          <w:u w:val="single"/>
        </w:rPr>
        <w:t xml:space="preserve"> version 2013.1, you will need to search for each setup table.</w:t>
      </w:r>
    </w:p>
    <w:p w14:paraId="2353DFCE" w14:textId="77777777" w:rsidR="00DC4626" w:rsidRPr="009E78AB" w:rsidRDefault="00DC4626" w:rsidP="00DA6579">
      <w:pPr>
        <w:pStyle w:val="Default"/>
        <w:numPr>
          <w:ilvl w:val="1"/>
          <w:numId w:val="10"/>
        </w:numPr>
        <w:ind w:left="720"/>
        <w:rPr>
          <w:rFonts w:ascii="Trebuchet MS" w:hAnsi="Trebuchet MS" w:cstheme="minorHAnsi"/>
          <w:b/>
          <w:bCs/>
          <w:color w:val="FF0000"/>
        </w:rPr>
      </w:pPr>
      <w:r>
        <w:rPr>
          <w:rFonts w:ascii="Trebuchet MS" w:hAnsi="Trebuchet MS" w:cstheme="minorHAnsi"/>
          <w:b/>
          <w:bCs/>
          <w:color w:val="FF0000"/>
        </w:rPr>
        <w:t>Set up the Integrator Login Table</w:t>
      </w:r>
    </w:p>
    <w:p w14:paraId="63BD9B4E" w14:textId="77777777" w:rsidR="00DC4626" w:rsidRDefault="00DC4626" w:rsidP="00DA6579">
      <w:pPr>
        <w:pStyle w:val="Default"/>
        <w:spacing w:line="360" w:lineRule="auto"/>
        <w:ind w:firstLine="720"/>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 xml:space="preserve">An integrator login credential needs to be established communication with </w:t>
      </w:r>
      <w:proofErr w:type="spellStart"/>
      <w:r>
        <w:rPr>
          <w:rStyle w:val="apple-style-span"/>
          <w:rFonts w:ascii="Trebuchet MS" w:hAnsi="Trebuchet MS"/>
          <w:color w:val="2A2A2A"/>
          <w:sz w:val="20"/>
          <w:shd w:val="clear" w:color="auto" w:fill="FFFFFF"/>
        </w:rPr>
        <w:t>ConnectWise</w:t>
      </w:r>
      <w:proofErr w:type="spellEnd"/>
    </w:p>
    <w:p w14:paraId="28002586" w14:textId="77777777" w:rsidR="00D8544C" w:rsidRPr="00D8544C" w:rsidRDefault="003D696E" w:rsidP="00DA6579">
      <w:pPr>
        <w:pStyle w:val="Default"/>
        <w:spacing w:line="360" w:lineRule="auto"/>
        <w:ind w:left="72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SETUP</w:t>
      </w:r>
      <w:r w:rsidR="00102AD5" w:rsidRPr="00D8544C">
        <w:rPr>
          <w:rStyle w:val="apple-style-span"/>
          <w:rFonts w:ascii="Trebuchet MS" w:hAnsi="Trebuchet MS"/>
          <w:color w:val="00B0F0"/>
          <w:sz w:val="16"/>
          <w:szCs w:val="16"/>
          <w:shd w:val="clear" w:color="auto" w:fill="FFFFFF"/>
        </w:rPr>
        <w:t>&gt;</w:t>
      </w:r>
      <w:r w:rsidR="00AD786A" w:rsidRPr="00D8544C">
        <w:rPr>
          <w:rStyle w:val="apple-style-span"/>
          <w:rFonts w:ascii="Trebuchet MS" w:hAnsi="Trebuchet MS"/>
          <w:color w:val="00B0F0"/>
          <w:sz w:val="16"/>
          <w:szCs w:val="16"/>
          <w:shd w:val="clear" w:color="auto" w:fill="FFFFFF"/>
        </w:rPr>
        <w:t>Setup Tables</w:t>
      </w:r>
    </w:p>
    <w:p w14:paraId="3B7680A6" w14:textId="28AC4B11" w:rsidR="003D696E" w:rsidRPr="00D8544C" w:rsidRDefault="003D696E" w:rsidP="00DA6579">
      <w:pPr>
        <w:pStyle w:val="Default"/>
        <w:spacing w:line="360" w:lineRule="auto"/>
        <w:ind w:left="72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Category: General</w:t>
      </w:r>
    </w:p>
    <w:p w14:paraId="4C3224DD" w14:textId="02AF0BFB" w:rsidR="003D696E" w:rsidRPr="00D8544C" w:rsidRDefault="003D696E" w:rsidP="00DA6579">
      <w:pPr>
        <w:pStyle w:val="Default"/>
        <w:spacing w:line="360" w:lineRule="auto"/>
        <w:ind w:left="72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Table: Integrator Login</w:t>
      </w:r>
    </w:p>
    <w:p w14:paraId="099BEFF1" w14:textId="71D27920" w:rsidR="00DC4626" w:rsidRPr="00AD786A" w:rsidRDefault="00DC4626" w:rsidP="00DA6579">
      <w:pPr>
        <w:pStyle w:val="ListParagraph"/>
        <w:numPr>
          <w:ilvl w:val="0"/>
          <w:numId w:val="24"/>
        </w:numPr>
        <w:rPr>
          <w:rStyle w:val="apple-style-span"/>
          <w:rFonts w:ascii="Trebuchet MS" w:hAnsi="Trebuchet MS" w:cs="Segoe UI"/>
          <w:color w:val="2A2A2A"/>
          <w:sz w:val="20"/>
          <w:szCs w:val="24"/>
          <w:shd w:val="clear" w:color="auto" w:fill="FFFFFF"/>
        </w:rPr>
      </w:pPr>
      <w:r w:rsidRPr="00BA2933">
        <w:rPr>
          <w:rStyle w:val="apple-style-span"/>
          <w:rFonts w:ascii="Trebuchet MS" w:hAnsi="Trebuchet MS"/>
          <w:color w:val="2A2A2A"/>
          <w:sz w:val="20"/>
          <w:shd w:val="clear" w:color="auto" w:fill="FFFFFF"/>
        </w:rPr>
        <w:t>Create Intermedia login credential</w:t>
      </w:r>
    </w:p>
    <w:p w14:paraId="03AF29DE" w14:textId="71E5CAC4" w:rsidR="00AD786A" w:rsidRPr="00AD786A" w:rsidRDefault="00AD786A" w:rsidP="00DA6579">
      <w:pPr>
        <w:pStyle w:val="ListParagraph"/>
        <w:rPr>
          <w:rStyle w:val="apple-style-span"/>
          <w:rFonts w:ascii="Trebuchet MS" w:hAnsi="Trebuchet MS" w:cs="Segoe UI"/>
          <w:color w:val="2A2A2A"/>
          <w:sz w:val="16"/>
          <w:szCs w:val="16"/>
          <w:shd w:val="clear" w:color="auto" w:fill="FFFFFF"/>
        </w:rPr>
      </w:pPr>
      <w:r w:rsidRPr="00AD786A">
        <w:rPr>
          <w:rStyle w:val="apple-style-span"/>
          <w:rFonts w:ascii="Trebuchet MS" w:hAnsi="Trebuchet MS"/>
          <w:color w:val="FF0000"/>
          <w:sz w:val="16"/>
          <w:szCs w:val="16"/>
          <w:shd w:val="clear" w:color="auto" w:fill="FFFFFF"/>
        </w:rPr>
        <w:t>See Image below for which API to ENABLE.</w:t>
      </w:r>
    </w:p>
    <w:p w14:paraId="449C26F4" w14:textId="77777777" w:rsidR="00521D8B" w:rsidRDefault="00521D8B"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Once created, you should see Intermedia integrator login in the Integrator Login table</w:t>
      </w:r>
    </w:p>
    <w:p w14:paraId="3E50B676" w14:textId="3596903C" w:rsidR="00DC4626" w:rsidRDefault="00521D8B" w:rsidP="00DA6579">
      <w:pPr>
        <w:pStyle w:val="Default"/>
        <w:spacing w:line="360" w:lineRule="auto"/>
        <w:ind w:left="720"/>
        <w:rPr>
          <w:rStyle w:val="apple-style-span"/>
          <w:rFonts w:ascii="Trebuchet MS" w:hAnsi="Trebuchet MS"/>
          <w:color w:val="2A2A2A"/>
          <w:sz w:val="20"/>
          <w:shd w:val="clear" w:color="auto" w:fill="FFFFFF"/>
        </w:rPr>
      </w:pPr>
      <w:r>
        <w:rPr>
          <w:noProof/>
        </w:rPr>
        <w:drawing>
          <wp:inline distT="0" distB="0" distL="0" distR="0" wp14:anchorId="6C2819FF" wp14:editId="483EC13C">
            <wp:extent cx="5162515" cy="4985468"/>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66814" cy="4989620"/>
                    </a:xfrm>
                    <a:prstGeom prst="rect">
                      <a:avLst/>
                    </a:prstGeom>
                  </pic:spPr>
                </pic:pic>
              </a:graphicData>
            </a:graphic>
          </wp:inline>
        </w:drawing>
      </w:r>
    </w:p>
    <w:p w14:paraId="363A657A" w14:textId="564BDD5F" w:rsidR="003D696E" w:rsidRDefault="003D696E" w:rsidP="00DA6579">
      <w:pPr>
        <w:pStyle w:val="Default"/>
        <w:spacing w:line="360" w:lineRule="auto"/>
        <w:ind w:left="720"/>
        <w:rPr>
          <w:rStyle w:val="apple-style-span"/>
          <w:rFonts w:ascii="Trebuchet MS" w:hAnsi="Trebuchet MS"/>
          <w:color w:val="2A2A2A"/>
          <w:sz w:val="20"/>
          <w:shd w:val="clear" w:color="auto" w:fill="FFFFFF"/>
        </w:rPr>
      </w:pPr>
    </w:p>
    <w:p w14:paraId="12906396" w14:textId="34B2E789" w:rsidR="003D696E" w:rsidRDefault="003D696E" w:rsidP="00DA6579">
      <w:pPr>
        <w:pStyle w:val="Default"/>
        <w:spacing w:line="360" w:lineRule="auto"/>
        <w:ind w:left="720"/>
        <w:rPr>
          <w:rStyle w:val="apple-style-span"/>
          <w:rFonts w:ascii="Trebuchet MS" w:hAnsi="Trebuchet MS"/>
          <w:color w:val="2A2A2A"/>
          <w:sz w:val="20"/>
          <w:shd w:val="clear" w:color="auto" w:fill="FFFFFF"/>
        </w:rPr>
      </w:pPr>
    </w:p>
    <w:p w14:paraId="0A2BCC6C" w14:textId="77777777" w:rsidR="00521D8B" w:rsidRDefault="00521D8B" w:rsidP="00DA6579">
      <w:pPr>
        <w:pStyle w:val="Default"/>
        <w:spacing w:line="360" w:lineRule="auto"/>
        <w:rPr>
          <w:rStyle w:val="apple-style-span"/>
          <w:rFonts w:ascii="Trebuchet MS" w:hAnsi="Trebuchet MS"/>
          <w:color w:val="2A2A2A"/>
          <w:sz w:val="20"/>
          <w:shd w:val="clear" w:color="auto" w:fill="FFFFFF"/>
        </w:rPr>
      </w:pPr>
    </w:p>
    <w:p w14:paraId="37C39D1F" w14:textId="77777777" w:rsidR="007F4EDA" w:rsidRDefault="007F4EDA" w:rsidP="00DA6579">
      <w:pPr>
        <w:pStyle w:val="Default"/>
        <w:spacing w:line="360" w:lineRule="auto"/>
        <w:rPr>
          <w:rStyle w:val="apple-style-span"/>
          <w:rFonts w:ascii="Trebuchet MS" w:hAnsi="Trebuchet MS"/>
          <w:color w:val="2A2A2A"/>
          <w:sz w:val="20"/>
          <w:shd w:val="clear" w:color="auto" w:fill="FFFFFF"/>
        </w:rPr>
      </w:pPr>
    </w:p>
    <w:p w14:paraId="666F90B7" w14:textId="77777777" w:rsidR="007F4EDA" w:rsidRDefault="007F4EDA" w:rsidP="00DA6579">
      <w:pPr>
        <w:pStyle w:val="Default"/>
        <w:spacing w:line="360" w:lineRule="auto"/>
        <w:rPr>
          <w:rStyle w:val="apple-style-span"/>
          <w:rFonts w:ascii="Trebuchet MS" w:hAnsi="Trebuchet MS"/>
          <w:color w:val="2A2A2A"/>
          <w:sz w:val="20"/>
          <w:shd w:val="clear" w:color="auto" w:fill="FFFFFF"/>
        </w:rPr>
      </w:pPr>
    </w:p>
    <w:p w14:paraId="2A87E354" w14:textId="77777777" w:rsidR="007F4EDA" w:rsidRDefault="007F4EDA" w:rsidP="00DA6579">
      <w:pPr>
        <w:pStyle w:val="Default"/>
        <w:spacing w:line="360" w:lineRule="auto"/>
        <w:rPr>
          <w:rStyle w:val="apple-style-span"/>
          <w:rFonts w:ascii="Trebuchet MS" w:hAnsi="Trebuchet MS"/>
          <w:color w:val="2A2A2A"/>
          <w:sz w:val="20"/>
          <w:shd w:val="clear" w:color="auto" w:fill="FFFFFF"/>
        </w:rPr>
      </w:pPr>
    </w:p>
    <w:p w14:paraId="12F1012F" w14:textId="77777777" w:rsidR="00DA6579" w:rsidRDefault="00DA6579" w:rsidP="00DA6579">
      <w:pPr>
        <w:pStyle w:val="Default"/>
        <w:spacing w:line="360" w:lineRule="auto"/>
        <w:rPr>
          <w:rStyle w:val="apple-style-span"/>
          <w:rFonts w:ascii="Trebuchet MS" w:hAnsi="Trebuchet MS"/>
          <w:color w:val="2A2A2A"/>
          <w:sz w:val="20"/>
          <w:shd w:val="clear" w:color="auto" w:fill="FFFFFF"/>
        </w:rPr>
      </w:pPr>
    </w:p>
    <w:p w14:paraId="06B61624" w14:textId="77777777" w:rsidR="00DA6579" w:rsidRDefault="00DA6579" w:rsidP="00DA6579">
      <w:pPr>
        <w:pStyle w:val="Default"/>
        <w:spacing w:line="360" w:lineRule="auto"/>
        <w:rPr>
          <w:rStyle w:val="apple-style-span"/>
          <w:rFonts w:ascii="Trebuchet MS" w:hAnsi="Trebuchet MS"/>
          <w:color w:val="2A2A2A"/>
          <w:sz w:val="20"/>
          <w:shd w:val="clear" w:color="auto" w:fill="FFFFFF"/>
        </w:rPr>
      </w:pPr>
    </w:p>
    <w:p w14:paraId="48214279" w14:textId="327DC6D3" w:rsidR="00DC4626" w:rsidRPr="009E78AB" w:rsidRDefault="00DC4626" w:rsidP="00DA6579">
      <w:pPr>
        <w:pStyle w:val="Default"/>
        <w:numPr>
          <w:ilvl w:val="1"/>
          <w:numId w:val="10"/>
        </w:numPr>
        <w:ind w:left="720"/>
        <w:rPr>
          <w:rFonts w:ascii="Trebuchet MS" w:hAnsi="Trebuchet MS" w:cstheme="minorHAnsi"/>
          <w:b/>
          <w:bCs/>
          <w:color w:val="FF0000"/>
        </w:rPr>
      </w:pPr>
      <w:r>
        <w:rPr>
          <w:rFonts w:ascii="Trebuchet MS" w:hAnsi="Trebuchet MS" w:cstheme="minorHAnsi"/>
          <w:b/>
          <w:bCs/>
          <w:color w:val="FF0000"/>
        </w:rPr>
        <w:lastRenderedPageBreak/>
        <w:t>(One-time) Set up the Product Table:</w:t>
      </w:r>
    </w:p>
    <w:p w14:paraId="3EFFF99E" w14:textId="04860DE6" w:rsidR="00DC4626" w:rsidRDefault="00AD786A"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Setup</w:t>
      </w:r>
      <w:r w:rsidR="00DC4626">
        <w:rPr>
          <w:rStyle w:val="apple-style-span"/>
          <w:rFonts w:ascii="Trebuchet MS" w:hAnsi="Trebuchet MS"/>
          <w:color w:val="2A2A2A"/>
          <w:sz w:val="20"/>
          <w:shd w:val="clear" w:color="auto" w:fill="FFFFFF"/>
        </w:rPr>
        <w:t xml:space="preserve"> a new product type inside the Product Table</w:t>
      </w:r>
    </w:p>
    <w:p w14:paraId="3F0DE1B6" w14:textId="3E6879D8" w:rsidR="00AD786A" w:rsidRPr="00D8544C" w:rsidRDefault="00AD786A" w:rsidP="00DA6579">
      <w:pPr>
        <w:pStyle w:val="Default"/>
        <w:spacing w:line="360" w:lineRule="auto"/>
        <w:ind w:left="72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SETUP</w:t>
      </w:r>
      <w:r w:rsidR="00D8544C" w:rsidRPr="00D8544C">
        <w:rPr>
          <w:rStyle w:val="apple-style-span"/>
          <w:rFonts w:ascii="Trebuchet MS" w:hAnsi="Trebuchet MS"/>
          <w:color w:val="00B0F0"/>
          <w:sz w:val="16"/>
          <w:szCs w:val="16"/>
          <w:shd w:val="clear" w:color="auto" w:fill="FFFFFF"/>
        </w:rPr>
        <w:t>&gt;</w:t>
      </w:r>
      <w:r w:rsidRPr="00D8544C">
        <w:rPr>
          <w:rStyle w:val="apple-style-span"/>
          <w:rFonts w:ascii="Trebuchet MS" w:hAnsi="Trebuchet MS"/>
          <w:color w:val="00B0F0"/>
          <w:sz w:val="16"/>
          <w:szCs w:val="16"/>
          <w:shd w:val="clear" w:color="auto" w:fill="FFFFFF"/>
        </w:rPr>
        <w:t>Setup Tables</w:t>
      </w:r>
    </w:p>
    <w:p w14:paraId="05E4D8B1" w14:textId="1E414C6B" w:rsidR="00AD786A" w:rsidRPr="00D8544C" w:rsidRDefault="00AD786A" w:rsidP="00DA6579">
      <w:pPr>
        <w:pStyle w:val="Default"/>
        <w:spacing w:line="360" w:lineRule="auto"/>
        <w:ind w:left="360" w:firstLine="36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Category: Products</w:t>
      </w:r>
    </w:p>
    <w:p w14:paraId="23EAC505" w14:textId="4A1D6E73" w:rsidR="00AD786A" w:rsidRPr="00AD786A" w:rsidRDefault="00AD786A" w:rsidP="00DA6579">
      <w:pPr>
        <w:pStyle w:val="Default"/>
        <w:spacing w:line="360" w:lineRule="auto"/>
        <w:ind w:left="360" w:firstLine="360"/>
        <w:rPr>
          <w:rStyle w:val="apple-style-span"/>
          <w:rFonts w:ascii="Trebuchet MS" w:hAnsi="Trebuchet MS"/>
          <w:color w:val="2A2A2A"/>
          <w:sz w:val="16"/>
          <w:szCs w:val="16"/>
          <w:shd w:val="clear" w:color="auto" w:fill="FFFFFF"/>
        </w:rPr>
      </w:pPr>
      <w:r w:rsidRPr="00D8544C">
        <w:rPr>
          <w:rStyle w:val="apple-style-span"/>
          <w:rFonts w:ascii="Trebuchet MS" w:hAnsi="Trebuchet MS"/>
          <w:color w:val="00B0F0"/>
          <w:sz w:val="16"/>
          <w:szCs w:val="16"/>
          <w:shd w:val="clear" w:color="auto" w:fill="FFFFFF"/>
        </w:rPr>
        <w:t>Table: Product Type</w:t>
      </w:r>
    </w:p>
    <w:p w14:paraId="7A4303D0" w14:textId="64F5121A" w:rsidR="00102AD5" w:rsidRDefault="00DC4626" w:rsidP="00DA6579">
      <w:pPr>
        <w:pStyle w:val="Default"/>
        <w:spacing w:line="360" w:lineRule="auto"/>
        <w:ind w:firstLine="720"/>
        <w:rPr>
          <w:rStyle w:val="apple-style-span"/>
          <w:rFonts w:ascii="Trebuchet MS" w:hAnsi="Trebuchet MS"/>
          <w:color w:val="2A2A2A"/>
          <w:sz w:val="20"/>
          <w:shd w:val="clear" w:color="auto" w:fill="FFFFFF"/>
        </w:rPr>
      </w:pPr>
      <w:r>
        <w:rPr>
          <w:rFonts w:ascii="Trebuchet MS" w:hAnsi="Trebuchet MS"/>
          <w:noProof/>
          <w:color w:val="2A2A2A"/>
          <w:sz w:val="20"/>
          <w:shd w:val="clear" w:color="auto" w:fill="FFFFFF"/>
        </w:rPr>
        <w:drawing>
          <wp:inline distT="0" distB="0" distL="0" distR="0" wp14:anchorId="104A430F" wp14:editId="500966E6">
            <wp:extent cx="4805812" cy="3212327"/>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7523" cy="3233523"/>
                    </a:xfrm>
                    <a:prstGeom prst="rect">
                      <a:avLst/>
                    </a:prstGeom>
                    <a:noFill/>
                  </pic:spPr>
                </pic:pic>
              </a:graphicData>
            </a:graphic>
          </wp:inline>
        </w:drawing>
      </w:r>
    </w:p>
    <w:p w14:paraId="4DB7AA02" w14:textId="77777777" w:rsidR="00DA6579" w:rsidRDefault="00DA6579" w:rsidP="00DA6579">
      <w:pPr>
        <w:pStyle w:val="Default"/>
        <w:spacing w:line="360" w:lineRule="auto"/>
        <w:ind w:firstLine="720"/>
        <w:rPr>
          <w:rStyle w:val="apple-style-span"/>
          <w:rFonts w:ascii="Trebuchet MS" w:hAnsi="Trebuchet MS"/>
          <w:color w:val="2A2A2A"/>
          <w:sz w:val="20"/>
          <w:shd w:val="clear" w:color="auto" w:fill="FFFFFF"/>
        </w:rPr>
      </w:pPr>
    </w:p>
    <w:p w14:paraId="1C7F3E79" w14:textId="662319DA" w:rsidR="00DC4626" w:rsidRPr="009E78AB" w:rsidRDefault="00DC4626" w:rsidP="00DA6579">
      <w:pPr>
        <w:pStyle w:val="Default"/>
        <w:numPr>
          <w:ilvl w:val="1"/>
          <w:numId w:val="10"/>
        </w:numPr>
        <w:ind w:left="720"/>
        <w:rPr>
          <w:rFonts w:ascii="Trebuchet MS" w:hAnsi="Trebuchet MS" w:cstheme="minorHAnsi"/>
          <w:b/>
          <w:bCs/>
          <w:color w:val="FF0000"/>
        </w:rPr>
      </w:pPr>
      <w:r>
        <w:rPr>
          <w:rFonts w:ascii="Trebuchet MS" w:hAnsi="Trebuchet MS" w:cstheme="minorHAnsi"/>
          <w:b/>
          <w:bCs/>
          <w:color w:val="FF0000"/>
        </w:rPr>
        <w:t>(One-time) Set up the Agreement Table:</w:t>
      </w:r>
      <w:r w:rsidR="00102AD5">
        <w:rPr>
          <w:rFonts w:ascii="Trebuchet MS" w:hAnsi="Trebuchet MS" w:cstheme="minorHAnsi"/>
          <w:b/>
          <w:bCs/>
          <w:color w:val="FF0000"/>
        </w:rPr>
        <w:t xml:space="preserve"> </w:t>
      </w:r>
      <w:r w:rsidR="00102AD5" w:rsidRPr="00102AD5">
        <w:rPr>
          <w:rFonts w:ascii="Trebuchet MS" w:hAnsi="Trebuchet MS" w:cstheme="minorHAnsi"/>
          <w:b/>
          <w:bCs/>
          <w:color w:val="000000" w:themeColor="text1"/>
          <w:sz w:val="20"/>
          <w:szCs w:val="20"/>
        </w:rPr>
        <w:t>Please note</w:t>
      </w:r>
      <w:r w:rsidR="00D8544C">
        <w:rPr>
          <w:rFonts w:ascii="Trebuchet MS" w:hAnsi="Trebuchet MS" w:cstheme="minorHAnsi"/>
          <w:b/>
          <w:bCs/>
          <w:color w:val="000000" w:themeColor="text1"/>
          <w:sz w:val="20"/>
          <w:szCs w:val="20"/>
        </w:rPr>
        <w:t>,</w:t>
      </w:r>
      <w:r w:rsidR="00102AD5" w:rsidRPr="00102AD5">
        <w:rPr>
          <w:rFonts w:ascii="Trebuchet MS" w:hAnsi="Trebuchet MS" w:cstheme="minorHAnsi"/>
          <w:b/>
          <w:bCs/>
          <w:color w:val="000000" w:themeColor="text1"/>
          <w:sz w:val="20"/>
          <w:szCs w:val="20"/>
        </w:rPr>
        <w:t xml:space="preserve"> that Intermedia does not advise partners on how to setup the agreements. For more information on how to setup an agreement for your billing needs, please contact </w:t>
      </w:r>
      <w:proofErr w:type="spellStart"/>
      <w:r w:rsidR="00102AD5" w:rsidRPr="00102AD5">
        <w:rPr>
          <w:rFonts w:ascii="Trebuchet MS" w:hAnsi="Trebuchet MS" w:cstheme="minorHAnsi"/>
          <w:b/>
          <w:bCs/>
          <w:color w:val="000000" w:themeColor="text1"/>
          <w:sz w:val="20"/>
          <w:szCs w:val="20"/>
        </w:rPr>
        <w:t>Connectwise</w:t>
      </w:r>
      <w:proofErr w:type="spellEnd"/>
      <w:r w:rsidR="00102AD5" w:rsidRPr="00102AD5">
        <w:rPr>
          <w:rFonts w:ascii="Trebuchet MS" w:hAnsi="Trebuchet MS" w:cstheme="minorHAnsi"/>
          <w:b/>
          <w:bCs/>
          <w:color w:val="000000" w:themeColor="text1"/>
          <w:sz w:val="20"/>
          <w:szCs w:val="20"/>
        </w:rPr>
        <w:t>.</w:t>
      </w:r>
    </w:p>
    <w:p w14:paraId="25CFD1E6" w14:textId="2A86A016" w:rsidR="00AD786A" w:rsidRDefault="00E65834"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Setup</w:t>
      </w:r>
      <w:r w:rsidR="00DC4626">
        <w:rPr>
          <w:rStyle w:val="apple-style-span"/>
          <w:rFonts w:ascii="Trebuchet MS" w:hAnsi="Trebuchet MS"/>
          <w:color w:val="2A2A2A"/>
          <w:sz w:val="20"/>
          <w:shd w:val="clear" w:color="auto" w:fill="FFFFFF"/>
        </w:rPr>
        <w:t xml:space="preserve"> a new agreement type inside the Agreement Table</w:t>
      </w:r>
    </w:p>
    <w:p w14:paraId="5526B261" w14:textId="6BA3A57F" w:rsidR="00AD786A" w:rsidRPr="00D8544C" w:rsidRDefault="00D8544C" w:rsidP="00DA6579">
      <w:pPr>
        <w:pStyle w:val="Default"/>
        <w:spacing w:line="360" w:lineRule="auto"/>
        <w:ind w:left="72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SETUP&gt;</w:t>
      </w:r>
      <w:r w:rsidR="00AD786A" w:rsidRPr="00D8544C">
        <w:rPr>
          <w:rStyle w:val="apple-style-span"/>
          <w:rFonts w:ascii="Trebuchet MS" w:hAnsi="Trebuchet MS"/>
          <w:color w:val="00B0F0"/>
          <w:sz w:val="16"/>
          <w:szCs w:val="16"/>
          <w:shd w:val="clear" w:color="auto" w:fill="FFFFFF"/>
        </w:rPr>
        <w:t>Setup Table</w:t>
      </w:r>
    </w:p>
    <w:p w14:paraId="42942681" w14:textId="66BE8B21" w:rsidR="00AD786A" w:rsidRPr="00D8544C" w:rsidRDefault="00AD786A" w:rsidP="00DA6579">
      <w:pPr>
        <w:pStyle w:val="Default"/>
        <w:spacing w:line="360" w:lineRule="auto"/>
        <w:ind w:left="72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Category: Agreements</w:t>
      </w:r>
    </w:p>
    <w:p w14:paraId="24B43986" w14:textId="0D3C8212" w:rsidR="00AD786A" w:rsidRPr="00D8544C" w:rsidRDefault="00D8544C" w:rsidP="00DA6579">
      <w:pPr>
        <w:pStyle w:val="Default"/>
        <w:spacing w:line="360" w:lineRule="auto"/>
        <w:ind w:left="72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Table: Agreement Type</w:t>
      </w:r>
    </w:p>
    <w:p w14:paraId="2EAD2BD0" w14:textId="44768742" w:rsidR="00D8544C" w:rsidRDefault="00DC4626" w:rsidP="00DA6579">
      <w:pPr>
        <w:pStyle w:val="Default"/>
        <w:spacing w:line="360" w:lineRule="auto"/>
        <w:ind w:left="360" w:firstLine="360"/>
        <w:rPr>
          <w:rFonts w:ascii="Trebuchet MS" w:hAnsi="Trebuchet MS"/>
          <w:color w:val="2A2A2A"/>
          <w:sz w:val="20"/>
          <w:shd w:val="clear" w:color="auto" w:fill="FFFFFF"/>
        </w:rPr>
      </w:pPr>
      <w:r>
        <w:rPr>
          <w:noProof/>
        </w:rPr>
        <w:drawing>
          <wp:inline distT="0" distB="0" distL="0" distR="0" wp14:anchorId="4110C920" wp14:editId="31875BB3">
            <wp:extent cx="4423166" cy="261703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29516" cy="2620796"/>
                    </a:xfrm>
                    <a:prstGeom prst="rect">
                      <a:avLst/>
                    </a:prstGeom>
                  </pic:spPr>
                </pic:pic>
              </a:graphicData>
            </a:graphic>
          </wp:inline>
        </w:drawing>
      </w:r>
    </w:p>
    <w:p w14:paraId="2C19AEE7" w14:textId="77777777" w:rsidR="00DA6579" w:rsidRDefault="00DA6579" w:rsidP="00DA6579">
      <w:pPr>
        <w:pStyle w:val="Default"/>
        <w:spacing w:line="360" w:lineRule="auto"/>
        <w:ind w:left="360" w:firstLine="360"/>
        <w:rPr>
          <w:rFonts w:ascii="Trebuchet MS" w:hAnsi="Trebuchet MS"/>
          <w:color w:val="2A2A2A"/>
          <w:sz w:val="20"/>
          <w:shd w:val="clear" w:color="auto" w:fill="FFFFFF"/>
        </w:rPr>
      </w:pPr>
    </w:p>
    <w:p w14:paraId="127C1D9A" w14:textId="77777777" w:rsidR="00DA6579" w:rsidRPr="00D8544C" w:rsidRDefault="00DA6579" w:rsidP="00DA6579">
      <w:pPr>
        <w:pStyle w:val="Default"/>
        <w:spacing w:line="360" w:lineRule="auto"/>
        <w:ind w:left="360" w:firstLine="360"/>
        <w:rPr>
          <w:rFonts w:ascii="Trebuchet MS" w:hAnsi="Trebuchet MS"/>
          <w:color w:val="2A2A2A"/>
          <w:sz w:val="20"/>
          <w:shd w:val="clear" w:color="auto" w:fill="FFFFFF"/>
        </w:rPr>
      </w:pPr>
    </w:p>
    <w:p w14:paraId="12A6110C" w14:textId="77777777" w:rsidR="00DC4626" w:rsidRPr="009E78AB" w:rsidRDefault="00DC4626" w:rsidP="00DA6579">
      <w:pPr>
        <w:pStyle w:val="Default"/>
        <w:numPr>
          <w:ilvl w:val="1"/>
          <w:numId w:val="10"/>
        </w:numPr>
        <w:ind w:left="720"/>
        <w:rPr>
          <w:rFonts w:ascii="Trebuchet MS" w:hAnsi="Trebuchet MS" w:cstheme="minorHAnsi"/>
          <w:b/>
          <w:bCs/>
          <w:color w:val="FF0000"/>
        </w:rPr>
      </w:pPr>
      <w:r>
        <w:rPr>
          <w:rFonts w:ascii="Trebuchet MS" w:hAnsi="Trebuchet MS" w:cstheme="minorHAnsi"/>
          <w:b/>
          <w:bCs/>
          <w:color w:val="FF0000"/>
        </w:rPr>
        <w:lastRenderedPageBreak/>
        <w:t>(One-time) Set up the UOM Table:</w:t>
      </w:r>
    </w:p>
    <w:p w14:paraId="07E8BE39" w14:textId="3C594E75" w:rsidR="00DC4626" w:rsidRDefault="00E65834"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Setup</w:t>
      </w:r>
      <w:r w:rsidR="00DC4626">
        <w:rPr>
          <w:rStyle w:val="apple-style-span"/>
          <w:rFonts w:ascii="Trebuchet MS" w:hAnsi="Trebuchet MS"/>
          <w:color w:val="2A2A2A"/>
          <w:sz w:val="20"/>
          <w:shd w:val="clear" w:color="auto" w:fill="FFFFFF"/>
        </w:rPr>
        <w:t xml:space="preserve"> a new UOM type</w:t>
      </w:r>
    </w:p>
    <w:p w14:paraId="4AC15006" w14:textId="4B5DAC72" w:rsidR="00102AD5" w:rsidRPr="00D8544C" w:rsidRDefault="00D8544C" w:rsidP="00DA6579">
      <w:pPr>
        <w:pStyle w:val="Default"/>
        <w:spacing w:line="360" w:lineRule="auto"/>
        <w:ind w:left="72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SETUP &gt;</w:t>
      </w:r>
      <w:r w:rsidR="00102AD5" w:rsidRPr="00D8544C">
        <w:rPr>
          <w:rStyle w:val="apple-style-span"/>
          <w:rFonts w:ascii="Trebuchet MS" w:hAnsi="Trebuchet MS"/>
          <w:color w:val="00B0F0"/>
          <w:sz w:val="16"/>
          <w:szCs w:val="16"/>
          <w:shd w:val="clear" w:color="auto" w:fill="FFFFFF"/>
        </w:rPr>
        <w:t>Setup Table</w:t>
      </w:r>
    </w:p>
    <w:p w14:paraId="5FF0C5F4" w14:textId="77777777" w:rsidR="00DA6579" w:rsidRDefault="00DA6579" w:rsidP="00DA6579">
      <w:pPr>
        <w:pStyle w:val="Default"/>
        <w:spacing w:line="360" w:lineRule="auto"/>
        <w:ind w:left="720"/>
        <w:rPr>
          <w:rStyle w:val="apple-style-span"/>
          <w:rFonts w:ascii="Trebuchet MS" w:hAnsi="Trebuchet MS"/>
          <w:color w:val="00B0F0"/>
          <w:sz w:val="16"/>
          <w:szCs w:val="16"/>
          <w:shd w:val="clear" w:color="auto" w:fill="FFFFFF"/>
        </w:rPr>
      </w:pPr>
      <w:r>
        <w:rPr>
          <w:rStyle w:val="apple-style-span"/>
          <w:rFonts w:ascii="Trebuchet MS" w:hAnsi="Trebuchet MS"/>
          <w:color w:val="00B0F0"/>
          <w:sz w:val="16"/>
          <w:szCs w:val="16"/>
          <w:shd w:val="clear" w:color="auto" w:fill="FFFFFF"/>
        </w:rPr>
        <w:t>Category: Product</w:t>
      </w:r>
    </w:p>
    <w:p w14:paraId="04CE7CA9" w14:textId="32E70BE4" w:rsidR="00102AD5" w:rsidRDefault="00102AD5" w:rsidP="00DA6579">
      <w:pPr>
        <w:pStyle w:val="Default"/>
        <w:spacing w:line="360" w:lineRule="auto"/>
        <w:ind w:left="72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Table: UOM</w:t>
      </w:r>
    </w:p>
    <w:p w14:paraId="64BFF308" w14:textId="67E85467" w:rsidR="00DA6579" w:rsidRDefault="00DA6579" w:rsidP="00DA6579">
      <w:pPr>
        <w:pStyle w:val="Default"/>
        <w:spacing w:line="360" w:lineRule="auto"/>
        <w:rPr>
          <w:rFonts w:ascii="Trebuchet MS" w:hAnsi="Trebuchet MS"/>
          <w:noProof/>
          <w:color w:val="2A2A2A"/>
          <w:sz w:val="20"/>
          <w:shd w:val="clear" w:color="auto" w:fill="FFFFFF"/>
        </w:rPr>
      </w:pPr>
      <w:r>
        <w:rPr>
          <w:rFonts w:ascii="Trebuchet MS" w:hAnsi="Trebuchet MS"/>
          <w:noProof/>
          <w:color w:val="2A2A2A"/>
          <w:sz w:val="20"/>
          <w:shd w:val="clear" w:color="auto" w:fill="FFFFFF"/>
        </w:rPr>
        <w:t xml:space="preserve">            </w:t>
      </w:r>
      <w:r>
        <w:rPr>
          <w:rFonts w:ascii="Trebuchet MS" w:hAnsi="Trebuchet MS"/>
          <w:noProof/>
          <w:color w:val="2A2A2A"/>
          <w:sz w:val="20"/>
          <w:shd w:val="clear" w:color="auto" w:fill="FFFFFF"/>
        </w:rPr>
        <w:drawing>
          <wp:inline distT="0" distB="0" distL="0" distR="0" wp14:anchorId="51030832" wp14:editId="7C5E48B1">
            <wp:extent cx="4709766" cy="271934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0541" cy="2731341"/>
                    </a:xfrm>
                    <a:prstGeom prst="rect">
                      <a:avLst/>
                    </a:prstGeom>
                    <a:noFill/>
                  </pic:spPr>
                </pic:pic>
              </a:graphicData>
            </a:graphic>
          </wp:inline>
        </w:drawing>
      </w:r>
    </w:p>
    <w:p w14:paraId="3E884B1A" w14:textId="77777777" w:rsidR="00DA6579" w:rsidRPr="00D8544C" w:rsidRDefault="00DA6579" w:rsidP="00DA6579">
      <w:pPr>
        <w:pStyle w:val="Default"/>
        <w:spacing w:line="360" w:lineRule="auto"/>
        <w:rPr>
          <w:rStyle w:val="apple-style-span"/>
          <w:rFonts w:ascii="Trebuchet MS" w:hAnsi="Trebuchet MS"/>
          <w:color w:val="00B0F0"/>
          <w:sz w:val="16"/>
          <w:szCs w:val="16"/>
          <w:shd w:val="clear" w:color="auto" w:fill="FFFFFF"/>
        </w:rPr>
      </w:pPr>
    </w:p>
    <w:p w14:paraId="01A29E8F" w14:textId="77777777" w:rsidR="00DA6579" w:rsidRPr="00D8544C" w:rsidRDefault="00DA6579" w:rsidP="00DA6579">
      <w:pPr>
        <w:pStyle w:val="Default"/>
        <w:spacing w:line="360" w:lineRule="auto"/>
        <w:ind w:left="720"/>
        <w:rPr>
          <w:rFonts w:ascii="Trebuchet MS" w:hAnsi="Trebuchet MS"/>
          <w:color w:val="2A2A2A"/>
          <w:sz w:val="20"/>
          <w:shd w:val="clear" w:color="auto" w:fill="FFFFFF"/>
        </w:rPr>
      </w:pPr>
    </w:p>
    <w:p w14:paraId="4DCD27FA" w14:textId="77777777" w:rsidR="00DC4626" w:rsidRPr="009E78AB" w:rsidRDefault="00DC4626" w:rsidP="00DA6579">
      <w:pPr>
        <w:pStyle w:val="Default"/>
        <w:numPr>
          <w:ilvl w:val="1"/>
          <w:numId w:val="10"/>
        </w:numPr>
        <w:ind w:left="720"/>
        <w:rPr>
          <w:rFonts w:ascii="Trebuchet MS" w:hAnsi="Trebuchet MS" w:cstheme="minorHAnsi"/>
          <w:b/>
          <w:bCs/>
          <w:color w:val="FF0000"/>
        </w:rPr>
      </w:pPr>
      <w:r>
        <w:rPr>
          <w:rFonts w:ascii="Trebuchet MS" w:hAnsi="Trebuchet MS" w:cstheme="minorHAnsi"/>
          <w:b/>
          <w:bCs/>
          <w:color w:val="FF0000"/>
        </w:rPr>
        <w:t>(One-time) Set up the Category Table:</w:t>
      </w:r>
    </w:p>
    <w:p w14:paraId="5283815A" w14:textId="0010E929" w:rsidR="00DC4626" w:rsidRDefault="00E65834"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Setup</w:t>
      </w:r>
      <w:r w:rsidR="00DC4626">
        <w:rPr>
          <w:rStyle w:val="apple-style-span"/>
          <w:rFonts w:ascii="Trebuchet MS" w:hAnsi="Trebuchet MS"/>
          <w:color w:val="2A2A2A"/>
          <w:sz w:val="20"/>
          <w:shd w:val="clear" w:color="auto" w:fill="FFFFFF"/>
        </w:rPr>
        <w:t xml:space="preserve"> a new category type</w:t>
      </w:r>
    </w:p>
    <w:p w14:paraId="536F3AEE" w14:textId="3A2DA89A" w:rsidR="00102AD5" w:rsidRPr="00D8544C" w:rsidRDefault="00D8544C" w:rsidP="00DA6579">
      <w:pPr>
        <w:pStyle w:val="Default"/>
        <w:spacing w:line="360" w:lineRule="auto"/>
        <w:ind w:left="72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Setup&gt;</w:t>
      </w:r>
      <w:r w:rsidR="00102AD5" w:rsidRPr="00D8544C">
        <w:rPr>
          <w:rStyle w:val="apple-style-span"/>
          <w:rFonts w:ascii="Trebuchet MS" w:hAnsi="Trebuchet MS"/>
          <w:color w:val="00B0F0"/>
          <w:sz w:val="16"/>
          <w:szCs w:val="16"/>
          <w:shd w:val="clear" w:color="auto" w:fill="FFFFFF"/>
        </w:rPr>
        <w:t>Setup Tables</w:t>
      </w:r>
    </w:p>
    <w:p w14:paraId="6D34A50F" w14:textId="14D3EAEC" w:rsidR="00102AD5" w:rsidRPr="00D8544C" w:rsidRDefault="00102AD5" w:rsidP="00DA6579">
      <w:pPr>
        <w:pStyle w:val="Default"/>
        <w:spacing w:line="360" w:lineRule="auto"/>
        <w:ind w:left="720"/>
        <w:rPr>
          <w:rStyle w:val="apple-style-span"/>
          <w:rFonts w:ascii="Trebuchet MS" w:hAnsi="Trebuchet MS"/>
          <w:color w:val="00B0F0"/>
          <w:sz w:val="16"/>
          <w:szCs w:val="16"/>
          <w:shd w:val="clear" w:color="auto" w:fill="FFFFFF"/>
        </w:rPr>
      </w:pPr>
      <w:r w:rsidRPr="00D8544C">
        <w:rPr>
          <w:rStyle w:val="apple-style-span"/>
          <w:rFonts w:ascii="Trebuchet MS" w:hAnsi="Trebuchet MS"/>
          <w:color w:val="00B0F0"/>
          <w:sz w:val="16"/>
          <w:szCs w:val="16"/>
          <w:shd w:val="clear" w:color="auto" w:fill="FFFFFF"/>
        </w:rPr>
        <w:t>Category: Product</w:t>
      </w:r>
    </w:p>
    <w:p w14:paraId="67B7E4DD" w14:textId="20E82425" w:rsidR="00102AD5" w:rsidRDefault="00102AD5" w:rsidP="00DA6579">
      <w:pPr>
        <w:pStyle w:val="Default"/>
        <w:spacing w:line="360" w:lineRule="auto"/>
        <w:ind w:left="720"/>
        <w:rPr>
          <w:rStyle w:val="apple-style-span"/>
          <w:rFonts w:ascii="Trebuchet MS" w:hAnsi="Trebuchet MS"/>
          <w:color w:val="2A2A2A"/>
          <w:sz w:val="20"/>
          <w:shd w:val="clear" w:color="auto" w:fill="FFFFFF"/>
        </w:rPr>
      </w:pPr>
      <w:r w:rsidRPr="00D8544C">
        <w:rPr>
          <w:rStyle w:val="apple-style-span"/>
          <w:rFonts w:ascii="Trebuchet MS" w:hAnsi="Trebuchet MS"/>
          <w:color w:val="00B0F0"/>
          <w:sz w:val="16"/>
          <w:szCs w:val="16"/>
          <w:shd w:val="clear" w:color="auto" w:fill="FFFFFF"/>
        </w:rPr>
        <w:t>Table: Category</w:t>
      </w:r>
    </w:p>
    <w:p w14:paraId="6CDA525B" w14:textId="0DB5FA17" w:rsidR="00DA6579" w:rsidRDefault="00DC4626" w:rsidP="00DA6579">
      <w:pPr>
        <w:pStyle w:val="Default"/>
        <w:spacing w:line="360" w:lineRule="auto"/>
        <w:ind w:left="720"/>
        <w:rPr>
          <w:rStyle w:val="apple-style-span"/>
          <w:rFonts w:ascii="Trebuchet MS" w:hAnsi="Trebuchet MS"/>
          <w:color w:val="2A2A2A"/>
          <w:sz w:val="20"/>
          <w:shd w:val="clear" w:color="auto" w:fill="FFFFFF"/>
        </w:rPr>
      </w:pPr>
      <w:r>
        <w:rPr>
          <w:rFonts w:ascii="Trebuchet MS" w:hAnsi="Trebuchet MS"/>
          <w:noProof/>
          <w:color w:val="2A2A2A"/>
          <w:sz w:val="20"/>
          <w:shd w:val="clear" w:color="auto" w:fill="FFFFFF"/>
        </w:rPr>
        <w:drawing>
          <wp:inline distT="0" distB="0" distL="0" distR="0" wp14:anchorId="07086ECE" wp14:editId="4C7BC7F2">
            <wp:extent cx="5556092" cy="350652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0167" cy="3515408"/>
                    </a:xfrm>
                    <a:prstGeom prst="rect">
                      <a:avLst/>
                    </a:prstGeom>
                    <a:noFill/>
                  </pic:spPr>
                </pic:pic>
              </a:graphicData>
            </a:graphic>
          </wp:inline>
        </w:drawing>
      </w:r>
    </w:p>
    <w:p w14:paraId="0E965E47" w14:textId="77777777" w:rsidR="00DA6579" w:rsidRDefault="00DA6579" w:rsidP="00DA6579">
      <w:pPr>
        <w:pStyle w:val="Default"/>
        <w:spacing w:line="360" w:lineRule="auto"/>
        <w:ind w:left="720"/>
        <w:rPr>
          <w:rStyle w:val="apple-style-span"/>
          <w:rFonts w:ascii="Trebuchet MS" w:hAnsi="Trebuchet MS"/>
          <w:color w:val="2A2A2A"/>
          <w:sz w:val="20"/>
          <w:shd w:val="clear" w:color="auto" w:fill="FFFFFF"/>
        </w:rPr>
      </w:pPr>
    </w:p>
    <w:p w14:paraId="7DCD32B6" w14:textId="23CD6C4A" w:rsidR="00DC4626" w:rsidRPr="009E78AB" w:rsidRDefault="00DC4626" w:rsidP="00DA6579">
      <w:pPr>
        <w:pStyle w:val="Default"/>
        <w:numPr>
          <w:ilvl w:val="1"/>
          <w:numId w:val="10"/>
        </w:numPr>
        <w:ind w:left="720"/>
        <w:rPr>
          <w:rFonts w:ascii="Trebuchet MS" w:hAnsi="Trebuchet MS" w:cstheme="minorHAnsi"/>
          <w:b/>
          <w:bCs/>
          <w:color w:val="FF0000"/>
        </w:rPr>
      </w:pPr>
      <w:r>
        <w:rPr>
          <w:rFonts w:ascii="Trebuchet MS" w:hAnsi="Trebuchet MS" w:cstheme="minorHAnsi"/>
          <w:b/>
          <w:bCs/>
          <w:color w:val="FF0000"/>
        </w:rPr>
        <w:lastRenderedPageBreak/>
        <w:t>(One-time) Set up the Sub-Category Table:</w:t>
      </w:r>
    </w:p>
    <w:p w14:paraId="441F696D" w14:textId="77777777" w:rsidR="00DC4626" w:rsidRDefault="00DC4626"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Define a new sub-category type</w:t>
      </w:r>
    </w:p>
    <w:p w14:paraId="70BB8608" w14:textId="13B92CA7" w:rsidR="00102AD5" w:rsidRPr="00E65834" w:rsidRDefault="00D8544C" w:rsidP="00DA6579">
      <w:pPr>
        <w:pStyle w:val="Default"/>
        <w:spacing w:line="360" w:lineRule="auto"/>
        <w:ind w:left="720"/>
        <w:rPr>
          <w:rStyle w:val="apple-style-span"/>
          <w:rFonts w:ascii="Trebuchet MS" w:hAnsi="Trebuchet MS"/>
          <w:color w:val="00B0F0"/>
          <w:sz w:val="16"/>
          <w:szCs w:val="16"/>
          <w:shd w:val="clear" w:color="auto" w:fill="FFFFFF"/>
        </w:rPr>
      </w:pPr>
      <w:r w:rsidRPr="00E65834">
        <w:rPr>
          <w:rStyle w:val="apple-style-span"/>
          <w:rFonts w:ascii="Trebuchet MS" w:hAnsi="Trebuchet MS"/>
          <w:color w:val="00B0F0"/>
          <w:sz w:val="16"/>
          <w:szCs w:val="16"/>
          <w:shd w:val="clear" w:color="auto" w:fill="FFFFFF"/>
        </w:rPr>
        <w:t>Setup&gt;Setup Table</w:t>
      </w:r>
    </w:p>
    <w:p w14:paraId="61B91074" w14:textId="308FCDD7" w:rsidR="00D8544C" w:rsidRPr="00E65834" w:rsidRDefault="00D8544C" w:rsidP="00DA6579">
      <w:pPr>
        <w:pStyle w:val="Default"/>
        <w:spacing w:line="360" w:lineRule="auto"/>
        <w:ind w:left="720"/>
        <w:rPr>
          <w:rStyle w:val="apple-style-span"/>
          <w:rFonts w:ascii="Trebuchet MS" w:hAnsi="Trebuchet MS"/>
          <w:color w:val="00B0F0"/>
          <w:sz w:val="16"/>
          <w:szCs w:val="16"/>
          <w:shd w:val="clear" w:color="auto" w:fill="FFFFFF"/>
        </w:rPr>
      </w:pPr>
      <w:r w:rsidRPr="00E65834">
        <w:rPr>
          <w:rStyle w:val="apple-style-span"/>
          <w:rFonts w:ascii="Trebuchet MS" w:hAnsi="Trebuchet MS"/>
          <w:color w:val="00B0F0"/>
          <w:sz w:val="16"/>
          <w:szCs w:val="16"/>
          <w:shd w:val="clear" w:color="auto" w:fill="FFFFFF"/>
        </w:rPr>
        <w:t>Category: Produ</w:t>
      </w:r>
      <w:r w:rsidR="00E65834" w:rsidRPr="00E65834">
        <w:rPr>
          <w:rStyle w:val="apple-style-span"/>
          <w:rFonts w:ascii="Trebuchet MS" w:hAnsi="Trebuchet MS"/>
          <w:color w:val="00B0F0"/>
          <w:sz w:val="16"/>
          <w:szCs w:val="16"/>
          <w:shd w:val="clear" w:color="auto" w:fill="FFFFFF"/>
        </w:rPr>
        <w:t>cts</w:t>
      </w:r>
    </w:p>
    <w:p w14:paraId="7B09585C" w14:textId="17D873DF" w:rsidR="00E65834" w:rsidRPr="00E65834" w:rsidRDefault="00E65834" w:rsidP="00DA6579">
      <w:pPr>
        <w:pStyle w:val="Default"/>
        <w:spacing w:line="360" w:lineRule="auto"/>
        <w:ind w:left="720"/>
        <w:rPr>
          <w:rStyle w:val="apple-style-span"/>
          <w:rFonts w:ascii="Trebuchet MS" w:hAnsi="Trebuchet MS"/>
          <w:color w:val="00B0F0"/>
          <w:sz w:val="16"/>
          <w:szCs w:val="16"/>
          <w:shd w:val="clear" w:color="auto" w:fill="FFFFFF"/>
        </w:rPr>
      </w:pPr>
      <w:r w:rsidRPr="00E65834">
        <w:rPr>
          <w:rStyle w:val="apple-style-span"/>
          <w:rFonts w:ascii="Trebuchet MS" w:hAnsi="Trebuchet MS"/>
          <w:color w:val="00B0F0"/>
          <w:sz w:val="16"/>
          <w:szCs w:val="16"/>
          <w:shd w:val="clear" w:color="auto" w:fill="FFFFFF"/>
        </w:rPr>
        <w:t>Table: Sub-Category</w:t>
      </w:r>
    </w:p>
    <w:p w14:paraId="041C5770" w14:textId="77777777" w:rsidR="00DC4626" w:rsidRDefault="00DC4626" w:rsidP="00DA6579">
      <w:pPr>
        <w:pStyle w:val="Default"/>
        <w:spacing w:line="360" w:lineRule="auto"/>
        <w:ind w:left="720"/>
        <w:rPr>
          <w:rStyle w:val="apple-style-span"/>
          <w:rFonts w:ascii="Trebuchet MS" w:hAnsi="Trebuchet MS"/>
          <w:color w:val="2A2A2A"/>
          <w:sz w:val="20"/>
          <w:shd w:val="clear" w:color="auto" w:fill="FFFFFF"/>
        </w:rPr>
      </w:pPr>
      <w:r>
        <w:rPr>
          <w:rFonts w:ascii="Trebuchet MS" w:hAnsi="Trebuchet MS"/>
          <w:noProof/>
          <w:color w:val="2A2A2A"/>
          <w:sz w:val="20"/>
          <w:shd w:val="clear" w:color="auto" w:fill="FFFFFF"/>
        </w:rPr>
        <w:drawing>
          <wp:inline distT="0" distB="0" distL="0" distR="0" wp14:anchorId="431D46D0" wp14:editId="3E51CFDC">
            <wp:extent cx="4802588" cy="297974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5467" cy="2981528"/>
                    </a:xfrm>
                    <a:prstGeom prst="rect">
                      <a:avLst/>
                    </a:prstGeom>
                    <a:noFill/>
                  </pic:spPr>
                </pic:pic>
              </a:graphicData>
            </a:graphic>
          </wp:inline>
        </w:drawing>
      </w:r>
    </w:p>
    <w:p w14:paraId="19480F70" w14:textId="77777777" w:rsidR="00DA6579" w:rsidRDefault="00DA6579" w:rsidP="00DA6579">
      <w:pPr>
        <w:pStyle w:val="Default"/>
        <w:spacing w:line="360" w:lineRule="auto"/>
        <w:ind w:left="720"/>
        <w:rPr>
          <w:rStyle w:val="apple-style-span"/>
          <w:rFonts w:ascii="Trebuchet MS" w:hAnsi="Trebuchet MS"/>
          <w:color w:val="2A2A2A"/>
          <w:sz w:val="20"/>
          <w:shd w:val="clear" w:color="auto" w:fill="FFFFFF"/>
        </w:rPr>
      </w:pPr>
    </w:p>
    <w:p w14:paraId="4E531930" w14:textId="77777777" w:rsidR="00DC4626" w:rsidRDefault="00DC4626" w:rsidP="00DA6579">
      <w:pPr>
        <w:pStyle w:val="Default"/>
        <w:spacing w:line="360" w:lineRule="auto"/>
        <w:ind w:left="720"/>
        <w:rPr>
          <w:rStyle w:val="apple-style-span"/>
          <w:rFonts w:ascii="Trebuchet MS" w:hAnsi="Trebuchet MS"/>
          <w:color w:val="2A2A2A"/>
          <w:sz w:val="20"/>
          <w:shd w:val="clear" w:color="auto" w:fill="FFFFFF"/>
        </w:rPr>
      </w:pPr>
    </w:p>
    <w:p w14:paraId="64FA1470" w14:textId="77777777" w:rsidR="00DC4626" w:rsidRPr="009E78AB" w:rsidRDefault="00DC4626" w:rsidP="00DA6579">
      <w:pPr>
        <w:pStyle w:val="Default"/>
        <w:numPr>
          <w:ilvl w:val="1"/>
          <w:numId w:val="10"/>
        </w:numPr>
        <w:ind w:left="720"/>
        <w:rPr>
          <w:rFonts w:ascii="Trebuchet MS" w:hAnsi="Trebuchet MS" w:cstheme="minorHAnsi"/>
          <w:b/>
          <w:bCs/>
          <w:color w:val="FF0000"/>
        </w:rPr>
      </w:pPr>
      <w:r>
        <w:rPr>
          <w:rFonts w:ascii="Trebuchet MS" w:hAnsi="Trebuchet MS" w:cstheme="minorHAnsi"/>
          <w:b/>
          <w:bCs/>
          <w:color w:val="FF0000"/>
        </w:rPr>
        <w:t>(One-time) Set up the Management IT Table:</w:t>
      </w:r>
    </w:p>
    <w:p w14:paraId="68EEE9E5" w14:textId="77777777" w:rsidR="00DC4626" w:rsidRDefault="00DC4626"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Define a new management solution</w:t>
      </w:r>
    </w:p>
    <w:p w14:paraId="50CDDA6A" w14:textId="491EA85A" w:rsidR="00E65834" w:rsidRPr="00E65834" w:rsidRDefault="00E65834" w:rsidP="00DA6579">
      <w:pPr>
        <w:pStyle w:val="Default"/>
        <w:spacing w:line="360" w:lineRule="auto"/>
        <w:ind w:left="720"/>
        <w:rPr>
          <w:rStyle w:val="apple-style-span"/>
          <w:rFonts w:ascii="Trebuchet MS" w:hAnsi="Trebuchet MS"/>
          <w:color w:val="00B0F0"/>
          <w:sz w:val="16"/>
          <w:szCs w:val="16"/>
          <w:shd w:val="clear" w:color="auto" w:fill="FFFFFF"/>
        </w:rPr>
      </w:pPr>
      <w:r w:rsidRPr="00E65834">
        <w:rPr>
          <w:rStyle w:val="apple-style-span"/>
          <w:rFonts w:ascii="Trebuchet MS" w:hAnsi="Trebuchet MS"/>
          <w:color w:val="00B0F0"/>
          <w:sz w:val="16"/>
          <w:szCs w:val="16"/>
          <w:shd w:val="clear" w:color="auto" w:fill="FFFFFF"/>
        </w:rPr>
        <w:t>SETUP&gt;Setup Table</w:t>
      </w:r>
    </w:p>
    <w:p w14:paraId="382D4E80" w14:textId="769966D6" w:rsidR="00E65834" w:rsidRPr="00E65834" w:rsidRDefault="00E65834" w:rsidP="00DA6579">
      <w:pPr>
        <w:pStyle w:val="Default"/>
        <w:spacing w:line="360" w:lineRule="auto"/>
        <w:ind w:left="720"/>
        <w:rPr>
          <w:rStyle w:val="apple-style-span"/>
          <w:rFonts w:ascii="Trebuchet MS" w:hAnsi="Trebuchet MS"/>
          <w:color w:val="00B0F0"/>
          <w:sz w:val="16"/>
          <w:szCs w:val="16"/>
          <w:shd w:val="clear" w:color="auto" w:fill="FFFFFF"/>
        </w:rPr>
      </w:pPr>
      <w:r w:rsidRPr="00E65834">
        <w:rPr>
          <w:rStyle w:val="apple-style-span"/>
          <w:rFonts w:ascii="Trebuchet MS" w:hAnsi="Trebuchet MS"/>
          <w:color w:val="00B0F0"/>
          <w:sz w:val="16"/>
          <w:szCs w:val="16"/>
          <w:shd w:val="clear" w:color="auto" w:fill="FFFFFF"/>
        </w:rPr>
        <w:t>Category: Company</w:t>
      </w:r>
    </w:p>
    <w:p w14:paraId="3D295B1E" w14:textId="760B10E2" w:rsidR="00E65834" w:rsidRDefault="00E65834" w:rsidP="00DA6579">
      <w:pPr>
        <w:pStyle w:val="Default"/>
        <w:spacing w:line="360" w:lineRule="auto"/>
        <w:ind w:left="720"/>
        <w:rPr>
          <w:rStyle w:val="apple-style-span"/>
          <w:rFonts w:ascii="Trebuchet MS" w:hAnsi="Trebuchet MS"/>
          <w:color w:val="00B0F0"/>
          <w:sz w:val="16"/>
          <w:szCs w:val="16"/>
          <w:shd w:val="clear" w:color="auto" w:fill="FFFFFF"/>
        </w:rPr>
      </w:pPr>
      <w:r w:rsidRPr="00E65834">
        <w:rPr>
          <w:rStyle w:val="apple-style-span"/>
          <w:rFonts w:ascii="Trebuchet MS" w:hAnsi="Trebuchet MS"/>
          <w:color w:val="00B0F0"/>
          <w:sz w:val="16"/>
          <w:szCs w:val="16"/>
          <w:shd w:val="clear" w:color="auto" w:fill="FFFFFF"/>
        </w:rPr>
        <w:t>Table: Management IT</w:t>
      </w:r>
    </w:p>
    <w:p w14:paraId="7E0816CD" w14:textId="35082492" w:rsidR="003B7D4E" w:rsidRPr="00E65834" w:rsidRDefault="003B7D4E" w:rsidP="00DA6579">
      <w:pPr>
        <w:pStyle w:val="Default"/>
        <w:spacing w:line="360" w:lineRule="auto"/>
        <w:ind w:left="720"/>
        <w:rPr>
          <w:rStyle w:val="apple-style-span"/>
          <w:rFonts w:ascii="Trebuchet MS" w:hAnsi="Trebuchet MS"/>
          <w:color w:val="00B0F0"/>
          <w:sz w:val="16"/>
          <w:szCs w:val="16"/>
          <w:shd w:val="clear" w:color="auto" w:fill="FFFFFF"/>
        </w:rPr>
      </w:pPr>
      <w:r>
        <w:rPr>
          <w:rStyle w:val="apple-style-span"/>
          <w:rFonts w:ascii="Trebuchet MS" w:hAnsi="Trebuchet MS"/>
          <w:color w:val="00B0F0"/>
          <w:sz w:val="16"/>
          <w:szCs w:val="16"/>
          <w:shd w:val="clear" w:color="auto" w:fill="FFFFFF"/>
        </w:rPr>
        <w:t>CUSTOME SOLUTION NAME MUST BE: “Intermedia”</w:t>
      </w:r>
    </w:p>
    <w:p w14:paraId="308FF4E5" w14:textId="77777777" w:rsidR="00DC4626" w:rsidRDefault="00DC4626" w:rsidP="00DA6579">
      <w:pPr>
        <w:pStyle w:val="Default"/>
        <w:spacing w:line="360" w:lineRule="auto"/>
        <w:ind w:left="360" w:firstLine="360"/>
        <w:rPr>
          <w:rStyle w:val="apple-style-span"/>
          <w:rFonts w:ascii="Trebuchet MS" w:hAnsi="Trebuchet MS"/>
          <w:color w:val="2A2A2A"/>
          <w:sz w:val="20"/>
          <w:shd w:val="clear" w:color="auto" w:fill="FFFFFF"/>
        </w:rPr>
      </w:pPr>
      <w:r>
        <w:rPr>
          <w:rFonts w:ascii="Trebuchet MS" w:hAnsi="Trebuchet MS"/>
          <w:noProof/>
          <w:color w:val="2A2A2A"/>
          <w:sz w:val="20"/>
          <w:shd w:val="clear" w:color="auto" w:fill="FFFFFF"/>
        </w:rPr>
        <w:drawing>
          <wp:inline distT="0" distB="0" distL="0" distR="0" wp14:anchorId="0C6ADD9E" wp14:editId="6ED3DCE3">
            <wp:extent cx="4802588" cy="28817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7588" cy="2884762"/>
                    </a:xfrm>
                    <a:prstGeom prst="rect">
                      <a:avLst/>
                    </a:prstGeom>
                    <a:noFill/>
                  </pic:spPr>
                </pic:pic>
              </a:graphicData>
            </a:graphic>
          </wp:inline>
        </w:drawing>
      </w:r>
    </w:p>
    <w:p w14:paraId="0597F339" w14:textId="77777777" w:rsidR="00DA6579" w:rsidRDefault="00DA6579" w:rsidP="00DA6579">
      <w:pPr>
        <w:pStyle w:val="Default"/>
        <w:spacing w:line="360" w:lineRule="auto"/>
        <w:rPr>
          <w:rStyle w:val="apple-style-span"/>
          <w:rFonts w:ascii="Trebuchet MS" w:hAnsi="Trebuchet MS"/>
          <w:b/>
          <w:color w:val="2A2A2A"/>
          <w:sz w:val="20"/>
          <w:u w:val="single"/>
          <w:shd w:val="clear" w:color="auto" w:fill="FFFFFF"/>
        </w:rPr>
      </w:pPr>
    </w:p>
    <w:p w14:paraId="12DDAFAD" w14:textId="77777777" w:rsidR="00DA6579" w:rsidRDefault="00DA6579" w:rsidP="00DA6579">
      <w:pPr>
        <w:pStyle w:val="Default"/>
        <w:spacing w:line="360" w:lineRule="auto"/>
        <w:rPr>
          <w:rStyle w:val="apple-style-span"/>
          <w:rFonts w:ascii="Trebuchet MS" w:hAnsi="Trebuchet MS"/>
          <w:b/>
          <w:color w:val="2A2A2A"/>
          <w:sz w:val="20"/>
          <w:u w:val="single"/>
          <w:shd w:val="clear" w:color="auto" w:fill="FFFFFF"/>
        </w:rPr>
      </w:pPr>
    </w:p>
    <w:p w14:paraId="70A04D5C" w14:textId="7DF7BB2F" w:rsidR="00DC4626" w:rsidRDefault="008C791E" w:rsidP="00DA6579">
      <w:pPr>
        <w:pStyle w:val="Default"/>
        <w:spacing w:line="360" w:lineRule="auto"/>
        <w:rPr>
          <w:rStyle w:val="apple-style-span"/>
          <w:rFonts w:ascii="Trebuchet MS" w:hAnsi="Trebuchet MS"/>
          <w:b/>
          <w:color w:val="2A2A2A"/>
          <w:sz w:val="20"/>
          <w:u w:val="single"/>
          <w:shd w:val="clear" w:color="auto" w:fill="FFFFFF"/>
        </w:rPr>
      </w:pPr>
      <w:r>
        <w:rPr>
          <w:rStyle w:val="apple-style-span"/>
          <w:rFonts w:ascii="Trebuchet MS" w:hAnsi="Trebuchet MS"/>
          <w:b/>
          <w:color w:val="2A2A2A"/>
          <w:sz w:val="20"/>
          <w:u w:val="single"/>
          <w:shd w:val="clear" w:color="auto" w:fill="FFFFFF"/>
        </w:rPr>
        <w:t>Step 2 is found under Company</w:t>
      </w:r>
      <w:r w:rsidR="00DA6579">
        <w:rPr>
          <w:rStyle w:val="apple-style-span"/>
          <w:rFonts w:ascii="Trebuchet MS" w:hAnsi="Trebuchet MS"/>
          <w:b/>
          <w:color w:val="2A2A2A"/>
          <w:sz w:val="20"/>
          <w:u w:val="single"/>
          <w:shd w:val="clear" w:color="auto" w:fill="FFFFFF"/>
        </w:rPr>
        <w:t xml:space="preserve"> – Company&gt;Company Search</w:t>
      </w:r>
    </w:p>
    <w:p w14:paraId="061C03A9" w14:textId="77777777" w:rsidR="00DA6579" w:rsidRPr="00DA6579" w:rsidRDefault="00DA6579" w:rsidP="00DA6579">
      <w:pPr>
        <w:pStyle w:val="Default"/>
        <w:spacing w:line="360" w:lineRule="auto"/>
        <w:rPr>
          <w:rFonts w:ascii="Trebuchet MS" w:hAnsi="Trebuchet MS"/>
          <w:b/>
          <w:color w:val="2A2A2A"/>
          <w:sz w:val="20"/>
          <w:u w:val="single"/>
          <w:shd w:val="clear" w:color="auto" w:fill="FFFFFF"/>
        </w:rPr>
      </w:pPr>
    </w:p>
    <w:p w14:paraId="75C697F9" w14:textId="2CB76D6F" w:rsidR="00AA34D4" w:rsidRPr="00AA34D4" w:rsidRDefault="00DC4626" w:rsidP="00DA6579">
      <w:pPr>
        <w:pStyle w:val="Default"/>
        <w:numPr>
          <w:ilvl w:val="0"/>
          <w:numId w:val="10"/>
        </w:numPr>
        <w:ind w:hanging="540"/>
        <w:rPr>
          <w:rFonts w:ascii="Trebuchet MS" w:hAnsi="Trebuchet MS" w:cstheme="minorHAnsi"/>
          <w:b/>
          <w:bCs/>
          <w:color w:val="FF0000"/>
        </w:rPr>
      </w:pPr>
      <w:r>
        <w:rPr>
          <w:rFonts w:ascii="Trebuchet MS" w:hAnsi="Trebuchet MS" w:cstheme="minorHAnsi"/>
          <w:b/>
          <w:bCs/>
          <w:color w:val="FF0000"/>
        </w:rPr>
        <w:t xml:space="preserve">Enter Intermedia Account ID in </w:t>
      </w:r>
      <w:proofErr w:type="spellStart"/>
      <w:r>
        <w:rPr>
          <w:rFonts w:ascii="Trebuchet MS" w:hAnsi="Trebuchet MS" w:cstheme="minorHAnsi"/>
          <w:b/>
          <w:bCs/>
          <w:color w:val="FF0000"/>
        </w:rPr>
        <w:t>ConnectWise</w:t>
      </w:r>
      <w:proofErr w:type="spellEnd"/>
      <w:r>
        <w:rPr>
          <w:rFonts w:ascii="Trebuchet MS" w:hAnsi="Trebuchet MS" w:cstheme="minorHAnsi"/>
          <w:b/>
          <w:bCs/>
          <w:color w:val="FF0000"/>
        </w:rPr>
        <w:t>:</w:t>
      </w:r>
    </w:p>
    <w:p w14:paraId="248E46C7" w14:textId="460471BA" w:rsidR="00DC4626" w:rsidRDefault="00665147" w:rsidP="00000B2E">
      <w:pPr>
        <w:pStyle w:val="Default"/>
        <w:spacing w:line="276" w:lineRule="auto"/>
        <w:ind w:left="720"/>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 xml:space="preserve">Enter the </w:t>
      </w:r>
      <w:r w:rsidR="008E45A5">
        <w:rPr>
          <w:rStyle w:val="apple-style-span"/>
          <w:rFonts w:ascii="Trebuchet MS" w:hAnsi="Trebuchet MS"/>
          <w:color w:val="2A2A2A"/>
          <w:sz w:val="20"/>
          <w:shd w:val="clear" w:color="auto" w:fill="FFFFFF"/>
        </w:rPr>
        <w:t>sub-</w:t>
      </w:r>
      <w:r w:rsidR="00DC4626">
        <w:rPr>
          <w:rStyle w:val="apple-style-span"/>
          <w:rFonts w:ascii="Trebuchet MS" w:hAnsi="Trebuchet MS"/>
          <w:color w:val="2A2A2A"/>
          <w:sz w:val="20"/>
          <w:shd w:val="clear" w:color="auto" w:fill="FFFFFF"/>
        </w:rPr>
        <w:t xml:space="preserve">account ID as </w:t>
      </w:r>
      <w:r w:rsidR="00CE775C">
        <w:rPr>
          <w:rStyle w:val="apple-style-span"/>
          <w:rFonts w:ascii="Trebuchet MS" w:hAnsi="Trebuchet MS"/>
          <w:color w:val="2A2A2A"/>
          <w:sz w:val="20"/>
          <w:shd w:val="clear" w:color="auto" w:fill="FFFFFF"/>
        </w:rPr>
        <w:t>Manage</w:t>
      </w:r>
      <w:r w:rsidR="00DC4626">
        <w:rPr>
          <w:rStyle w:val="apple-style-span"/>
          <w:rFonts w:ascii="Trebuchet MS" w:hAnsi="Trebuchet MS"/>
          <w:color w:val="2A2A2A"/>
          <w:sz w:val="20"/>
          <w:shd w:val="clear" w:color="auto" w:fill="FFFFFF"/>
        </w:rPr>
        <w:t xml:space="preserve"> ID inside </w:t>
      </w:r>
      <w:proofErr w:type="spellStart"/>
      <w:r w:rsidR="00DC4626">
        <w:rPr>
          <w:rStyle w:val="apple-style-span"/>
          <w:rFonts w:ascii="Trebuchet MS" w:hAnsi="Trebuchet MS"/>
          <w:color w:val="2A2A2A"/>
          <w:sz w:val="20"/>
          <w:shd w:val="clear" w:color="auto" w:fill="FFFFFF"/>
        </w:rPr>
        <w:t>ConenctWise</w:t>
      </w:r>
      <w:proofErr w:type="spellEnd"/>
      <w:r w:rsidR="008E45A5">
        <w:rPr>
          <w:rStyle w:val="apple-style-span"/>
          <w:rFonts w:ascii="Trebuchet MS" w:hAnsi="Trebuchet MS"/>
          <w:color w:val="2A2A2A"/>
          <w:sz w:val="20"/>
          <w:shd w:val="clear" w:color="auto" w:fill="FFFFFF"/>
        </w:rPr>
        <w:t>.</w:t>
      </w:r>
      <w:r w:rsidR="00D74B06">
        <w:rPr>
          <w:rStyle w:val="apple-style-span"/>
          <w:rFonts w:ascii="Trebuchet MS" w:hAnsi="Trebuchet MS"/>
          <w:color w:val="2A2A2A"/>
          <w:sz w:val="20"/>
          <w:shd w:val="clear" w:color="auto" w:fill="FFFFFF"/>
        </w:rPr>
        <w:t xml:space="preserve"> If the company does not exist inside </w:t>
      </w:r>
      <w:proofErr w:type="spellStart"/>
      <w:r w:rsidR="00D74B06">
        <w:rPr>
          <w:rStyle w:val="apple-style-span"/>
          <w:rFonts w:ascii="Trebuchet MS" w:hAnsi="Trebuchet MS"/>
          <w:color w:val="2A2A2A"/>
          <w:sz w:val="20"/>
          <w:shd w:val="clear" w:color="auto" w:fill="FFFFFF"/>
        </w:rPr>
        <w:t>Connectwise</w:t>
      </w:r>
      <w:proofErr w:type="spellEnd"/>
      <w:r w:rsidR="00D74B06">
        <w:rPr>
          <w:rStyle w:val="apple-style-span"/>
          <w:rFonts w:ascii="Trebuchet MS" w:hAnsi="Trebuchet MS"/>
          <w:color w:val="2A2A2A"/>
          <w:sz w:val="20"/>
          <w:shd w:val="clear" w:color="auto" w:fill="FFFFFF"/>
        </w:rPr>
        <w:t>, please create the company and proceed.</w:t>
      </w:r>
    </w:p>
    <w:p w14:paraId="33A090AC" w14:textId="242F212F" w:rsidR="008E45A5" w:rsidRPr="008E45A5" w:rsidRDefault="008E45A5" w:rsidP="00DA6579">
      <w:pPr>
        <w:pStyle w:val="Default"/>
        <w:spacing w:line="360" w:lineRule="auto"/>
        <w:ind w:left="720"/>
        <w:rPr>
          <w:rStyle w:val="apple-style-span"/>
          <w:rFonts w:ascii="Trebuchet MS" w:hAnsi="Trebuchet MS"/>
          <w:color w:val="00B0F0"/>
          <w:sz w:val="16"/>
          <w:szCs w:val="16"/>
          <w:shd w:val="clear" w:color="auto" w:fill="FFFFFF"/>
        </w:rPr>
      </w:pPr>
      <w:r w:rsidRPr="008E45A5">
        <w:rPr>
          <w:rStyle w:val="apple-style-span"/>
          <w:rFonts w:ascii="Trebuchet MS" w:hAnsi="Trebuchet MS"/>
          <w:color w:val="00B0F0"/>
          <w:sz w:val="16"/>
          <w:szCs w:val="16"/>
          <w:shd w:val="clear" w:color="auto" w:fill="FFFFFF"/>
        </w:rPr>
        <w:t>CONTACTS&gt;Company&gt;</w:t>
      </w:r>
      <w:r w:rsidR="00CE775C">
        <w:rPr>
          <w:rStyle w:val="apple-style-span"/>
          <w:rFonts w:ascii="Trebuchet MS" w:hAnsi="Trebuchet MS"/>
          <w:color w:val="00B0F0"/>
          <w:sz w:val="16"/>
          <w:szCs w:val="16"/>
          <w:shd w:val="clear" w:color="auto" w:fill="FFFFFF"/>
        </w:rPr>
        <w:t>Management</w:t>
      </w:r>
    </w:p>
    <w:p w14:paraId="013E0262" w14:textId="67FCFF16" w:rsidR="00DC4626" w:rsidRDefault="00CE775C" w:rsidP="00DA6579">
      <w:pPr>
        <w:pStyle w:val="Default"/>
        <w:spacing w:line="360" w:lineRule="auto"/>
        <w:ind w:firstLine="720"/>
        <w:rPr>
          <w:noProof/>
        </w:rPr>
      </w:pPr>
      <w:r>
        <w:rPr>
          <w:noProof/>
        </w:rPr>
        <w:drawing>
          <wp:inline distT="0" distB="0" distL="0" distR="0" wp14:anchorId="6FD2CC6D" wp14:editId="04F95ED9">
            <wp:extent cx="5943600" cy="1544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544320"/>
                    </a:xfrm>
                    <a:prstGeom prst="rect">
                      <a:avLst/>
                    </a:prstGeom>
                  </pic:spPr>
                </pic:pic>
              </a:graphicData>
            </a:graphic>
          </wp:inline>
        </w:drawing>
      </w:r>
    </w:p>
    <w:p w14:paraId="0D68BCB4" w14:textId="77777777" w:rsidR="00DA6579" w:rsidRPr="00F56B45" w:rsidRDefault="00DA6579" w:rsidP="00DA6579">
      <w:pPr>
        <w:pStyle w:val="Default"/>
        <w:spacing w:line="360" w:lineRule="auto"/>
        <w:ind w:left="720"/>
        <w:rPr>
          <w:rStyle w:val="apple-style-span"/>
          <w:rFonts w:ascii="Trebuchet MS" w:hAnsi="Trebuchet MS"/>
          <w:b/>
          <w:color w:val="2A2A2A"/>
          <w:sz w:val="20"/>
          <w:u w:val="single"/>
          <w:shd w:val="clear" w:color="auto" w:fill="FFFFFF"/>
        </w:rPr>
      </w:pPr>
    </w:p>
    <w:p w14:paraId="459B8E7C" w14:textId="1D6A3844" w:rsidR="00DC4626" w:rsidRPr="009E78AB" w:rsidRDefault="00DC4626" w:rsidP="00DA6579">
      <w:pPr>
        <w:pStyle w:val="Default"/>
        <w:numPr>
          <w:ilvl w:val="0"/>
          <w:numId w:val="10"/>
        </w:numPr>
        <w:ind w:hanging="540"/>
        <w:rPr>
          <w:rFonts w:ascii="Trebuchet MS" w:hAnsi="Trebuchet MS" w:cstheme="minorHAnsi"/>
          <w:b/>
          <w:bCs/>
          <w:color w:val="FF0000"/>
        </w:rPr>
      </w:pPr>
      <w:r>
        <w:rPr>
          <w:rFonts w:ascii="Trebuchet MS" w:hAnsi="Trebuchet MS" w:cstheme="minorHAnsi"/>
          <w:b/>
          <w:bCs/>
          <w:color w:val="FF0000"/>
        </w:rPr>
        <w:t>(Optional) Set up Retail Prices:</w:t>
      </w:r>
    </w:p>
    <w:p w14:paraId="7BB61392" w14:textId="77777777" w:rsidR="00DC4626" w:rsidRDefault="00DC4626"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 xml:space="preserve">Retail prices (if set-up inside partner portal) can be exported to </w:t>
      </w:r>
      <w:proofErr w:type="spellStart"/>
      <w:r>
        <w:rPr>
          <w:rStyle w:val="apple-style-span"/>
          <w:rFonts w:ascii="Trebuchet MS" w:hAnsi="Trebuchet MS"/>
          <w:color w:val="2A2A2A"/>
          <w:sz w:val="20"/>
          <w:shd w:val="clear" w:color="auto" w:fill="FFFFFF"/>
        </w:rPr>
        <w:t>ConnectWise</w:t>
      </w:r>
      <w:proofErr w:type="spellEnd"/>
      <w:r>
        <w:rPr>
          <w:rStyle w:val="apple-style-span"/>
          <w:rFonts w:ascii="Trebuchet MS" w:hAnsi="Trebuchet MS"/>
          <w:color w:val="2A2A2A"/>
          <w:sz w:val="20"/>
          <w:shd w:val="clear" w:color="auto" w:fill="FFFFFF"/>
        </w:rPr>
        <w:t xml:space="preserve"> as well</w:t>
      </w:r>
    </w:p>
    <w:p w14:paraId="1319B0CB" w14:textId="77777777" w:rsidR="00DC4626" w:rsidRDefault="00DC4626" w:rsidP="00DA6579">
      <w:pPr>
        <w:pStyle w:val="Default"/>
        <w:spacing w:line="360" w:lineRule="auto"/>
        <w:ind w:firstLine="720"/>
        <w:rPr>
          <w:rStyle w:val="apple-style-span"/>
          <w:rFonts w:ascii="Trebuchet MS" w:hAnsi="Trebuchet MS"/>
          <w:color w:val="2A2A2A"/>
          <w:sz w:val="20"/>
          <w:shd w:val="clear" w:color="auto" w:fill="FFFFFF"/>
        </w:rPr>
      </w:pPr>
      <w:r>
        <w:rPr>
          <w:noProof/>
        </w:rPr>
        <w:drawing>
          <wp:inline distT="0" distB="0" distL="0" distR="0" wp14:anchorId="49307AA7" wp14:editId="4777C76B">
            <wp:extent cx="5007179" cy="2854519"/>
            <wp:effectExtent l="19050" t="19050" r="22225"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15688" cy="2859370"/>
                    </a:xfrm>
                    <a:prstGeom prst="rect">
                      <a:avLst/>
                    </a:prstGeom>
                    <a:ln>
                      <a:solidFill>
                        <a:schemeClr val="tx1"/>
                      </a:solidFill>
                    </a:ln>
                  </pic:spPr>
                </pic:pic>
              </a:graphicData>
            </a:graphic>
          </wp:inline>
        </w:drawing>
      </w:r>
    </w:p>
    <w:p w14:paraId="5BA00CD3" w14:textId="77777777" w:rsidR="00DC4626" w:rsidRDefault="00DC4626" w:rsidP="00DA6579">
      <w:pPr>
        <w:pStyle w:val="Default"/>
        <w:spacing w:line="360" w:lineRule="auto"/>
        <w:ind w:left="720"/>
        <w:rPr>
          <w:rStyle w:val="apple-style-span"/>
          <w:rFonts w:ascii="Trebuchet MS" w:hAnsi="Trebuchet MS"/>
          <w:b/>
          <w:color w:val="2A2A2A"/>
          <w:sz w:val="20"/>
          <w:u w:val="single"/>
          <w:shd w:val="clear" w:color="auto" w:fill="FFFFFF"/>
        </w:rPr>
      </w:pPr>
      <w:r w:rsidRPr="00793802">
        <w:rPr>
          <w:rStyle w:val="apple-style-span"/>
          <w:rFonts w:ascii="Trebuchet MS" w:hAnsi="Trebuchet MS"/>
          <w:b/>
          <w:color w:val="2A2A2A"/>
          <w:sz w:val="20"/>
          <w:u w:val="single"/>
          <w:shd w:val="clear" w:color="auto" w:fill="FFFFFF"/>
        </w:rPr>
        <w:t xml:space="preserve">IMPORTANT: </w:t>
      </w:r>
      <w:r>
        <w:rPr>
          <w:rStyle w:val="apple-style-span"/>
          <w:rFonts w:ascii="Trebuchet MS" w:hAnsi="Trebuchet MS"/>
          <w:b/>
          <w:color w:val="2A2A2A"/>
          <w:sz w:val="20"/>
          <w:u w:val="single"/>
          <w:shd w:val="clear" w:color="auto" w:fill="FFFFFF"/>
        </w:rPr>
        <w:t xml:space="preserve">Before retail prices can be exported from the Intermedia’s partner portal, it is important to note that each unique item (item with the same wholesale price) would need to have the same retail price. If customer-specific or plan-specific prices are needed, then please update the prices inside </w:t>
      </w:r>
      <w:proofErr w:type="spellStart"/>
      <w:r>
        <w:rPr>
          <w:rStyle w:val="apple-style-span"/>
          <w:rFonts w:ascii="Trebuchet MS" w:hAnsi="Trebuchet MS"/>
          <w:b/>
          <w:color w:val="2A2A2A"/>
          <w:sz w:val="20"/>
          <w:u w:val="single"/>
          <w:shd w:val="clear" w:color="auto" w:fill="FFFFFF"/>
        </w:rPr>
        <w:t>ConnectWise</w:t>
      </w:r>
      <w:proofErr w:type="spellEnd"/>
      <w:r>
        <w:rPr>
          <w:rStyle w:val="apple-style-span"/>
          <w:rFonts w:ascii="Trebuchet MS" w:hAnsi="Trebuchet MS"/>
          <w:b/>
          <w:color w:val="2A2A2A"/>
          <w:sz w:val="20"/>
          <w:u w:val="single"/>
          <w:shd w:val="clear" w:color="auto" w:fill="FFFFFF"/>
        </w:rPr>
        <w:t xml:space="preserve"> (</w:t>
      </w:r>
      <w:r w:rsidRPr="00793802">
        <w:rPr>
          <w:rStyle w:val="apple-style-span"/>
          <w:rFonts w:ascii="Trebuchet MS" w:hAnsi="Trebuchet MS"/>
          <w:b/>
          <w:color w:val="2A2A2A"/>
          <w:sz w:val="20"/>
          <w:u w:val="single"/>
          <w:shd w:val="clear" w:color="auto" w:fill="FFFFFF"/>
        </w:rPr>
        <w:t>see Limitations and Recommendations section for explanation).</w:t>
      </w:r>
    </w:p>
    <w:p w14:paraId="2618D385" w14:textId="77777777" w:rsidR="00DC4626" w:rsidRDefault="00DC4626" w:rsidP="00DA6579">
      <w:pPr>
        <w:pStyle w:val="Default"/>
        <w:spacing w:line="360" w:lineRule="auto"/>
        <w:ind w:left="720"/>
        <w:rPr>
          <w:rStyle w:val="apple-style-span"/>
          <w:rFonts w:ascii="Trebuchet MS" w:hAnsi="Trebuchet MS"/>
          <w:b/>
          <w:color w:val="2A2A2A"/>
          <w:sz w:val="20"/>
          <w:u w:val="single"/>
          <w:shd w:val="clear" w:color="auto" w:fill="FFFFFF"/>
        </w:rPr>
      </w:pPr>
    </w:p>
    <w:p w14:paraId="43385F18" w14:textId="77777777" w:rsidR="00000B2E" w:rsidRDefault="00000B2E" w:rsidP="00DA6579">
      <w:pPr>
        <w:pStyle w:val="Default"/>
        <w:spacing w:line="360" w:lineRule="auto"/>
        <w:ind w:left="720"/>
        <w:rPr>
          <w:rStyle w:val="apple-style-span"/>
          <w:rFonts w:ascii="Trebuchet MS" w:hAnsi="Trebuchet MS"/>
          <w:b/>
          <w:color w:val="2A2A2A"/>
          <w:sz w:val="20"/>
          <w:u w:val="single"/>
          <w:shd w:val="clear" w:color="auto" w:fill="FFFFFF"/>
        </w:rPr>
      </w:pPr>
    </w:p>
    <w:p w14:paraId="64A4ECA4" w14:textId="77777777" w:rsidR="00000B2E" w:rsidRDefault="00000B2E" w:rsidP="00DA6579">
      <w:pPr>
        <w:pStyle w:val="Default"/>
        <w:spacing w:line="360" w:lineRule="auto"/>
        <w:ind w:left="720"/>
        <w:rPr>
          <w:rStyle w:val="apple-style-span"/>
          <w:rFonts w:ascii="Trebuchet MS" w:hAnsi="Trebuchet MS"/>
          <w:b/>
          <w:color w:val="2A2A2A"/>
          <w:sz w:val="20"/>
          <w:u w:val="single"/>
          <w:shd w:val="clear" w:color="auto" w:fill="FFFFFF"/>
        </w:rPr>
      </w:pPr>
    </w:p>
    <w:p w14:paraId="26173003" w14:textId="77777777" w:rsidR="00000B2E" w:rsidRDefault="00000B2E" w:rsidP="00DA6579">
      <w:pPr>
        <w:pStyle w:val="Default"/>
        <w:spacing w:line="360" w:lineRule="auto"/>
        <w:ind w:left="720"/>
        <w:rPr>
          <w:rStyle w:val="apple-style-span"/>
          <w:rFonts w:ascii="Trebuchet MS" w:hAnsi="Trebuchet MS"/>
          <w:b/>
          <w:color w:val="2A2A2A"/>
          <w:sz w:val="20"/>
          <w:u w:val="single"/>
          <w:shd w:val="clear" w:color="auto" w:fill="FFFFFF"/>
        </w:rPr>
      </w:pPr>
    </w:p>
    <w:p w14:paraId="6299B429" w14:textId="77777777" w:rsidR="00000B2E" w:rsidRDefault="00000B2E" w:rsidP="00DA6579">
      <w:pPr>
        <w:pStyle w:val="Default"/>
        <w:spacing w:line="360" w:lineRule="auto"/>
        <w:ind w:left="720"/>
        <w:rPr>
          <w:rStyle w:val="apple-style-span"/>
          <w:rFonts w:ascii="Trebuchet MS" w:hAnsi="Trebuchet MS"/>
          <w:b/>
          <w:color w:val="2A2A2A"/>
          <w:sz w:val="20"/>
          <w:u w:val="single"/>
          <w:shd w:val="clear" w:color="auto" w:fill="FFFFFF"/>
        </w:rPr>
      </w:pPr>
    </w:p>
    <w:p w14:paraId="3DA17744" w14:textId="77777777" w:rsidR="00000B2E" w:rsidRPr="00793802" w:rsidRDefault="00000B2E" w:rsidP="00DA6579">
      <w:pPr>
        <w:pStyle w:val="Default"/>
        <w:spacing w:line="360" w:lineRule="auto"/>
        <w:ind w:left="720"/>
        <w:rPr>
          <w:rStyle w:val="apple-style-span"/>
          <w:rFonts w:ascii="Trebuchet MS" w:hAnsi="Trebuchet MS"/>
          <w:b/>
          <w:color w:val="2A2A2A"/>
          <w:sz w:val="20"/>
          <w:u w:val="single"/>
          <w:shd w:val="clear" w:color="auto" w:fill="FFFFFF"/>
        </w:rPr>
      </w:pPr>
    </w:p>
    <w:p w14:paraId="21775921" w14:textId="77777777" w:rsidR="00DC4626" w:rsidRPr="009E78AB" w:rsidRDefault="00DC4626" w:rsidP="00DA6579">
      <w:pPr>
        <w:pStyle w:val="Default"/>
        <w:numPr>
          <w:ilvl w:val="0"/>
          <w:numId w:val="10"/>
        </w:numPr>
        <w:ind w:hanging="540"/>
        <w:rPr>
          <w:rFonts w:ascii="Trebuchet MS" w:hAnsi="Trebuchet MS" w:cstheme="minorHAnsi"/>
          <w:b/>
          <w:bCs/>
          <w:color w:val="FF0000"/>
        </w:rPr>
      </w:pPr>
      <w:r>
        <w:rPr>
          <w:rFonts w:ascii="Trebuchet MS" w:hAnsi="Trebuchet MS" w:cstheme="minorHAnsi"/>
          <w:b/>
          <w:bCs/>
          <w:color w:val="FF0000"/>
        </w:rPr>
        <w:lastRenderedPageBreak/>
        <w:t xml:space="preserve">Enter </w:t>
      </w:r>
      <w:proofErr w:type="spellStart"/>
      <w:r>
        <w:rPr>
          <w:rFonts w:ascii="Trebuchet MS" w:hAnsi="Trebuchet MS" w:cstheme="minorHAnsi"/>
          <w:b/>
          <w:bCs/>
          <w:color w:val="FF0000"/>
        </w:rPr>
        <w:t>ConnectWise</w:t>
      </w:r>
      <w:proofErr w:type="spellEnd"/>
      <w:r>
        <w:rPr>
          <w:rFonts w:ascii="Trebuchet MS" w:hAnsi="Trebuchet MS" w:cstheme="minorHAnsi"/>
          <w:b/>
          <w:bCs/>
          <w:color w:val="FF0000"/>
        </w:rPr>
        <w:t xml:space="preserve"> Credential:</w:t>
      </w:r>
    </w:p>
    <w:p w14:paraId="7AA30939" w14:textId="77777777" w:rsidR="00DC4626" w:rsidRDefault="00DC4626"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 xml:space="preserve">Enter </w:t>
      </w:r>
      <w:proofErr w:type="spellStart"/>
      <w:r>
        <w:rPr>
          <w:rStyle w:val="apple-style-span"/>
          <w:rFonts w:ascii="Trebuchet MS" w:hAnsi="Trebuchet MS"/>
          <w:color w:val="2A2A2A"/>
          <w:sz w:val="20"/>
          <w:shd w:val="clear" w:color="auto" w:fill="FFFFFF"/>
        </w:rPr>
        <w:t>ConnectWise</w:t>
      </w:r>
      <w:proofErr w:type="spellEnd"/>
      <w:r>
        <w:rPr>
          <w:rStyle w:val="apple-style-span"/>
          <w:rFonts w:ascii="Trebuchet MS" w:hAnsi="Trebuchet MS"/>
          <w:color w:val="2A2A2A"/>
          <w:sz w:val="20"/>
          <w:shd w:val="clear" w:color="auto" w:fill="FFFFFF"/>
        </w:rPr>
        <w:t xml:space="preserve"> login credential in the Export to </w:t>
      </w:r>
      <w:proofErr w:type="spellStart"/>
      <w:r>
        <w:rPr>
          <w:rStyle w:val="apple-style-span"/>
          <w:rFonts w:ascii="Trebuchet MS" w:hAnsi="Trebuchet MS"/>
          <w:color w:val="2A2A2A"/>
          <w:sz w:val="20"/>
          <w:shd w:val="clear" w:color="auto" w:fill="FFFFFF"/>
        </w:rPr>
        <w:t>ConnectWise</w:t>
      </w:r>
      <w:proofErr w:type="spellEnd"/>
      <w:r>
        <w:rPr>
          <w:rStyle w:val="apple-style-span"/>
          <w:rFonts w:ascii="Trebuchet MS" w:hAnsi="Trebuchet MS"/>
          <w:color w:val="2A2A2A"/>
          <w:sz w:val="20"/>
          <w:shd w:val="clear" w:color="auto" w:fill="FFFFFF"/>
        </w:rPr>
        <w:t xml:space="preserve"> page</w:t>
      </w:r>
    </w:p>
    <w:p w14:paraId="5BA5BF6C" w14:textId="6726E806" w:rsidR="00DC4626" w:rsidRDefault="008E45A5" w:rsidP="00DA6579">
      <w:pPr>
        <w:pStyle w:val="Default"/>
        <w:spacing w:line="360" w:lineRule="auto"/>
        <w:ind w:left="720"/>
        <w:rPr>
          <w:rStyle w:val="apple-style-span"/>
          <w:rFonts w:ascii="Trebuchet MS" w:hAnsi="Trebuchet MS"/>
          <w:color w:val="2A2A2A"/>
          <w:sz w:val="18"/>
          <w:szCs w:val="18"/>
          <w:shd w:val="clear" w:color="auto" w:fill="FFFFFF"/>
        </w:rPr>
      </w:pPr>
      <w:r w:rsidRPr="008E45A5">
        <w:rPr>
          <w:rStyle w:val="apple-style-span"/>
          <w:rFonts w:ascii="Trebuchet MS" w:hAnsi="Trebuchet MS"/>
          <w:color w:val="2A2A2A"/>
          <w:sz w:val="18"/>
          <w:szCs w:val="18"/>
          <w:shd w:val="clear" w:color="auto" w:fill="FFFFFF"/>
        </w:rPr>
        <w:t>These fields should match the same Company ID, Login, and Password that you us</w:t>
      </w:r>
      <w:r w:rsidR="00AD09BE">
        <w:rPr>
          <w:rStyle w:val="apple-style-span"/>
          <w:rFonts w:ascii="Trebuchet MS" w:hAnsi="Trebuchet MS"/>
          <w:color w:val="2A2A2A"/>
          <w:sz w:val="18"/>
          <w:szCs w:val="18"/>
          <w:shd w:val="clear" w:color="auto" w:fill="FFFFFF"/>
        </w:rPr>
        <w:t xml:space="preserve">e for logging into </w:t>
      </w:r>
      <w:proofErr w:type="spellStart"/>
      <w:r w:rsidR="00AD09BE">
        <w:rPr>
          <w:rStyle w:val="apple-style-span"/>
          <w:rFonts w:ascii="Trebuchet MS" w:hAnsi="Trebuchet MS"/>
          <w:color w:val="2A2A2A"/>
          <w:sz w:val="18"/>
          <w:szCs w:val="18"/>
          <w:shd w:val="clear" w:color="auto" w:fill="FFFFFF"/>
        </w:rPr>
        <w:t>Connectwise</w:t>
      </w:r>
      <w:proofErr w:type="spellEnd"/>
      <w:r w:rsidR="001F0593">
        <w:rPr>
          <w:noProof/>
        </w:rPr>
        <w:drawing>
          <wp:inline distT="0" distB="0" distL="0" distR="0" wp14:anchorId="051BB207" wp14:editId="302B8F79">
            <wp:extent cx="4802588" cy="2882066"/>
            <wp:effectExtent l="19050" t="19050" r="1714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99378" cy="2880140"/>
                    </a:xfrm>
                    <a:prstGeom prst="rect">
                      <a:avLst/>
                    </a:prstGeom>
                    <a:ln>
                      <a:solidFill>
                        <a:schemeClr val="tx1"/>
                      </a:solidFill>
                    </a:ln>
                  </pic:spPr>
                </pic:pic>
              </a:graphicData>
            </a:graphic>
          </wp:inline>
        </w:drawing>
      </w:r>
    </w:p>
    <w:p w14:paraId="21E19BE8" w14:textId="77777777" w:rsidR="00AD09BE" w:rsidRPr="00AD09BE" w:rsidRDefault="00AD09BE" w:rsidP="00DA6579">
      <w:pPr>
        <w:pStyle w:val="Default"/>
        <w:spacing w:line="360" w:lineRule="auto"/>
        <w:ind w:left="720"/>
        <w:rPr>
          <w:rStyle w:val="apple-style-span"/>
          <w:rFonts w:ascii="Trebuchet MS" w:hAnsi="Trebuchet MS"/>
          <w:color w:val="2A2A2A"/>
          <w:sz w:val="18"/>
          <w:szCs w:val="18"/>
          <w:shd w:val="clear" w:color="auto" w:fill="FFFFFF"/>
        </w:rPr>
      </w:pPr>
    </w:p>
    <w:p w14:paraId="44631FD0" w14:textId="77777777" w:rsidR="00DC4626" w:rsidRDefault="00DC4626" w:rsidP="00DA6579">
      <w:pPr>
        <w:rPr>
          <w:rFonts w:ascii="Trebuchet MS" w:eastAsiaTheme="minorEastAsia" w:hAnsi="Trebuchet MS" w:cstheme="minorHAnsi"/>
          <w:b/>
          <w:bCs/>
          <w:color w:val="FF0000"/>
          <w:szCs w:val="24"/>
        </w:rPr>
      </w:pPr>
    </w:p>
    <w:p w14:paraId="5A84777B" w14:textId="5F5EB704" w:rsidR="000E26E6" w:rsidRPr="000E26E6" w:rsidRDefault="00000B2E" w:rsidP="00DA6579">
      <w:pPr>
        <w:pStyle w:val="Default"/>
        <w:numPr>
          <w:ilvl w:val="0"/>
          <w:numId w:val="10"/>
        </w:numPr>
        <w:ind w:hanging="540"/>
        <w:rPr>
          <w:rFonts w:ascii="Trebuchet MS" w:hAnsi="Trebuchet MS" w:cstheme="minorHAnsi"/>
          <w:b/>
          <w:bCs/>
          <w:color w:val="FF0000"/>
        </w:rPr>
      </w:pPr>
      <w:r>
        <w:rPr>
          <w:rFonts w:ascii="Trebuchet MS" w:hAnsi="Trebuchet MS" w:cstheme="minorHAnsi"/>
          <w:b/>
          <w:bCs/>
          <w:color w:val="FF0000"/>
        </w:rPr>
        <w:t>(</w:t>
      </w:r>
      <w:r w:rsidR="00DC4626">
        <w:rPr>
          <w:rFonts w:ascii="Trebuchet MS" w:hAnsi="Trebuchet MS" w:cstheme="minorHAnsi"/>
          <w:b/>
          <w:bCs/>
          <w:color w:val="FF0000"/>
        </w:rPr>
        <w:t xml:space="preserve">Optional) Create Agreement for Companies: </w:t>
      </w:r>
      <w:r w:rsidR="000E26E6" w:rsidRPr="000E26E6">
        <w:rPr>
          <w:rFonts w:ascii="Trebuchet MS" w:hAnsi="Trebuchet MS" w:cstheme="minorHAnsi"/>
          <w:b/>
          <w:bCs/>
          <w:color w:val="000000" w:themeColor="text1"/>
          <w:sz w:val="20"/>
          <w:szCs w:val="20"/>
        </w:rPr>
        <w:t xml:space="preserve">Please note, that Intermedia does not advise partners on how to setup the agreements. For more information on how to setup an agreement for your billing needs, please contact </w:t>
      </w:r>
      <w:proofErr w:type="spellStart"/>
      <w:r w:rsidR="000E26E6" w:rsidRPr="000E26E6">
        <w:rPr>
          <w:rFonts w:ascii="Trebuchet MS" w:hAnsi="Trebuchet MS" w:cstheme="minorHAnsi"/>
          <w:b/>
          <w:bCs/>
          <w:color w:val="000000" w:themeColor="text1"/>
          <w:sz w:val="20"/>
          <w:szCs w:val="20"/>
        </w:rPr>
        <w:t>Connectwise</w:t>
      </w:r>
      <w:proofErr w:type="spellEnd"/>
      <w:r w:rsidR="000E26E6" w:rsidRPr="000E26E6">
        <w:rPr>
          <w:rFonts w:ascii="Trebuchet MS" w:hAnsi="Trebuchet MS" w:cstheme="minorHAnsi"/>
          <w:b/>
          <w:bCs/>
          <w:color w:val="000000" w:themeColor="text1"/>
          <w:sz w:val="20"/>
          <w:szCs w:val="20"/>
        </w:rPr>
        <w:t>.</w:t>
      </w:r>
    </w:p>
    <w:p w14:paraId="0312CEA8" w14:textId="3C660794" w:rsidR="00DC4626" w:rsidRDefault="00DC4626"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If needed, create an agreement (of the same agreement type created earlier) for each company.</w:t>
      </w:r>
    </w:p>
    <w:p w14:paraId="3A74D9C8" w14:textId="02C65740" w:rsidR="008E45A5" w:rsidRPr="008E45A5" w:rsidRDefault="008E45A5" w:rsidP="00DA6579">
      <w:pPr>
        <w:pStyle w:val="Default"/>
        <w:spacing w:line="360" w:lineRule="auto"/>
        <w:ind w:left="720"/>
        <w:rPr>
          <w:rStyle w:val="apple-style-span"/>
          <w:rFonts w:ascii="Trebuchet MS" w:hAnsi="Trebuchet MS"/>
          <w:color w:val="00B0F0"/>
          <w:sz w:val="16"/>
          <w:szCs w:val="16"/>
          <w:shd w:val="clear" w:color="auto" w:fill="FFFFFF"/>
        </w:rPr>
      </w:pPr>
      <w:r w:rsidRPr="008E45A5">
        <w:rPr>
          <w:rStyle w:val="apple-style-span"/>
          <w:rFonts w:ascii="Trebuchet MS" w:hAnsi="Trebuchet MS"/>
          <w:color w:val="00B0F0"/>
          <w:sz w:val="16"/>
          <w:szCs w:val="16"/>
          <w:shd w:val="clear" w:color="auto" w:fill="FFFFFF"/>
        </w:rPr>
        <w:t>Contacts&gt;Company&gt;Sub-Account&gt;Agreement</w:t>
      </w:r>
    </w:p>
    <w:p w14:paraId="1D54C5EB" w14:textId="769D85CC" w:rsidR="00DC4626" w:rsidRDefault="00DA6579" w:rsidP="00DA6579">
      <w:pPr>
        <w:pStyle w:val="Default"/>
        <w:spacing w:line="360" w:lineRule="auto"/>
        <w:rPr>
          <w:noProof/>
        </w:rPr>
      </w:pPr>
      <w:r>
        <w:rPr>
          <w:noProof/>
        </w:rPr>
        <w:t xml:space="preserve">           </w:t>
      </w:r>
      <w:r w:rsidR="000E26E6">
        <w:rPr>
          <w:noProof/>
        </w:rPr>
        <w:drawing>
          <wp:inline distT="0" distB="0" distL="0" distR="0" wp14:anchorId="7B19E8BF" wp14:editId="2B57584F">
            <wp:extent cx="4715123" cy="35297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15739" cy="3530252"/>
                    </a:xfrm>
                    <a:prstGeom prst="rect">
                      <a:avLst/>
                    </a:prstGeom>
                  </pic:spPr>
                </pic:pic>
              </a:graphicData>
            </a:graphic>
          </wp:inline>
        </w:drawing>
      </w:r>
    </w:p>
    <w:p w14:paraId="552D3ADF" w14:textId="77777777" w:rsidR="00000B2E" w:rsidRPr="000E26E6" w:rsidRDefault="00000B2E" w:rsidP="00DA6579">
      <w:pPr>
        <w:pStyle w:val="Default"/>
        <w:spacing w:line="360" w:lineRule="auto"/>
        <w:rPr>
          <w:rFonts w:ascii="Trebuchet MS" w:hAnsi="Trebuchet MS"/>
          <w:color w:val="2A2A2A"/>
          <w:sz w:val="20"/>
          <w:shd w:val="clear" w:color="auto" w:fill="FFFFFF"/>
        </w:rPr>
      </w:pPr>
    </w:p>
    <w:p w14:paraId="58397FB4" w14:textId="481AA72C" w:rsidR="00DC4626" w:rsidRPr="009E78AB" w:rsidRDefault="00DC4626" w:rsidP="00DA6579">
      <w:pPr>
        <w:pStyle w:val="Default"/>
        <w:numPr>
          <w:ilvl w:val="0"/>
          <w:numId w:val="10"/>
        </w:numPr>
        <w:ind w:hanging="540"/>
        <w:rPr>
          <w:rFonts w:ascii="Trebuchet MS" w:hAnsi="Trebuchet MS" w:cstheme="minorHAnsi"/>
          <w:b/>
          <w:bCs/>
          <w:color w:val="FF0000"/>
        </w:rPr>
      </w:pPr>
      <w:r>
        <w:rPr>
          <w:rFonts w:ascii="Trebuchet MS" w:hAnsi="Trebuchet MS" w:cstheme="minorHAnsi"/>
          <w:b/>
          <w:bCs/>
          <w:color w:val="FF0000"/>
        </w:rPr>
        <w:lastRenderedPageBreak/>
        <w:t>Export Billable Items:</w:t>
      </w:r>
    </w:p>
    <w:p w14:paraId="30E50ED8" w14:textId="77777777" w:rsidR="00DC4626" w:rsidRDefault="00DC4626"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 xml:space="preserve">Export billable items into </w:t>
      </w:r>
      <w:proofErr w:type="spellStart"/>
      <w:r>
        <w:rPr>
          <w:rStyle w:val="apple-style-span"/>
          <w:rFonts w:ascii="Trebuchet MS" w:hAnsi="Trebuchet MS"/>
          <w:color w:val="2A2A2A"/>
          <w:sz w:val="20"/>
          <w:shd w:val="clear" w:color="auto" w:fill="FFFFFF"/>
        </w:rPr>
        <w:t>ConnectWise</w:t>
      </w:r>
      <w:proofErr w:type="spellEnd"/>
      <w:r>
        <w:rPr>
          <w:rStyle w:val="apple-style-span"/>
          <w:rFonts w:ascii="Trebuchet MS" w:hAnsi="Trebuchet MS"/>
          <w:color w:val="2A2A2A"/>
          <w:sz w:val="20"/>
          <w:shd w:val="clear" w:color="auto" w:fill="FFFFFF"/>
        </w:rPr>
        <w:t xml:space="preserve"> as products (in Products Setup Table)</w:t>
      </w:r>
    </w:p>
    <w:p w14:paraId="7E5432CD" w14:textId="3BC33C60" w:rsidR="00E20D68" w:rsidRDefault="001F0593" w:rsidP="00000B2E">
      <w:pPr>
        <w:pStyle w:val="Default"/>
        <w:spacing w:line="360" w:lineRule="auto"/>
        <w:ind w:firstLine="720"/>
        <w:rPr>
          <w:rStyle w:val="apple-style-span"/>
          <w:rFonts w:ascii="Trebuchet MS" w:hAnsi="Trebuchet MS"/>
          <w:color w:val="2A2A2A"/>
          <w:sz w:val="20"/>
          <w:shd w:val="clear" w:color="auto" w:fill="FFFFFF"/>
        </w:rPr>
      </w:pPr>
      <w:r>
        <w:rPr>
          <w:noProof/>
        </w:rPr>
        <w:drawing>
          <wp:inline distT="0" distB="0" distL="0" distR="0" wp14:anchorId="526DF149" wp14:editId="45E07035">
            <wp:extent cx="4103986" cy="2480807"/>
            <wp:effectExtent l="19050" t="19050" r="1143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02661" cy="2480006"/>
                    </a:xfrm>
                    <a:prstGeom prst="rect">
                      <a:avLst/>
                    </a:prstGeom>
                    <a:ln>
                      <a:solidFill>
                        <a:schemeClr val="tx1"/>
                      </a:solidFill>
                    </a:ln>
                  </pic:spPr>
                </pic:pic>
              </a:graphicData>
            </a:graphic>
          </wp:inline>
        </w:drawing>
      </w:r>
    </w:p>
    <w:p w14:paraId="27125E3D" w14:textId="77777777" w:rsidR="00DA6579" w:rsidRDefault="00DA6579" w:rsidP="00DA6579">
      <w:pPr>
        <w:pStyle w:val="Default"/>
        <w:spacing w:line="360" w:lineRule="auto"/>
        <w:rPr>
          <w:rStyle w:val="apple-style-span"/>
          <w:rFonts w:ascii="Trebuchet MS" w:hAnsi="Trebuchet MS"/>
          <w:color w:val="2A2A2A"/>
          <w:sz w:val="20"/>
          <w:shd w:val="clear" w:color="auto" w:fill="FFFFFF"/>
        </w:rPr>
      </w:pPr>
    </w:p>
    <w:p w14:paraId="21C1E159" w14:textId="240B4084" w:rsidR="00DC4626" w:rsidRDefault="00DC4626" w:rsidP="00DA6579">
      <w:pPr>
        <w:pStyle w:val="Default"/>
        <w:spacing w:line="360" w:lineRule="auto"/>
        <w:ind w:firstLine="720"/>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Notes:</w:t>
      </w:r>
    </w:p>
    <w:p w14:paraId="25EED86B" w14:textId="5EB6C16C" w:rsidR="00DC4626" w:rsidRDefault="00DC4626" w:rsidP="00DA6579">
      <w:pPr>
        <w:pStyle w:val="Default"/>
        <w:numPr>
          <w:ilvl w:val="0"/>
          <w:numId w:val="25"/>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Products have the following naming convention &lt;PRODUCT_SKU&gt;_&lt;UNIT_PRICE&gt;. The product descriptions are listed in the product SKU sheet (downloadable from the page).</w:t>
      </w:r>
    </w:p>
    <w:p w14:paraId="56F1467A" w14:textId="77777777" w:rsidR="00DC4626" w:rsidRDefault="00DC4626" w:rsidP="00DA6579">
      <w:pPr>
        <w:pStyle w:val="Default"/>
        <w:numPr>
          <w:ilvl w:val="0"/>
          <w:numId w:val="25"/>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 xml:space="preserve">Each billable item is only exported into </w:t>
      </w:r>
      <w:proofErr w:type="spellStart"/>
      <w:r>
        <w:rPr>
          <w:rStyle w:val="apple-style-span"/>
          <w:rFonts w:ascii="Trebuchet MS" w:hAnsi="Trebuchet MS"/>
          <w:color w:val="2A2A2A"/>
          <w:sz w:val="20"/>
          <w:shd w:val="clear" w:color="auto" w:fill="FFFFFF"/>
        </w:rPr>
        <w:t>ConnectWise</w:t>
      </w:r>
      <w:proofErr w:type="spellEnd"/>
      <w:r>
        <w:rPr>
          <w:rStyle w:val="apple-style-span"/>
          <w:rFonts w:ascii="Trebuchet MS" w:hAnsi="Trebuchet MS"/>
          <w:color w:val="2A2A2A"/>
          <w:sz w:val="20"/>
          <w:shd w:val="clear" w:color="auto" w:fill="FFFFFF"/>
        </w:rPr>
        <w:t xml:space="preserve"> once. If you want to charge the same item (same product, same plan)  differently to different customers, then you can manually change the price of the addition</w:t>
      </w:r>
    </w:p>
    <w:p w14:paraId="7F2DE72B" w14:textId="2427324A" w:rsidR="00E20D68" w:rsidRDefault="00E20D68" w:rsidP="00DA6579">
      <w:pPr>
        <w:pStyle w:val="Default"/>
        <w:numPr>
          <w:ilvl w:val="0"/>
          <w:numId w:val="25"/>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 xml:space="preserve">Additional SKU(s) that are added later can be manually created in </w:t>
      </w:r>
      <w:proofErr w:type="spellStart"/>
      <w:r>
        <w:rPr>
          <w:rStyle w:val="apple-style-span"/>
          <w:rFonts w:ascii="Trebuchet MS" w:hAnsi="Trebuchet MS"/>
          <w:color w:val="2A2A2A"/>
          <w:sz w:val="20"/>
          <w:shd w:val="clear" w:color="auto" w:fill="FFFFFF"/>
        </w:rPr>
        <w:t>Connectwise</w:t>
      </w:r>
      <w:proofErr w:type="spellEnd"/>
      <w:r>
        <w:rPr>
          <w:rStyle w:val="apple-style-span"/>
          <w:rFonts w:ascii="Trebuchet MS" w:hAnsi="Trebuchet MS"/>
          <w:color w:val="2A2A2A"/>
          <w:sz w:val="20"/>
          <w:shd w:val="clear" w:color="auto" w:fill="FFFFFF"/>
        </w:rPr>
        <w:t>.</w:t>
      </w:r>
    </w:p>
    <w:p w14:paraId="608C72E5" w14:textId="22B2BB92" w:rsidR="00000B2E" w:rsidRPr="00000B2E" w:rsidRDefault="00E20D68" w:rsidP="00DA6579">
      <w:pPr>
        <w:pStyle w:val="Default"/>
        <w:numPr>
          <w:ilvl w:val="0"/>
          <w:numId w:val="25"/>
        </w:numPr>
        <w:spacing w:line="360" w:lineRule="auto"/>
        <w:rPr>
          <w:rFonts w:ascii="Trebuchet MS" w:hAnsi="Trebuchet MS"/>
          <w:color w:val="2A2A2A"/>
          <w:sz w:val="20"/>
          <w:shd w:val="clear" w:color="auto" w:fill="FFFFFF"/>
        </w:rPr>
      </w:pPr>
      <w:r>
        <w:rPr>
          <w:rStyle w:val="apple-style-span"/>
          <w:rFonts w:ascii="Trebuchet MS" w:hAnsi="Trebuchet MS"/>
          <w:color w:val="2A2A2A"/>
          <w:sz w:val="20"/>
          <w:shd w:val="clear" w:color="auto" w:fill="FFFFFF"/>
        </w:rPr>
        <w:t xml:space="preserve">If you have </w:t>
      </w:r>
      <w:r w:rsidR="00E10C37">
        <w:rPr>
          <w:rStyle w:val="apple-style-span"/>
          <w:rFonts w:ascii="Trebuchet MS" w:hAnsi="Trebuchet MS"/>
          <w:color w:val="2A2A2A"/>
          <w:sz w:val="20"/>
          <w:shd w:val="clear" w:color="auto" w:fill="FFFFFF"/>
        </w:rPr>
        <w:t xml:space="preserve">modified the descriptions and the pricing, if you perform another </w:t>
      </w:r>
      <w:r w:rsidR="005C1863">
        <w:rPr>
          <w:rStyle w:val="apple-style-span"/>
          <w:rFonts w:ascii="Trebuchet MS" w:hAnsi="Trebuchet MS"/>
          <w:color w:val="2A2A2A"/>
          <w:sz w:val="20"/>
          <w:shd w:val="clear" w:color="auto" w:fill="FFFFFF"/>
        </w:rPr>
        <w:t>Export Billable Items, the system</w:t>
      </w:r>
      <w:r w:rsidR="00E10C37">
        <w:rPr>
          <w:rStyle w:val="apple-style-span"/>
          <w:rFonts w:ascii="Trebuchet MS" w:hAnsi="Trebuchet MS"/>
          <w:color w:val="2A2A2A"/>
          <w:sz w:val="20"/>
          <w:shd w:val="clear" w:color="auto" w:fill="FFFFFF"/>
        </w:rPr>
        <w:t xml:space="preserve"> will change all of your entries back to the default settings.</w:t>
      </w:r>
    </w:p>
    <w:p w14:paraId="0720A392" w14:textId="77777777" w:rsidR="00000B2E" w:rsidRDefault="00000B2E" w:rsidP="00DA6579">
      <w:pPr>
        <w:rPr>
          <w:rFonts w:ascii="Trebuchet MS" w:eastAsiaTheme="minorEastAsia" w:hAnsi="Trebuchet MS" w:cstheme="minorHAnsi"/>
          <w:b/>
          <w:bCs/>
          <w:color w:val="FF0000"/>
          <w:szCs w:val="24"/>
        </w:rPr>
      </w:pPr>
    </w:p>
    <w:p w14:paraId="4FC35A21" w14:textId="77777777" w:rsidR="00000B2E" w:rsidRDefault="00000B2E" w:rsidP="00DA6579">
      <w:pPr>
        <w:rPr>
          <w:rFonts w:ascii="Trebuchet MS" w:eastAsiaTheme="minorEastAsia" w:hAnsi="Trebuchet MS" w:cstheme="minorHAnsi"/>
          <w:b/>
          <w:bCs/>
          <w:color w:val="FF0000"/>
          <w:szCs w:val="24"/>
        </w:rPr>
      </w:pPr>
    </w:p>
    <w:p w14:paraId="14658805" w14:textId="77777777" w:rsidR="00000B2E" w:rsidRDefault="00000B2E" w:rsidP="00DA6579">
      <w:pPr>
        <w:rPr>
          <w:rFonts w:ascii="Trebuchet MS" w:eastAsiaTheme="minorEastAsia" w:hAnsi="Trebuchet MS" w:cstheme="minorHAnsi"/>
          <w:b/>
          <w:bCs/>
          <w:color w:val="FF0000"/>
          <w:szCs w:val="24"/>
        </w:rPr>
      </w:pPr>
    </w:p>
    <w:p w14:paraId="161FEE1A" w14:textId="77777777" w:rsidR="00000B2E" w:rsidRDefault="00000B2E" w:rsidP="00DA6579">
      <w:pPr>
        <w:rPr>
          <w:rFonts w:ascii="Trebuchet MS" w:eastAsiaTheme="minorEastAsia" w:hAnsi="Trebuchet MS" w:cstheme="minorHAnsi"/>
          <w:b/>
          <w:bCs/>
          <w:color w:val="FF0000"/>
          <w:szCs w:val="24"/>
        </w:rPr>
      </w:pPr>
    </w:p>
    <w:p w14:paraId="61FE1D75" w14:textId="77777777" w:rsidR="00000B2E" w:rsidRDefault="00000B2E" w:rsidP="00DA6579">
      <w:pPr>
        <w:rPr>
          <w:rFonts w:ascii="Trebuchet MS" w:eastAsiaTheme="minorEastAsia" w:hAnsi="Trebuchet MS" w:cstheme="minorHAnsi"/>
          <w:b/>
          <w:bCs/>
          <w:color w:val="FF0000"/>
          <w:szCs w:val="24"/>
        </w:rPr>
      </w:pPr>
    </w:p>
    <w:p w14:paraId="6CBCEC51" w14:textId="77777777" w:rsidR="00000B2E" w:rsidRDefault="00000B2E" w:rsidP="00DA6579">
      <w:pPr>
        <w:rPr>
          <w:rFonts w:ascii="Trebuchet MS" w:eastAsiaTheme="minorEastAsia" w:hAnsi="Trebuchet MS" w:cstheme="minorHAnsi"/>
          <w:b/>
          <w:bCs/>
          <w:color w:val="FF0000"/>
          <w:szCs w:val="24"/>
        </w:rPr>
      </w:pPr>
    </w:p>
    <w:p w14:paraId="26C2BEF6" w14:textId="77777777" w:rsidR="00000B2E" w:rsidRDefault="00000B2E" w:rsidP="00DA6579">
      <w:pPr>
        <w:rPr>
          <w:rFonts w:ascii="Trebuchet MS" w:eastAsiaTheme="minorEastAsia" w:hAnsi="Trebuchet MS" w:cstheme="minorHAnsi"/>
          <w:b/>
          <w:bCs/>
          <w:color w:val="FF0000"/>
          <w:szCs w:val="24"/>
        </w:rPr>
      </w:pPr>
    </w:p>
    <w:p w14:paraId="1824ADA0" w14:textId="77777777" w:rsidR="00000B2E" w:rsidRDefault="00000B2E" w:rsidP="00DA6579">
      <w:pPr>
        <w:rPr>
          <w:rFonts w:ascii="Trebuchet MS" w:eastAsiaTheme="minorEastAsia" w:hAnsi="Trebuchet MS" w:cstheme="minorHAnsi"/>
          <w:b/>
          <w:bCs/>
          <w:color w:val="FF0000"/>
          <w:szCs w:val="24"/>
        </w:rPr>
      </w:pPr>
    </w:p>
    <w:p w14:paraId="522586D3" w14:textId="77777777" w:rsidR="00000B2E" w:rsidRDefault="00000B2E" w:rsidP="00DA6579">
      <w:pPr>
        <w:rPr>
          <w:rFonts w:ascii="Trebuchet MS" w:eastAsiaTheme="minorEastAsia" w:hAnsi="Trebuchet MS" w:cstheme="minorHAnsi"/>
          <w:b/>
          <w:bCs/>
          <w:color w:val="FF0000"/>
          <w:szCs w:val="24"/>
        </w:rPr>
      </w:pPr>
    </w:p>
    <w:p w14:paraId="04B2333C" w14:textId="77777777" w:rsidR="00000B2E" w:rsidRDefault="00000B2E" w:rsidP="00DA6579">
      <w:pPr>
        <w:rPr>
          <w:rFonts w:ascii="Trebuchet MS" w:eastAsiaTheme="minorEastAsia" w:hAnsi="Trebuchet MS" w:cstheme="minorHAnsi"/>
          <w:b/>
          <w:bCs/>
          <w:color w:val="FF0000"/>
          <w:szCs w:val="24"/>
        </w:rPr>
      </w:pPr>
    </w:p>
    <w:p w14:paraId="43642B76" w14:textId="77777777" w:rsidR="00000B2E" w:rsidRDefault="00000B2E" w:rsidP="00DA6579">
      <w:pPr>
        <w:rPr>
          <w:rFonts w:ascii="Trebuchet MS" w:eastAsiaTheme="minorEastAsia" w:hAnsi="Trebuchet MS" w:cstheme="minorHAnsi"/>
          <w:b/>
          <w:bCs/>
          <w:color w:val="FF0000"/>
          <w:szCs w:val="24"/>
        </w:rPr>
      </w:pPr>
    </w:p>
    <w:p w14:paraId="74E41D37" w14:textId="77777777" w:rsidR="00000B2E" w:rsidRDefault="00000B2E" w:rsidP="00DA6579">
      <w:pPr>
        <w:rPr>
          <w:rFonts w:ascii="Trebuchet MS" w:eastAsiaTheme="minorEastAsia" w:hAnsi="Trebuchet MS" w:cstheme="minorHAnsi"/>
          <w:b/>
          <w:bCs/>
          <w:color w:val="FF0000"/>
          <w:szCs w:val="24"/>
        </w:rPr>
      </w:pPr>
    </w:p>
    <w:p w14:paraId="6E41AE87" w14:textId="77777777" w:rsidR="00000B2E" w:rsidRDefault="00000B2E" w:rsidP="00DA6579">
      <w:pPr>
        <w:rPr>
          <w:rFonts w:ascii="Trebuchet MS" w:eastAsiaTheme="minorEastAsia" w:hAnsi="Trebuchet MS" w:cstheme="minorHAnsi"/>
          <w:b/>
          <w:bCs/>
          <w:color w:val="FF0000"/>
          <w:szCs w:val="24"/>
        </w:rPr>
      </w:pPr>
    </w:p>
    <w:p w14:paraId="68D1724B" w14:textId="77777777" w:rsidR="00000B2E" w:rsidRDefault="00000B2E" w:rsidP="00DA6579">
      <w:pPr>
        <w:rPr>
          <w:rFonts w:ascii="Trebuchet MS" w:eastAsiaTheme="minorEastAsia" w:hAnsi="Trebuchet MS" w:cstheme="minorHAnsi"/>
          <w:b/>
          <w:bCs/>
          <w:color w:val="FF0000"/>
          <w:szCs w:val="24"/>
        </w:rPr>
      </w:pPr>
    </w:p>
    <w:p w14:paraId="461A8DD3" w14:textId="77777777" w:rsidR="00000B2E" w:rsidRDefault="00000B2E" w:rsidP="00DA6579">
      <w:pPr>
        <w:rPr>
          <w:rFonts w:ascii="Trebuchet MS" w:eastAsiaTheme="minorEastAsia" w:hAnsi="Trebuchet MS" w:cstheme="minorHAnsi"/>
          <w:b/>
          <w:bCs/>
          <w:color w:val="FF0000"/>
          <w:szCs w:val="24"/>
        </w:rPr>
      </w:pPr>
    </w:p>
    <w:p w14:paraId="03BFA4AF" w14:textId="77777777" w:rsidR="00000B2E" w:rsidRDefault="00000B2E" w:rsidP="00DA6579">
      <w:pPr>
        <w:rPr>
          <w:rFonts w:ascii="Trebuchet MS" w:eastAsiaTheme="minorEastAsia" w:hAnsi="Trebuchet MS" w:cstheme="minorHAnsi"/>
          <w:b/>
          <w:bCs/>
          <w:color w:val="FF0000"/>
          <w:szCs w:val="24"/>
        </w:rPr>
      </w:pPr>
    </w:p>
    <w:p w14:paraId="6A1D768F" w14:textId="77777777" w:rsidR="00000B2E" w:rsidRDefault="00000B2E" w:rsidP="00DA6579">
      <w:pPr>
        <w:rPr>
          <w:rFonts w:ascii="Trebuchet MS" w:eastAsiaTheme="minorEastAsia" w:hAnsi="Trebuchet MS" w:cstheme="minorHAnsi"/>
          <w:b/>
          <w:bCs/>
          <w:color w:val="FF0000"/>
          <w:szCs w:val="24"/>
        </w:rPr>
      </w:pPr>
    </w:p>
    <w:p w14:paraId="075A3381" w14:textId="77777777" w:rsidR="00000B2E" w:rsidRDefault="00000B2E" w:rsidP="00DA6579">
      <w:pPr>
        <w:rPr>
          <w:rFonts w:ascii="Trebuchet MS" w:eastAsiaTheme="minorEastAsia" w:hAnsi="Trebuchet MS" w:cstheme="minorHAnsi"/>
          <w:b/>
          <w:bCs/>
          <w:color w:val="FF0000"/>
          <w:szCs w:val="24"/>
        </w:rPr>
      </w:pPr>
    </w:p>
    <w:p w14:paraId="2A769064" w14:textId="77777777" w:rsidR="00000B2E" w:rsidRDefault="00000B2E" w:rsidP="00DA6579">
      <w:pPr>
        <w:rPr>
          <w:rFonts w:ascii="Trebuchet MS" w:eastAsiaTheme="minorEastAsia" w:hAnsi="Trebuchet MS" w:cstheme="minorHAnsi"/>
          <w:b/>
          <w:bCs/>
          <w:color w:val="FF0000"/>
          <w:szCs w:val="24"/>
        </w:rPr>
      </w:pPr>
    </w:p>
    <w:p w14:paraId="218E0C78" w14:textId="77777777" w:rsidR="00000B2E" w:rsidRDefault="00000B2E" w:rsidP="00DA6579">
      <w:pPr>
        <w:rPr>
          <w:rFonts w:ascii="Trebuchet MS" w:eastAsiaTheme="minorEastAsia" w:hAnsi="Trebuchet MS" w:cstheme="minorHAnsi"/>
          <w:b/>
          <w:bCs/>
          <w:color w:val="FF0000"/>
          <w:szCs w:val="24"/>
        </w:rPr>
      </w:pPr>
    </w:p>
    <w:p w14:paraId="36D3754B" w14:textId="1DAFE4F9" w:rsidR="00DC4626" w:rsidRPr="009E78AB" w:rsidRDefault="00DC4626" w:rsidP="00DA6579">
      <w:pPr>
        <w:pStyle w:val="Default"/>
        <w:numPr>
          <w:ilvl w:val="0"/>
          <w:numId w:val="10"/>
        </w:numPr>
        <w:ind w:hanging="540"/>
        <w:rPr>
          <w:rFonts w:ascii="Trebuchet MS" w:hAnsi="Trebuchet MS" w:cstheme="minorHAnsi"/>
          <w:b/>
          <w:bCs/>
          <w:color w:val="FF0000"/>
        </w:rPr>
      </w:pPr>
      <w:r>
        <w:rPr>
          <w:rFonts w:ascii="Trebuchet MS" w:hAnsi="Trebuchet MS" w:cstheme="minorHAnsi"/>
          <w:b/>
          <w:bCs/>
          <w:color w:val="FF0000"/>
        </w:rPr>
        <w:lastRenderedPageBreak/>
        <w:t>(One-time) Associate Products with Managed Solution:</w:t>
      </w:r>
    </w:p>
    <w:p w14:paraId="69479A68" w14:textId="77777777" w:rsidR="00DC4626" w:rsidRDefault="00DC4626"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Each product has to be associated with the custom managed solution (created in step 4)</w:t>
      </w:r>
    </w:p>
    <w:p w14:paraId="26937917" w14:textId="02992ADF" w:rsidR="00E10C37" w:rsidRPr="00983EF2" w:rsidRDefault="00E10C37" w:rsidP="00DA6579">
      <w:pPr>
        <w:pStyle w:val="Default"/>
        <w:spacing w:line="360" w:lineRule="auto"/>
        <w:ind w:left="720"/>
        <w:rPr>
          <w:rStyle w:val="apple-style-span"/>
          <w:rFonts w:ascii="Trebuchet MS" w:hAnsi="Trebuchet MS"/>
          <w:color w:val="00B0F0"/>
          <w:sz w:val="16"/>
          <w:szCs w:val="16"/>
          <w:shd w:val="clear" w:color="auto" w:fill="FFFFFF"/>
        </w:rPr>
      </w:pPr>
      <w:r w:rsidRPr="00983EF2">
        <w:rPr>
          <w:rStyle w:val="apple-style-span"/>
          <w:rFonts w:ascii="Trebuchet MS" w:hAnsi="Trebuchet MS"/>
          <w:color w:val="00B0F0"/>
          <w:sz w:val="16"/>
          <w:szCs w:val="16"/>
          <w:shd w:val="clear" w:color="auto" w:fill="FFFFFF"/>
        </w:rPr>
        <w:t>SETUP&gt;Setup Tables&gt;Managed Devices Integration&gt;Solution&gt;Cross-Reference</w:t>
      </w:r>
    </w:p>
    <w:p w14:paraId="412B259F" w14:textId="758BE6E1" w:rsidR="00E10C37" w:rsidRPr="00983EF2" w:rsidRDefault="00E10C37" w:rsidP="00DA6579">
      <w:pPr>
        <w:pStyle w:val="Default"/>
        <w:spacing w:line="360" w:lineRule="auto"/>
        <w:ind w:left="720"/>
        <w:rPr>
          <w:rStyle w:val="apple-style-span"/>
          <w:rFonts w:ascii="Trebuchet MS" w:hAnsi="Trebuchet MS"/>
          <w:color w:val="00B0F0"/>
          <w:sz w:val="16"/>
          <w:szCs w:val="16"/>
          <w:shd w:val="clear" w:color="auto" w:fill="FFFFFF"/>
        </w:rPr>
      </w:pPr>
      <w:r w:rsidRPr="00983EF2">
        <w:rPr>
          <w:rStyle w:val="apple-style-span"/>
          <w:rFonts w:ascii="Trebuchet MS" w:hAnsi="Trebuchet MS"/>
          <w:color w:val="00B0F0"/>
          <w:sz w:val="16"/>
          <w:szCs w:val="16"/>
          <w:shd w:val="clear" w:color="auto" w:fill="FFFFFF"/>
        </w:rPr>
        <w:t>Category: Company</w:t>
      </w:r>
    </w:p>
    <w:p w14:paraId="3C7527FD" w14:textId="13253B01" w:rsidR="00E10C37" w:rsidRPr="00983EF2" w:rsidRDefault="00E10C37" w:rsidP="00DA6579">
      <w:pPr>
        <w:pStyle w:val="Default"/>
        <w:spacing w:line="360" w:lineRule="auto"/>
        <w:ind w:left="720"/>
        <w:rPr>
          <w:rStyle w:val="apple-style-span"/>
          <w:rFonts w:ascii="Trebuchet MS" w:hAnsi="Trebuchet MS"/>
          <w:color w:val="00B0F0"/>
          <w:sz w:val="16"/>
          <w:szCs w:val="16"/>
          <w:shd w:val="clear" w:color="auto" w:fill="FFFFFF"/>
        </w:rPr>
      </w:pPr>
      <w:r w:rsidRPr="00983EF2">
        <w:rPr>
          <w:rStyle w:val="apple-style-span"/>
          <w:rFonts w:ascii="Trebuchet MS" w:hAnsi="Trebuchet MS"/>
          <w:color w:val="00B0F0"/>
          <w:sz w:val="16"/>
          <w:szCs w:val="16"/>
          <w:shd w:val="clear" w:color="auto" w:fill="FFFFFF"/>
        </w:rPr>
        <w:t>Table: Managed Devices Integration</w:t>
      </w:r>
    </w:p>
    <w:p w14:paraId="0326178F" w14:textId="29970DD3" w:rsidR="00E10C37" w:rsidRDefault="00DC4626" w:rsidP="00DA6579">
      <w:pPr>
        <w:pStyle w:val="Default"/>
        <w:spacing w:line="360" w:lineRule="auto"/>
        <w:ind w:left="720"/>
        <w:rPr>
          <w:rStyle w:val="apple-style-span"/>
          <w:rFonts w:ascii="Trebuchet MS" w:hAnsi="Trebuchet MS"/>
          <w:color w:val="2A2A2A"/>
          <w:sz w:val="20"/>
          <w:shd w:val="clear" w:color="auto" w:fill="FFFFFF"/>
        </w:rPr>
      </w:pPr>
      <w:r>
        <w:rPr>
          <w:rFonts w:ascii="Trebuchet MS" w:hAnsi="Trebuchet MS"/>
          <w:noProof/>
          <w:color w:val="2A2A2A"/>
          <w:sz w:val="20"/>
          <w:shd w:val="clear" w:color="auto" w:fill="FFFFFF"/>
        </w:rPr>
        <w:drawing>
          <wp:inline distT="0" distB="0" distL="0" distR="0" wp14:anchorId="1C6CF5C3" wp14:editId="19F71CE5">
            <wp:extent cx="5387463" cy="2870421"/>
            <wp:effectExtent l="0" t="0" r="381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3738" cy="2879092"/>
                    </a:xfrm>
                    <a:prstGeom prst="rect">
                      <a:avLst/>
                    </a:prstGeom>
                    <a:noFill/>
                  </pic:spPr>
                </pic:pic>
              </a:graphicData>
            </a:graphic>
          </wp:inline>
        </w:drawing>
      </w:r>
    </w:p>
    <w:p w14:paraId="52CF846C" w14:textId="7FEFE305" w:rsidR="00DB67B5" w:rsidRDefault="00E10C37" w:rsidP="00DA6579">
      <w:pPr>
        <w:pStyle w:val="Default"/>
        <w:spacing w:line="360" w:lineRule="auto"/>
        <w:ind w:left="720"/>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Tips:</w:t>
      </w:r>
    </w:p>
    <w:p w14:paraId="2726E9A2" w14:textId="77777777" w:rsidR="00DB67B5" w:rsidRDefault="00DB67B5" w:rsidP="00DA6579">
      <w:pPr>
        <w:pStyle w:val="Default"/>
        <w:spacing w:line="360" w:lineRule="auto"/>
        <w:ind w:left="720"/>
        <w:rPr>
          <w:rStyle w:val="apple-style-span"/>
          <w:rFonts w:ascii="Trebuchet MS" w:hAnsi="Trebuchet MS"/>
          <w:color w:val="2A2A2A"/>
          <w:sz w:val="20"/>
          <w:shd w:val="clear" w:color="auto" w:fill="FFFFFF"/>
        </w:rPr>
      </w:pPr>
    </w:p>
    <w:p w14:paraId="6F10B112" w14:textId="3B37598E" w:rsidR="00E10C37" w:rsidRDefault="00E10C37" w:rsidP="00DA6579">
      <w:pPr>
        <w:pStyle w:val="Default"/>
        <w:spacing w:line="360" w:lineRule="auto"/>
        <w:ind w:left="720"/>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You can perform a Product Count (step 9) before cross-referencing al</w:t>
      </w:r>
      <w:r w:rsidR="00964D5E">
        <w:rPr>
          <w:rStyle w:val="apple-style-span"/>
          <w:rFonts w:ascii="Trebuchet MS" w:hAnsi="Trebuchet MS"/>
          <w:color w:val="2A2A2A"/>
          <w:sz w:val="20"/>
          <w:shd w:val="clear" w:color="auto" w:fill="FFFFFF"/>
        </w:rPr>
        <w:t xml:space="preserve">l the SKU(s). This will bring the </w:t>
      </w:r>
      <w:r>
        <w:rPr>
          <w:rStyle w:val="apple-style-span"/>
          <w:rFonts w:ascii="Trebuchet MS" w:hAnsi="Trebuchet MS"/>
          <w:color w:val="2A2A2A"/>
          <w:sz w:val="20"/>
          <w:shd w:val="clear" w:color="auto" w:fill="FFFFFF"/>
        </w:rPr>
        <w:t xml:space="preserve">recognized SKU(s) to the Cross-Reference </w:t>
      </w:r>
      <w:r w:rsidR="00087B36">
        <w:rPr>
          <w:rStyle w:val="apple-style-span"/>
          <w:rFonts w:ascii="Trebuchet MS" w:hAnsi="Trebuchet MS"/>
          <w:color w:val="2A2A2A"/>
          <w:sz w:val="20"/>
          <w:shd w:val="clear" w:color="auto" w:fill="FFFFFF"/>
        </w:rPr>
        <w:t>page. M</w:t>
      </w:r>
      <w:r>
        <w:rPr>
          <w:rStyle w:val="apple-style-span"/>
          <w:rFonts w:ascii="Trebuchet MS" w:hAnsi="Trebuchet MS"/>
          <w:color w:val="2A2A2A"/>
          <w:sz w:val="20"/>
          <w:shd w:val="clear" w:color="auto" w:fill="FFFFFF"/>
        </w:rPr>
        <w:t>ake sure that all billable SKU(s) are being brought to the cross-reference page.</w:t>
      </w:r>
      <w:r w:rsidR="005C1863">
        <w:rPr>
          <w:rStyle w:val="apple-style-span"/>
          <w:rFonts w:ascii="Trebuchet MS" w:hAnsi="Trebuchet MS"/>
          <w:color w:val="2A2A2A"/>
          <w:sz w:val="20"/>
          <w:shd w:val="clear" w:color="auto" w:fill="FFFFFF"/>
        </w:rPr>
        <w:t xml:space="preserve"> </w:t>
      </w:r>
      <w:r>
        <w:rPr>
          <w:rStyle w:val="apple-style-span"/>
          <w:rFonts w:ascii="Trebuchet MS" w:hAnsi="Trebuchet MS"/>
          <w:color w:val="2A2A2A"/>
          <w:sz w:val="20"/>
          <w:shd w:val="clear" w:color="auto" w:fill="FFFFFF"/>
        </w:rPr>
        <w:t xml:space="preserve">To double check that all the SKU(s) are being brought to the cross reference page. Please </w:t>
      </w:r>
      <w:r w:rsidR="00087B36">
        <w:rPr>
          <w:rStyle w:val="apple-style-span"/>
          <w:rFonts w:ascii="Trebuchet MS" w:hAnsi="Trebuchet MS"/>
          <w:color w:val="2A2A2A"/>
          <w:sz w:val="20"/>
          <w:shd w:val="clear" w:color="auto" w:fill="FFFFFF"/>
        </w:rPr>
        <w:t>use the</w:t>
      </w:r>
      <w:r>
        <w:rPr>
          <w:rStyle w:val="apple-style-span"/>
          <w:rFonts w:ascii="Trebuchet MS" w:hAnsi="Trebuchet MS"/>
          <w:color w:val="2A2A2A"/>
          <w:sz w:val="20"/>
          <w:shd w:val="clear" w:color="auto" w:fill="FFFFFF"/>
        </w:rPr>
        <w:t xml:space="preserve"> Exportable Billing Report in the Partner Portal. Check those SKU(s) to the ones on the cross-reference page. </w:t>
      </w:r>
      <w:r w:rsidR="009C36DD">
        <w:rPr>
          <w:rStyle w:val="apple-style-span"/>
          <w:rFonts w:ascii="Trebuchet MS" w:hAnsi="Trebuchet MS"/>
          <w:color w:val="2A2A2A"/>
          <w:sz w:val="20"/>
          <w:shd w:val="clear" w:color="auto" w:fill="FFFFFF"/>
        </w:rPr>
        <w:t>Once you have verified the SKU(s) are accounted for, proceed with your cross-referencing.</w:t>
      </w:r>
    </w:p>
    <w:p w14:paraId="69D63759" w14:textId="77777777" w:rsidR="00000B2E" w:rsidRDefault="00000B2E" w:rsidP="00DA6579">
      <w:pPr>
        <w:pStyle w:val="Default"/>
        <w:spacing w:line="360" w:lineRule="auto"/>
        <w:rPr>
          <w:rStyle w:val="apple-style-span"/>
          <w:rFonts w:ascii="Trebuchet MS" w:hAnsi="Trebuchet MS"/>
          <w:color w:val="2A2A2A"/>
          <w:sz w:val="20"/>
          <w:shd w:val="clear" w:color="auto" w:fill="FFFFFF"/>
        </w:rPr>
      </w:pPr>
    </w:p>
    <w:p w14:paraId="6762809E" w14:textId="6296C27E" w:rsidR="00E10C37" w:rsidRDefault="00DB67B5" w:rsidP="00DA6579">
      <w:pPr>
        <w:pStyle w:val="Default"/>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Tips cont.</w:t>
      </w:r>
    </w:p>
    <w:p w14:paraId="444A1EC6" w14:textId="4CB04905" w:rsidR="00DB67B5" w:rsidRDefault="00DB67B5" w:rsidP="00DA6579">
      <w:pPr>
        <w:pStyle w:val="Default"/>
        <w:spacing w:line="360" w:lineRule="auto"/>
        <w:rPr>
          <w:rStyle w:val="apple-style-span"/>
          <w:rFonts w:ascii="Trebuchet MS" w:hAnsi="Trebuchet MS"/>
          <w:color w:val="2A2A2A"/>
          <w:sz w:val="20"/>
          <w:shd w:val="clear" w:color="auto" w:fill="FFFFFF"/>
        </w:rPr>
      </w:pPr>
    </w:p>
    <w:p w14:paraId="2B2EF1B3" w14:textId="3780B3C4" w:rsidR="00DB67B5" w:rsidRDefault="00DB67B5" w:rsidP="00DA6579">
      <w:pPr>
        <w:pStyle w:val="Default"/>
        <w:spacing w:line="360" w:lineRule="auto"/>
        <w:ind w:left="720"/>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 xml:space="preserve">Intermedia provide SKU(s) to be used if you would like to charge your customers a setup fee. The SKU that represent a setup fee will be represented with an ‘O’ meaning One-Time. </w:t>
      </w:r>
      <w:bookmarkStart w:id="1" w:name="_GoBack"/>
      <w:bookmarkEnd w:id="1"/>
      <w:r w:rsidR="009C36DD">
        <w:rPr>
          <w:rStyle w:val="apple-style-span"/>
          <w:rFonts w:ascii="Trebuchet MS" w:hAnsi="Trebuchet MS"/>
          <w:color w:val="2A2A2A"/>
          <w:sz w:val="20"/>
          <w:shd w:val="clear" w:color="auto" w:fill="FFFFFF"/>
        </w:rPr>
        <w:t>Also not</w:t>
      </w:r>
      <w:r w:rsidR="00983EF2">
        <w:rPr>
          <w:rStyle w:val="apple-style-span"/>
          <w:rFonts w:ascii="Trebuchet MS" w:hAnsi="Trebuchet MS"/>
          <w:color w:val="2A2A2A"/>
          <w:sz w:val="20"/>
          <w:shd w:val="clear" w:color="auto" w:fill="FFFFFF"/>
        </w:rPr>
        <w:t>e</w:t>
      </w:r>
      <w:r w:rsidR="009C36DD">
        <w:rPr>
          <w:rStyle w:val="apple-style-span"/>
          <w:rFonts w:ascii="Trebuchet MS" w:hAnsi="Trebuchet MS"/>
          <w:color w:val="2A2A2A"/>
          <w:sz w:val="20"/>
          <w:shd w:val="clear" w:color="auto" w:fill="FFFFFF"/>
        </w:rPr>
        <w:t xml:space="preserve"> that the Setup or One-Time SKU(s) will not show in the Exportable Billing Report in the partner portal.</w:t>
      </w:r>
    </w:p>
    <w:p w14:paraId="09BF48DA" w14:textId="16E29638" w:rsidR="00DB67B5" w:rsidRDefault="00DB67B5" w:rsidP="00DA6579">
      <w:pPr>
        <w:pStyle w:val="Default"/>
        <w:spacing w:line="360" w:lineRule="auto"/>
        <w:ind w:left="720"/>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Here is an example:</w:t>
      </w:r>
    </w:p>
    <w:p w14:paraId="4DB0E8DF" w14:textId="550ADDE8" w:rsidR="00DB67B5" w:rsidRDefault="00DB67B5" w:rsidP="00DA6579">
      <w:pPr>
        <w:pStyle w:val="Default"/>
        <w:spacing w:line="360" w:lineRule="auto"/>
        <w:ind w:left="720"/>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MXS10C01SUN</w:t>
      </w:r>
      <w:r w:rsidRPr="00DB67B5">
        <w:rPr>
          <w:rStyle w:val="apple-style-span"/>
          <w:rFonts w:ascii="Trebuchet MS" w:hAnsi="Trebuchet MS"/>
          <w:color w:val="FF0000"/>
          <w:sz w:val="20"/>
          <w:shd w:val="clear" w:color="auto" w:fill="FFFFFF"/>
        </w:rPr>
        <w:t>O</w:t>
      </w:r>
      <w:r>
        <w:rPr>
          <w:rStyle w:val="apple-style-span"/>
          <w:rFonts w:ascii="Trebuchet MS" w:hAnsi="Trebuchet MS"/>
          <w:color w:val="2A2A2A"/>
          <w:sz w:val="20"/>
          <w:shd w:val="clear" w:color="auto" w:fill="FFFFFF"/>
        </w:rPr>
        <w:t>_</w:t>
      </w:r>
      <w:proofErr w:type="gramStart"/>
      <w:r>
        <w:rPr>
          <w:rStyle w:val="apple-style-span"/>
          <w:rFonts w:ascii="Trebuchet MS" w:hAnsi="Trebuchet MS"/>
          <w:color w:val="2A2A2A"/>
          <w:sz w:val="20"/>
          <w:shd w:val="clear" w:color="auto" w:fill="FFFFFF"/>
        </w:rPr>
        <w:t>0  -</w:t>
      </w:r>
      <w:proofErr w:type="gramEnd"/>
      <w:r>
        <w:rPr>
          <w:rStyle w:val="apple-style-span"/>
          <w:rFonts w:ascii="Trebuchet MS" w:hAnsi="Trebuchet MS"/>
          <w:color w:val="2A2A2A"/>
          <w:sz w:val="20"/>
          <w:shd w:val="clear" w:color="auto" w:fill="FFFFFF"/>
        </w:rPr>
        <w:t xml:space="preserve"> This is a setup fee for mailboxes</w:t>
      </w:r>
    </w:p>
    <w:p w14:paraId="70E202EC" w14:textId="75CE9280" w:rsidR="00E10C37" w:rsidRDefault="00DB67B5" w:rsidP="00DA6579">
      <w:pPr>
        <w:pStyle w:val="Default"/>
        <w:spacing w:line="360" w:lineRule="auto"/>
        <w:ind w:left="720"/>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MXS10C01SUN</w:t>
      </w:r>
      <w:r w:rsidRPr="00DB67B5">
        <w:rPr>
          <w:rStyle w:val="apple-style-span"/>
          <w:rFonts w:ascii="Trebuchet MS" w:hAnsi="Trebuchet MS"/>
          <w:color w:val="FF0000"/>
          <w:sz w:val="20"/>
          <w:shd w:val="clear" w:color="auto" w:fill="FFFFFF"/>
        </w:rPr>
        <w:t>R</w:t>
      </w:r>
      <w:r>
        <w:rPr>
          <w:rStyle w:val="apple-style-span"/>
          <w:rFonts w:ascii="Trebuchet MS" w:hAnsi="Trebuchet MS"/>
          <w:color w:val="2A2A2A"/>
          <w:sz w:val="20"/>
          <w:shd w:val="clear" w:color="auto" w:fill="FFFFFF"/>
        </w:rPr>
        <w:t>_7.25 – This is a recurring charge for a mailbox</w:t>
      </w:r>
    </w:p>
    <w:p w14:paraId="2C6A9A58" w14:textId="77777777" w:rsidR="009C36DD" w:rsidRDefault="009C36DD" w:rsidP="00DA6579">
      <w:pPr>
        <w:pStyle w:val="Default"/>
        <w:spacing w:line="360" w:lineRule="auto"/>
        <w:ind w:left="720"/>
        <w:rPr>
          <w:rStyle w:val="apple-style-span"/>
          <w:rFonts w:ascii="Trebuchet MS" w:hAnsi="Trebuchet MS"/>
          <w:color w:val="2A2A2A"/>
          <w:sz w:val="20"/>
          <w:shd w:val="clear" w:color="auto" w:fill="FFFFFF"/>
        </w:rPr>
      </w:pPr>
    </w:p>
    <w:p w14:paraId="10AFF6A4" w14:textId="1867623E" w:rsidR="009C36DD" w:rsidRDefault="00983EF2" w:rsidP="00DA6579">
      <w:pPr>
        <w:pStyle w:val="Default"/>
        <w:spacing w:line="360" w:lineRule="auto"/>
        <w:ind w:left="720"/>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There are more tips and advice on how to double check, that</w:t>
      </w:r>
      <w:r w:rsidR="009C36DD">
        <w:rPr>
          <w:rStyle w:val="apple-style-span"/>
          <w:rFonts w:ascii="Trebuchet MS" w:hAnsi="Trebuchet MS"/>
          <w:color w:val="2A2A2A"/>
          <w:sz w:val="20"/>
          <w:shd w:val="clear" w:color="auto" w:fill="FFFFFF"/>
        </w:rPr>
        <w:t xml:space="preserve"> products cou</w:t>
      </w:r>
      <w:r>
        <w:rPr>
          <w:rStyle w:val="apple-style-span"/>
          <w:rFonts w:ascii="Trebuchet MS" w:hAnsi="Trebuchet MS"/>
          <w:color w:val="2A2A2A"/>
          <w:sz w:val="20"/>
          <w:shd w:val="clear" w:color="auto" w:fill="FFFFFF"/>
        </w:rPr>
        <w:t>nts are being exported correctly</w:t>
      </w:r>
      <w:r w:rsidR="009C36DD">
        <w:rPr>
          <w:rStyle w:val="apple-style-span"/>
          <w:rFonts w:ascii="Trebuchet MS" w:hAnsi="Trebuchet MS"/>
          <w:color w:val="2A2A2A"/>
          <w:sz w:val="20"/>
          <w:shd w:val="clear" w:color="auto" w:fill="FFFFFF"/>
        </w:rPr>
        <w:t xml:space="preserve"> under LIMITATIONS AND RECOMMENDATIONS.</w:t>
      </w:r>
    </w:p>
    <w:p w14:paraId="10D73DCD" w14:textId="77777777" w:rsidR="009C36DD" w:rsidRDefault="009C36DD" w:rsidP="00DA6579">
      <w:pPr>
        <w:pStyle w:val="Default"/>
        <w:spacing w:line="360" w:lineRule="auto"/>
        <w:ind w:left="720"/>
        <w:rPr>
          <w:rStyle w:val="apple-style-span"/>
          <w:rFonts w:ascii="Trebuchet MS" w:hAnsi="Trebuchet MS"/>
          <w:color w:val="2A2A2A"/>
          <w:sz w:val="20"/>
          <w:shd w:val="clear" w:color="auto" w:fill="FFFFFF"/>
        </w:rPr>
      </w:pPr>
    </w:p>
    <w:p w14:paraId="7979E8C9" w14:textId="77777777" w:rsidR="00DA6579" w:rsidRDefault="00DA6579" w:rsidP="00DA6579">
      <w:pPr>
        <w:pStyle w:val="Default"/>
        <w:spacing w:line="360" w:lineRule="auto"/>
        <w:ind w:left="720"/>
        <w:rPr>
          <w:rStyle w:val="apple-style-span"/>
          <w:rFonts w:ascii="Trebuchet MS" w:hAnsi="Trebuchet MS"/>
          <w:color w:val="2A2A2A"/>
          <w:sz w:val="20"/>
          <w:shd w:val="clear" w:color="auto" w:fill="FFFFFF"/>
        </w:rPr>
      </w:pPr>
    </w:p>
    <w:p w14:paraId="03D963AA" w14:textId="4623AFD3" w:rsidR="00DC4626" w:rsidRPr="009E78AB" w:rsidRDefault="00E10C37" w:rsidP="00DA6579">
      <w:pPr>
        <w:pStyle w:val="Default"/>
        <w:numPr>
          <w:ilvl w:val="0"/>
          <w:numId w:val="10"/>
        </w:numPr>
        <w:ind w:hanging="540"/>
        <w:rPr>
          <w:rFonts w:ascii="Trebuchet MS" w:hAnsi="Trebuchet MS" w:cstheme="minorHAnsi"/>
          <w:b/>
          <w:bCs/>
          <w:color w:val="FF0000"/>
        </w:rPr>
      </w:pPr>
      <w:r>
        <w:rPr>
          <w:rFonts w:ascii="Trebuchet MS" w:hAnsi="Trebuchet MS" w:cstheme="minorHAnsi"/>
          <w:b/>
          <w:bCs/>
          <w:color w:val="FF0000"/>
        </w:rPr>
        <w:t>Export Product Counts</w:t>
      </w:r>
      <w:r w:rsidR="00DC4626">
        <w:rPr>
          <w:rFonts w:ascii="Trebuchet MS" w:hAnsi="Trebuchet MS" w:cstheme="minorHAnsi"/>
          <w:b/>
          <w:bCs/>
          <w:color w:val="FF0000"/>
        </w:rPr>
        <w:t>:</w:t>
      </w:r>
    </w:p>
    <w:p w14:paraId="45D135FE" w14:textId="77777777" w:rsidR="00DC4626" w:rsidRDefault="00DC4626"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lastRenderedPageBreak/>
        <w:t>Update additions in agreement</w:t>
      </w:r>
    </w:p>
    <w:p w14:paraId="061124D3" w14:textId="2A76B910" w:rsidR="00DC4626" w:rsidRDefault="001F0593" w:rsidP="00DA6579">
      <w:pPr>
        <w:pStyle w:val="Default"/>
        <w:spacing w:line="360" w:lineRule="auto"/>
        <w:ind w:left="720"/>
        <w:rPr>
          <w:rStyle w:val="apple-style-span"/>
          <w:rFonts w:ascii="Trebuchet MS" w:hAnsi="Trebuchet MS"/>
          <w:color w:val="2A2A2A"/>
          <w:sz w:val="20"/>
          <w:shd w:val="clear" w:color="auto" w:fill="FFFFFF"/>
        </w:rPr>
      </w:pPr>
      <w:r>
        <w:rPr>
          <w:noProof/>
        </w:rPr>
        <w:drawing>
          <wp:inline distT="0" distB="0" distL="0" distR="0" wp14:anchorId="27A65363" wp14:editId="2965F7B7">
            <wp:extent cx="5103679" cy="3085107"/>
            <wp:effectExtent l="19050" t="19050" r="20955"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00008" cy="3082888"/>
                    </a:xfrm>
                    <a:prstGeom prst="rect">
                      <a:avLst/>
                    </a:prstGeom>
                    <a:ln>
                      <a:solidFill>
                        <a:schemeClr val="tx1"/>
                      </a:solidFill>
                    </a:ln>
                  </pic:spPr>
                </pic:pic>
              </a:graphicData>
            </a:graphic>
          </wp:inline>
        </w:drawing>
      </w:r>
    </w:p>
    <w:p w14:paraId="5A1A45DF" w14:textId="0A2FCC7E" w:rsidR="00DA6579" w:rsidRPr="00000B2E" w:rsidRDefault="00DC4626" w:rsidP="00000B2E">
      <w:pPr>
        <w:pStyle w:val="Default"/>
        <w:spacing w:line="360" w:lineRule="auto"/>
        <w:ind w:left="720"/>
        <w:rPr>
          <w:rFonts w:ascii="Trebuchet MS" w:hAnsi="Trebuchet MS"/>
          <w:color w:val="2A2A2A"/>
          <w:sz w:val="20"/>
          <w:shd w:val="clear" w:color="auto" w:fill="FFFFFF"/>
        </w:rPr>
      </w:pPr>
      <w:r>
        <w:rPr>
          <w:rStyle w:val="apple-style-span"/>
          <w:rFonts w:ascii="Trebuchet MS" w:hAnsi="Trebuchet MS"/>
          <w:color w:val="2A2A2A"/>
          <w:sz w:val="20"/>
          <w:shd w:val="clear" w:color="auto" w:fill="FFFFFF"/>
        </w:rPr>
        <w:t xml:space="preserve">Note: Current product counts, at the moment of the export, are exported to </w:t>
      </w:r>
      <w:proofErr w:type="spellStart"/>
      <w:r>
        <w:rPr>
          <w:rStyle w:val="apple-style-span"/>
          <w:rFonts w:ascii="Trebuchet MS" w:hAnsi="Trebuchet MS"/>
          <w:color w:val="2A2A2A"/>
          <w:sz w:val="20"/>
          <w:shd w:val="clear" w:color="auto" w:fill="FFFFFF"/>
        </w:rPr>
        <w:t>ConnectWise</w:t>
      </w:r>
      <w:proofErr w:type="spellEnd"/>
      <w:r>
        <w:rPr>
          <w:rStyle w:val="apple-style-span"/>
          <w:rFonts w:ascii="Trebuchet MS" w:hAnsi="Trebuchet MS"/>
          <w:color w:val="2A2A2A"/>
          <w:sz w:val="20"/>
          <w:shd w:val="clear" w:color="auto" w:fill="FFFFFF"/>
        </w:rPr>
        <w:t xml:space="preserve"> (as agreement additions)</w:t>
      </w:r>
    </w:p>
    <w:p w14:paraId="3CF76211" w14:textId="77777777" w:rsidR="00DA6579" w:rsidRDefault="00DA6579" w:rsidP="00DA6579"/>
    <w:p w14:paraId="2E0E6A23" w14:textId="621D142E" w:rsidR="00DC4626" w:rsidRPr="009E78AB" w:rsidRDefault="00DC4626" w:rsidP="00DA6579">
      <w:pPr>
        <w:pStyle w:val="Default"/>
        <w:numPr>
          <w:ilvl w:val="0"/>
          <w:numId w:val="10"/>
        </w:numPr>
        <w:ind w:hanging="540"/>
        <w:rPr>
          <w:rFonts w:ascii="Trebuchet MS" w:hAnsi="Trebuchet MS" w:cstheme="minorHAnsi"/>
          <w:b/>
          <w:bCs/>
          <w:color w:val="FF0000"/>
        </w:rPr>
      </w:pPr>
      <w:r>
        <w:rPr>
          <w:rFonts w:ascii="Trebuchet MS" w:hAnsi="Trebuchet MS" w:cstheme="minorHAnsi"/>
          <w:b/>
          <w:bCs/>
          <w:color w:val="FF0000"/>
        </w:rPr>
        <w:t>Generate Invoice:</w:t>
      </w:r>
    </w:p>
    <w:p w14:paraId="7A0A8160" w14:textId="09C66F08" w:rsidR="00DC4626" w:rsidRDefault="00DC4626" w:rsidP="00DA6579">
      <w:pPr>
        <w:pStyle w:val="Default"/>
        <w:numPr>
          <w:ilvl w:val="0"/>
          <w:numId w:val="24"/>
        </w:numPr>
        <w:spacing w:line="360" w:lineRule="auto"/>
        <w:rPr>
          <w:rStyle w:val="apple-style-span"/>
          <w:rFonts w:ascii="Trebuchet MS" w:hAnsi="Trebuchet MS"/>
          <w:color w:val="2A2A2A"/>
          <w:sz w:val="20"/>
          <w:shd w:val="clear" w:color="auto" w:fill="FFFFFF"/>
        </w:rPr>
      </w:pPr>
      <w:r>
        <w:rPr>
          <w:rStyle w:val="apple-style-span"/>
          <w:rFonts w:ascii="Trebuchet MS" w:hAnsi="Trebuchet MS"/>
          <w:color w:val="2A2A2A"/>
          <w:sz w:val="20"/>
          <w:shd w:val="clear" w:color="auto" w:fill="FFFFFF"/>
        </w:rPr>
        <w:t>Invo</w:t>
      </w:r>
      <w:r w:rsidR="00AD09BE">
        <w:rPr>
          <w:rStyle w:val="apple-style-span"/>
          <w:rFonts w:ascii="Trebuchet MS" w:hAnsi="Trebuchet MS"/>
          <w:color w:val="2A2A2A"/>
          <w:sz w:val="20"/>
          <w:shd w:val="clear" w:color="auto" w:fill="FFFFFF"/>
        </w:rPr>
        <w:t xml:space="preserve">ice can be generated inside </w:t>
      </w:r>
      <w:proofErr w:type="spellStart"/>
      <w:r w:rsidR="00AD09BE">
        <w:rPr>
          <w:rStyle w:val="apple-style-span"/>
          <w:rFonts w:ascii="Trebuchet MS" w:hAnsi="Trebuchet MS"/>
          <w:color w:val="2A2A2A"/>
          <w:sz w:val="20"/>
          <w:shd w:val="clear" w:color="auto" w:fill="FFFFFF"/>
        </w:rPr>
        <w:t>Con</w:t>
      </w:r>
      <w:r>
        <w:rPr>
          <w:rStyle w:val="apple-style-span"/>
          <w:rFonts w:ascii="Trebuchet MS" w:hAnsi="Trebuchet MS"/>
          <w:color w:val="2A2A2A"/>
          <w:sz w:val="20"/>
          <w:shd w:val="clear" w:color="auto" w:fill="FFFFFF"/>
        </w:rPr>
        <w:t>n</w:t>
      </w:r>
      <w:r w:rsidR="00AD09BE">
        <w:rPr>
          <w:rStyle w:val="apple-style-span"/>
          <w:rFonts w:ascii="Trebuchet MS" w:hAnsi="Trebuchet MS"/>
          <w:color w:val="2A2A2A"/>
          <w:sz w:val="20"/>
          <w:shd w:val="clear" w:color="auto" w:fill="FFFFFF"/>
        </w:rPr>
        <w:t>e</w:t>
      </w:r>
      <w:r>
        <w:rPr>
          <w:rStyle w:val="apple-style-span"/>
          <w:rFonts w:ascii="Trebuchet MS" w:hAnsi="Trebuchet MS"/>
          <w:color w:val="2A2A2A"/>
          <w:sz w:val="20"/>
          <w:shd w:val="clear" w:color="auto" w:fill="FFFFFF"/>
        </w:rPr>
        <w:t>ctWise</w:t>
      </w:r>
      <w:proofErr w:type="spellEnd"/>
      <w:r>
        <w:rPr>
          <w:rStyle w:val="apple-style-span"/>
          <w:rFonts w:ascii="Trebuchet MS" w:hAnsi="Trebuchet MS"/>
          <w:color w:val="2A2A2A"/>
          <w:sz w:val="20"/>
          <w:shd w:val="clear" w:color="auto" w:fill="FFFFFF"/>
        </w:rPr>
        <w:t xml:space="preserve"> based on the updated agreements</w:t>
      </w:r>
    </w:p>
    <w:p w14:paraId="54407BC3" w14:textId="3E4E0771" w:rsidR="00983EF2" w:rsidRPr="00000B2E" w:rsidRDefault="00DC4626" w:rsidP="00000B2E">
      <w:pPr>
        <w:pStyle w:val="Default"/>
        <w:spacing w:line="360" w:lineRule="auto"/>
        <w:ind w:left="720"/>
        <w:rPr>
          <w:rFonts w:ascii="Trebuchet MS" w:hAnsi="Trebuchet MS"/>
          <w:color w:val="2A2A2A"/>
          <w:sz w:val="20"/>
          <w:shd w:val="clear" w:color="auto" w:fill="FFFFFF"/>
        </w:rPr>
      </w:pPr>
      <w:r w:rsidRPr="00E46B47">
        <w:rPr>
          <w:rFonts w:ascii="Trebuchet MS" w:hAnsi="Trebuchet MS"/>
          <w:noProof/>
          <w:color w:val="2A2A2A"/>
          <w:sz w:val="20"/>
          <w:shd w:val="clear" w:color="auto" w:fill="FFFFFF"/>
        </w:rPr>
        <w:drawing>
          <wp:inline distT="0" distB="0" distL="0" distR="0" wp14:anchorId="3E6DE3C9" wp14:editId="01052AF7">
            <wp:extent cx="5049078" cy="3229578"/>
            <wp:effectExtent l="0" t="0" r="0" b="9525"/>
            <wp:docPr id="15362" name="Picture 2" descr="C:\Users\dlin\AppData\Local\Temp\SNAGHTML73d7b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dlin\AppData\Local\Temp\SNAGHTML73d7bd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3406" cy="3238743"/>
                    </a:xfrm>
                    <a:prstGeom prst="rect">
                      <a:avLst/>
                    </a:prstGeom>
                    <a:noFill/>
                    <a:extLst/>
                  </pic:spPr>
                </pic:pic>
              </a:graphicData>
            </a:graphic>
          </wp:inline>
        </w:drawing>
      </w:r>
    </w:p>
    <w:p w14:paraId="48D8BC0F" w14:textId="77777777" w:rsidR="00983EF2" w:rsidRDefault="00983EF2" w:rsidP="00983EF2"/>
    <w:p w14:paraId="3DB36B95" w14:textId="77777777" w:rsidR="00983EF2" w:rsidRPr="00983EF2" w:rsidRDefault="00983EF2" w:rsidP="00983EF2"/>
    <w:p w14:paraId="1C0F8108" w14:textId="77777777" w:rsidR="00AF568A" w:rsidRDefault="00691C1E" w:rsidP="00AF568A">
      <w:pPr>
        <w:pStyle w:val="Heading3"/>
      </w:pPr>
      <w:r>
        <w:t>SET</w:t>
      </w:r>
      <w:r w:rsidR="000E2AF7">
        <w:t>UP</w:t>
      </w:r>
      <w:r>
        <w:t xml:space="preserve"> TABLES</w:t>
      </w:r>
      <w:r w:rsidR="000E2AF7">
        <w:t xml:space="preserve"> CHECKLIST:</w:t>
      </w:r>
    </w:p>
    <w:p w14:paraId="19D5C94E" w14:textId="77777777" w:rsidR="000E2AF7" w:rsidRDefault="000E2AF7" w:rsidP="000E2AF7">
      <w:pPr>
        <w:pStyle w:val="Default"/>
        <w:spacing w:line="360" w:lineRule="auto"/>
        <w:rPr>
          <w:rFonts w:ascii="Trebuchet MS" w:hAnsi="Trebuchet MS"/>
          <w:sz w:val="20"/>
        </w:rPr>
      </w:pPr>
    </w:p>
    <w:p w14:paraId="39986E0F" w14:textId="77777777" w:rsidR="00691C1E" w:rsidRDefault="00691C1E" w:rsidP="000E2AF7">
      <w:pPr>
        <w:pStyle w:val="Default"/>
        <w:spacing w:line="360" w:lineRule="auto"/>
        <w:rPr>
          <w:rFonts w:ascii="Trebuchet MS" w:hAnsi="Trebuchet MS"/>
          <w:sz w:val="20"/>
        </w:rPr>
      </w:pPr>
      <w:r>
        <w:rPr>
          <w:rFonts w:ascii="Trebuchet MS" w:hAnsi="Trebuchet MS"/>
          <w:sz w:val="20"/>
        </w:rPr>
        <w:t xml:space="preserve">The following table lists all the Setup tables that need to be configured and their recommended parameters: </w:t>
      </w:r>
    </w:p>
    <w:tbl>
      <w:tblPr>
        <w:tblStyle w:val="TableGrid"/>
        <w:tblW w:w="0" w:type="auto"/>
        <w:tblLook w:val="04A0" w:firstRow="1" w:lastRow="0" w:firstColumn="1" w:lastColumn="0" w:noHBand="0" w:noVBand="1"/>
      </w:tblPr>
      <w:tblGrid>
        <w:gridCol w:w="2754"/>
        <w:gridCol w:w="2754"/>
        <w:gridCol w:w="2754"/>
        <w:gridCol w:w="2754"/>
      </w:tblGrid>
      <w:tr w:rsidR="00691C1E" w14:paraId="75C9C8C2" w14:textId="77777777" w:rsidTr="00691C1E">
        <w:tc>
          <w:tcPr>
            <w:tcW w:w="2754" w:type="dxa"/>
            <w:tcBorders>
              <w:bottom w:val="single" w:sz="4" w:space="0" w:color="auto"/>
            </w:tcBorders>
            <w:shd w:val="clear" w:color="auto" w:fill="1F497D" w:themeFill="text2"/>
            <w:vAlign w:val="center"/>
          </w:tcPr>
          <w:p w14:paraId="27C2FC2F" w14:textId="77777777" w:rsidR="00691C1E" w:rsidRPr="00691C1E" w:rsidRDefault="00691C1E" w:rsidP="00691C1E">
            <w:pPr>
              <w:pStyle w:val="Default"/>
              <w:spacing w:line="360" w:lineRule="auto"/>
              <w:rPr>
                <w:rFonts w:ascii="Trebuchet MS" w:hAnsi="Trebuchet MS"/>
                <w:color w:val="FFFFFF" w:themeColor="background1"/>
                <w:sz w:val="20"/>
              </w:rPr>
            </w:pPr>
            <w:r w:rsidRPr="00691C1E">
              <w:rPr>
                <w:rFonts w:ascii="Trebuchet MS" w:hAnsi="Trebuchet MS"/>
                <w:color w:val="FFFFFF" w:themeColor="background1"/>
                <w:sz w:val="20"/>
              </w:rPr>
              <w:lastRenderedPageBreak/>
              <w:t>Tables</w:t>
            </w:r>
          </w:p>
        </w:tc>
        <w:tc>
          <w:tcPr>
            <w:tcW w:w="2754" w:type="dxa"/>
            <w:shd w:val="clear" w:color="auto" w:fill="1F497D" w:themeFill="text2"/>
            <w:vAlign w:val="center"/>
          </w:tcPr>
          <w:p w14:paraId="7E515C87" w14:textId="77777777" w:rsidR="00691C1E" w:rsidRPr="00691C1E" w:rsidRDefault="00691C1E" w:rsidP="00691C1E">
            <w:pPr>
              <w:pStyle w:val="Default"/>
              <w:spacing w:line="360" w:lineRule="auto"/>
              <w:rPr>
                <w:rFonts w:ascii="Trebuchet MS" w:hAnsi="Trebuchet MS"/>
                <w:color w:val="FFFFFF" w:themeColor="background1"/>
                <w:sz w:val="20"/>
              </w:rPr>
            </w:pPr>
            <w:r w:rsidRPr="00691C1E">
              <w:rPr>
                <w:rFonts w:ascii="Trebuchet MS" w:hAnsi="Trebuchet MS"/>
                <w:color w:val="FFFFFF" w:themeColor="background1"/>
                <w:sz w:val="20"/>
              </w:rPr>
              <w:t>Parameters</w:t>
            </w:r>
          </w:p>
        </w:tc>
        <w:tc>
          <w:tcPr>
            <w:tcW w:w="2754" w:type="dxa"/>
            <w:shd w:val="clear" w:color="auto" w:fill="1F497D" w:themeFill="text2"/>
            <w:vAlign w:val="center"/>
          </w:tcPr>
          <w:p w14:paraId="1257B5DC" w14:textId="77777777" w:rsidR="00691C1E" w:rsidRPr="00691C1E" w:rsidRDefault="00691C1E" w:rsidP="00691C1E">
            <w:pPr>
              <w:pStyle w:val="Default"/>
              <w:spacing w:line="360" w:lineRule="auto"/>
              <w:rPr>
                <w:rFonts w:ascii="Trebuchet MS" w:hAnsi="Trebuchet MS"/>
                <w:color w:val="FFFFFF" w:themeColor="background1"/>
                <w:sz w:val="20"/>
              </w:rPr>
            </w:pPr>
            <w:r w:rsidRPr="00691C1E">
              <w:rPr>
                <w:rFonts w:ascii="Trebuchet MS" w:hAnsi="Trebuchet MS"/>
                <w:color w:val="FFFFFF" w:themeColor="background1"/>
                <w:sz w:val="20"/>
              </w:rPr>
              <w:t>Values</w:t>
            </w:r>
          </w:p>
        </w:tc>
        <w:tc>
          <w:tcPr>
            <w:tcW w:w="2754" w:type="dxa"/>
            <w:shd w:val="clear" w:color="auto" w:fill="1F497D" w:themeFill="text2"/>
            <w:vAlign w:val="center"/>
          </w:tcPr>
          <w:p w14:paraId="49E8747D" w14:textId="77777777" w:rsidR="00691C1E" w:rsidRPr="00691C1E" w:rsidRDefault="00691C1E" w:rsidP="00691C1E">
            <w:pPr>
              <w:pStyle w:val="Default"/>
              <w:spacing w:line="360" w:lineRule="auto"/>
              <w:rPr>
                <w:rFonts w:ascii="Trebuchet MS" w:hAnsi="Trebuchet MS"/>
                <w:color w:val="FFFFFF" w:themeColor="background1"/>
                <w:sz w:val="20"/>
              </w:rPr>
            </w:pPr>
            <w:r w:rsidRPr="00691C1E">
              <w:rPr>
                <w:rFonts w:ascii="Trebuchet MS" w:hAnsi="Trebuchet MS"/>
                <w:color w:val="FFFFFF" w:themeColor="background1"/>
                <w:sz w:val="20"/>
              </w:rPr>
              <w:t>Comments</w:t>
            </w:r>
          </w:p>
        </w:tc>
      </w:tr>
      <w:tr w:rsidR="00691C1E" w14:paraId="44A3DF17" w14:textId="77777777" w:rsidTr="00691C1E">
        <w:tc>
          <w:tcPr>
            <w:tcW w:w="2754" w:type="dxa"/>
            <w:tcBorders>
              <w:top w:val="single" w:sz="4" w:space="0" w:color="auto"/>
              <w:left w:val="single" w:sz="4" w:space="0" w:color="auto"/>
              <w:bottom w:val="nil"/>
              <w:right w:val="single" w:sz="4" w:space="0" w:color="auto"/>
            </w:tcBorders>
          </w:tcPr>
          <w:p w14:paraId="5927A326" w14:textId="77777777" w:rsidR="00691C1E" w:rsidRDefault="00691C1E" w:rsidP="00950245">
            <w:pPr>
              <w:pStyle w:val="Default"/>
              <w:spacing w:line="360" w:lineRule="auto"/>
              <w:rPr>
                <w:rFonts w:ascii="Trebuchet MS" w:hAnsi="Trebuchet MS"/>
                <w:sz w:val="20"/>
              </w:rPr>
            </w:pPr>
            <w:r>
              <w:rPr>
                <w:rFonts w:ascii="Trebuchet MS" w:hAnsi="Trebuchet MS"/>
                <w:sz w:val="20"/>
              </w:rPr>
              <w:t>Integrators Login</w:t>
            </w:r>
          </w:p>
        </w:tc>
        <w:tc>
          <w:tcPr>
            <w:tcW w:w="2754" w:type="dxa"/>
            <w:tcBorders>
              <w:left w:val="single" w:sz="4" w:space="0" w:color="auto"/>
            </w:tcBorders>
          </w:tcPr>
          <w:p w14:paraId="60AADF90" w14:textId="77777777" w:rsidR="00691C1E" w:rsidRDefault="00691C1E" w:rsidP="00950245">
            <w:pPr>
              <w:pStyle w:val="Default"/>
              <w:spacing w:line="360" w:lineRule="auto"/>
              <w:rPr>
                <w:rFonts w:ascii="Trebuchet MS" w:hAnsi="Trebuchet MS"/>
                <w:sz w:val="20"/>
              </w:rPr>
            </w:pPr>
            <w:r>
              <w:rPr>
                <w:rFonts w:ascii="Trebuchet MS" w:hAnsi="Trebuchet MS"/>
                <w:sz w:val="20"/>
              </w:rPr>
              <w:t>Username</w:t>
            </w:r>
          </w:p>
        </w:tc>
        <w:tc>
          <w:tcPr>
            <w:tcW w:w="2754" w:type="dxa"/>
          </w:tcPr>
          <w:p w14:paraId="164F93B2" w14:textId="77777777" w:rsidR="00691C1E" w:rsidRDefault="00691C1E" w:rsidP="00950245">
            <w:pPr>
              <w:pStyle w:val="Default"/>
              <w:spacing w:line="360" w:lineRule="auto"/>
              <w:rPr>
                <w:rFonts w:ascii="Trebuchet MS" w:hAnsi="Trebuchet MS"/>
                <w:sz w:val="20"/>
              </w:rPr>
            </w:pPr>
            <w:r>
              <w:rPr>
                <w:rFonts w:ascii="Trebuchet MS" w:hAnsi="Trebuchet MS"/>
                <w:sz w:val="20"/>
              </w:rPr>
              <w:t>Intermedia</w:t>
            </w:r>
          </w:p>
        </w:tc>
        <w:tc>
          <w:tcPr>
            <w:tcW w:w="2754" w:type="dxa"/>
          </w:tcPr>
          <w:p w14:paraId="05E1DB39" w14:textId="77777777" w:rsidR="00691C1E" w:rsidRDefault="00691C1E" w:rsidP="00950245">
            <w:pPr>
              <w:pStyle w:val="Default"/>
              <w:spacing w:line="360" w:lineRule="auto"/>
              <w:rPr>
                <w:rFonts w:ascii="Trebuchet MS" w:hAnsi="Trebuchet MS"/>
                <w:sz w:val="20"/>
              </w:rPr>
            </w:pPr>
          </w:p>
        </w:tc>
      </w:tr>
      <w:tr w:rsidR="00691C1E" w14:paraId="3019E428" w14:textId="77777777" w:rsidTr="00691C1E">
        <w:tc>
          <w:tcPr>
            <w:tcW w:w="2754" w:type="dxa"/>
            <w:tcBorders>
              <w:top w:val="nil"/>
              <w:left w:val="single" w:sz="4" w:space="0" w:color="auto"/>
              <w:bottom w:val="nil"/>
              <w:right w:val="single" w:sz="4" w:space="0" w:color="auto"/>
            </w:tcBorders>
          </w:tcPr>
          <w:p w14:paraId="5DB256D6" w14:textId="77777777" w:rsidR="00691C1E" w:rsidRDefault="00691C1E" w:rsidP="00950245">
            <w:pPr>
              <w:pStyle w:val="Default"/>
              <w:spacing w:line="360" w:lineRule="auto"/>
              <w:rPr>
                <w:rFonts w:ascii="Trebuchet MS" w:hAnsi="Trebuchet MS"/>
                <w:sz w:val="20"/>
              </w:rPr>
            </w:pPr>
          </w:p>
        </w:tc>
        <w:tc>
          <w:tcPr>
            <w:tcW w:w="2754" w:type="dxa"/>
            <w:tcBorders>
              <w:left w:val="single" w:sz="4" w:space="0" w:color="auto"/>
            </w:tcBorders>
          </w:tcPr>
          <w:p w14:paraId="1DBA35A6" w14:textId="77777777" w:rsidR="00691C1E" w:rsidRDefault="00691C1E" w:rsidP="00950245">
            <w:pPr>
              <w:pStyle w:val="Default"/>
              <w:spacing w:line="360" w:lineRule="auto"/>
              <w:rPr>
                <w:rFonts w:ascii="Trebuchet MS" w:hAnsi="Trebuchet MS"/>
                <w:sz w:val="20"/>
              </w:rPr>
            </w:pPr>
            <w:r>
              <w:rPr>
                <w:rFonts w:ascii="Trebuchet MS" w:hAnsi="Trebuchet MS"/>
                <w:sz w:val="20"/>
              </w:rPr>
              <w:t>Password</w:t>
            </w:r>
          </w:p>
        </w:tc>
        <w:tc>
          <w:tcPr>
            <w:tcW w:w="2754" w:type="dxa"/>
          </w:tcPr>
          <w:p w14:paraId="0BA8D5FC" w14:textId="77777777" w:rsidR="00691C1E" w:rsidRDefault="00691C1E" w:rsidP="00950245">
            <w:pPr>
              <w:pStyle w:val="Default"/>
              <w:spacing w:line="360" w:lineRule="auto"/>
              <w:rPr>
                <w:rFonts w:ascii="Trebuchet MS" w:hAnsi="Trebuchet MS"/>
                <w:sz w:val="20"/>
              </w:rPr>
            </w:pPr>
            <w:r>
              <w:rPr>
                <w:rFonts w:ascii="Trebuchet MS" w:hAnsi="Trebuchet MS"/>
                <w:sz w:val="20"/>
              </w:rPr>
              <w:t>&lt;PASSWORD&gt;</w:t>
            </w:r>
          </w:p>
        </w:tc>
        <w:tc>
          <w:tcPr>
            <w:tcW w:w="2754" w:type="dxa"/>
          </w:tcPr>
          <w:p w14:paraId="6725CC42" w14:textId="77777777" w:rsidR="00691C1E" w:rsidRDefault="00691C1E" w:rsidP="00950245">
            <w:pPr>
              <w:pStyle w:val="Default"/>
              <w:spacing w:line="360" w:lineRule="auto"/>
              <w:rPr>
                <w:rFonts w:ascii="Trebuchet MS" w:hAnsi="Trebuchet MS"/>
                <w:sz w:val="20"/>
              </w:rPr>
            </w:pPr>
            <w:r>
              <w:rPr>
                <w:rFonts w:ascii="Trebuchet MS" w:hAnsi="Trebuchet MS"/>
                <w:sz w:val="20"/>
              </w:rPr>
              <w:t>Set own password</w:t>
            </w:r>
          </w:p>
        </w:tc>
      </w:tr>
      <w:tr w:rsidR="00691C1E" w14:paraId="73B49278" w14:textId="77777777" w:rsidTr="00691C1E">
        <w:tc>
          <w:tcPr>
            <w:tcW w:w="2754" w:type="dxa"/>
            <w:tcBorders>
              <w:top w:val="nil"/>
              <w:left w:val="single" w:sz="4" w:space="0" w:color="auto"/>
              <w:bottom w:val="nil"/>
              <w:right w:val="single" w:sz="4" w:space="0" w:color="auto"/>
            </w:tcBorders>
          </w:tcPr>
          <w:p w14:paraId="6C52A6C0" w14:textId="77777777" w:rsidR="00691C1E" w:rsidRDefault="00691C1E" w:rsidP="00950245">
            <w:pPr>
              <w:pStyle w:val="Default"/>
              <w:spacing w:line="360" w:lineRule="auto"/>
              <w:rPr>
                <w:rFonts w:ascii="Trebuchet MS" w:hAnsi="Trebuchet MS"/>
                <w:sz w:val="20"/>
              </w:rPr>
            </w:pPr>
          </w:p>
        </w:tc>
        <w:tc>
          <w:tcPr>
            <w:tcW w:w="2754" w:type="dxa"/>
            <w:tcBorders>
              <w:left w:val="single" w:sz="4" w:space="0" w:color="auto"/>
              <w:bottom w:val="single" w:sz="4" w:space="0" w:color="auto"/>
            </w:tcBorders>
          </w:tcPr>
          <w:p w14:paraId="39D3F3E2" w14:textId="77777777" w:rsidR="00691C1E" w:rsidRDefault="00691C1E" w:rsidP="00950245">
            <w:pPr>
              <w:pStyle w:val="Default"/>
              <w:spacing w:line="360" w:lineRule="auto"/>
              <w:rPr>
                <w:rFonts w:ascii="Trebuchet MS" w:hAnsi="Trebuchet MS"/>
                <w:sz w:val="20"/>
              </w:rPr>
            </w:pPr>
            <w:r>
              <w:rPr>
                <w:rFonts w:ascii="Trebuchet MS" w:hAnsi="Trebuchet MS"/>
                <w:sz w:val="20"/>
              </w:rPr>
              <w:t>Access Level</w:t>
            </w:r>
          </w:p>
        </w:tc>
        <w:tc>
          <w:tcPr>
            <w:tcW w:w="2754" w:type="dxa"/>
          </w:tcPr>
          <w:p w14:paraId="134000BE" w14:textId="77777777" w:rsidR="00691C1E" w:rsidRDefault="00691C1E" w:rsidP="00950245">
            <w:pPr>
              <w:pStyle w:val="Default"/>
              <w:spacing w:line="360" w:lineRule="auto"/>
              <w:rPr>
                <w:rFonts w:ascii="Trebuchet MS" w:hAnsi="Trebuchet MS"/>
                <w:sz w:val="20"/>
              </w:rPr>
            </w:pPr>
            <w:r>
              <w:rPr>
                <w:rFonts w:ascii="Trebuchet MS" w:hAnsi="Trebuchet MS"/>
                <w:sz w:val="20"/>
              </w:rPr>
              <w:t>All records</w:t>
            </w:r>
          </w:p>
        </w:tc>
        <w:tc>
          <w:tcPr>
            <w:tcW w:w="2754" w:type="dxa"/>
          </w:tcPr>
          <w:p w14:paraId="1969321F" w14:textId="77777777" w:rsidR="00691C1E" w:rsidRDefault="00691C1E" w:rsidP="00950245">
            <w:pPr>
              <w:pStyle w:val="Default"/>
              <w:spacing w:line="360" w:lineRule="auto"/>
              <w:rPr>
                <w:rFonts w:ascii="Trebuchet MS" w:hAnsi="Trebuchet MS"/>
                <w:sz w:val="20"/>
              </w:rPr>
            </w:pPr>
          </w:p>
        </w:tc>
      </w:tr>
      <w:tr w:rsidR="00691C1E" w14:paraId="25360D16" w14:textId="77777777" w:rsidTr="00691C1E">
        <w:tc>
          <w:tcPr>
            <w:tcW w:w="2754" w:type="dxa"/>
            <w:tcBorders>
              <w:top w:val="nil"/>
              <w:left w:val="single" w:sz="4" w:space="0" w:color="auto"/>
              <w:bottom w:val="nil"/>
              <w:right w:val="single" w:sz="4" w:space="0" w:color="auto"/>
            </w:tcBorders>
          </w:tcPr>
          <w:p w14:paraId="7164032C" w14:textId="77777777" w:rsidR="00691C1E" w:rsidRDefault="00691C1E" w:rsidP="00950245">
            <w:pPr>
              <w:pStyle w:val="Default"/>
              <w:spacing w:line="360" w:lineRule="auto"/>
              <w:rPr>
                <w:rFonts w:ascii="Trebuchet MS" w:hAnsi="Trebuchet MS"/>
                <w:sz w:val="20"/>
              </w:rPr>
            </w:pPr>
          </w:p>
        </w:tc>
        <w:tc>
          <w:tcPr>
            <w:tcW w:w="2754" w:type="dxa"/>
            <w:tcBorders>
              <w:top w:val="single" w:sz="4" w:space="0" w:color="auto"/>
              <w:left w:val="single" w:sz="4" w:space="0" w:color="auto"/>
              <w:bottom w:val="nil"/>
              <w:right w:val="single" w:sz="4" w:space="0" w:color="auto"/>
            </w:tcBorders>
          </w:tcPr>
          <w:p w14:paraId="24DA994F" w14:textId="77777777" w:rsidR="00691C1E" w:rsidRDefault="00691C1E" w:rsidP="00950245">
            <w:pPr>
              <w:pStyle w:val="Default"/>
              <w:spacing w:line="360" w:lineRule="auto"/>
              <w:rPr>
                <w:rFonts w:ascii="Trebuchet MS" w:hAnsi="Trebuchet MS"/>
                <w:sz w:val="20"/>
              </w:rPr>
            </w:pPr>
            <w:r>
              <w:rPr>
                <w:rFonts w:ascii="Trebuchet MS" w:hAnsi="Trebuchet MS"/>
                <w:sz w:val="20"/>
              </w:rPr>
              <w:t>Enable Available API(s)</w:t>
            </w:r>
          </w:p>
        </w:tc>
        <w:tc>
          <w:tcPr>
            <w:tcW w:w="2754" w:type="dxa"/>
            <w:tcBorders>
              <w:left w:val="single" w:sz="4" w:space="0" w:color="auto"/>
            </w:tcBorders>
          </w:tcPr>
          <w:p w14:paraId="71383BF2" w14:textId="77777777" w:rsidR="00691C1E" w:rsidRDefault="00691C1E" w:rsidP="00950245">
            <w:pPr>
              <w:pStyle w:val="Default"/>
              <w:spacing w:line="360" w:lineRule="auto"/>
              <w:rPr>
                <w:rFonts w:ascii="Trebuchet MS" w:hAnsi="Trebuchet MS"/>
                <w:sz w:val="20"/>
              </w:rPr>
            </w:pPr>
            <w:r>
              <w:rPr>
                <w:rFonts w:ascii="Trebuchet MS" w:hAnsi="Trebuchet MS"/>
                <w:sz w:val="20"/>
              </w:rPr>
              <w:t>Managed Service API</w:t>
            </w:r>
          </w:p>
        </w:tc>
        <w:tc>
          <w:tcPr>
            <w:tcW w:w="2754" w:type="dxa"/>
          </w:tcPr>
          <w:p w14:paraId="1560A15C" w14:textId="77777777" w:rsidR="00691C1E" w:rsidRDefault="00691C1E" w:rsidP="00950245">
            <w:pPr>
              <w:pStyle w:val="Default"/>
              <w:spacing w:line="360" w:lineRule="auto"/>
              <w:rPr>
                <w:rFonts w:ascii="Trebuchet MS" w:hAnsi="Trebuchet MS"/>
                <w:sz w:val="20"/>
              </w:rPr>
            </w:pPr>
            <w:r>
              <w:rPr>
                <w:rFonts w:ascii="Trebuchet MS" w:hAnsi="Trebuchet MS"/>
                <w:sz w:val="20"/>
              </w:rPr>
              <w:t>Requires MSP connector;</w:t>
            </w:r>
          </w:p>
          <w:p w14:paraId="371B165F" w14:textId="51F8F76C" w:rsidR="00691C1E" w:rsidRDefault="00950245" w:rsidP="00950245">
            <w:pPr>
              <w:pStyle w:val="Default"/>
              <w:spacing w:line="360" w:lineRule="auto"/>
              <w:rPr>
                <w:rFonts w:ascii="Trebuchet MS" w:hAnsi="Trebuchet MS"/>
                <w:sz w:val="20"/>
              </w:rPr>
            </w:pPr>
            <w:r>
              <w:rPr>
                <w:rFonts w:ascii="Trebuchet MS" w:hAnsi="Trebuchet MS"/>
                <w:sz w:val="20"/>
              </w:rPr>
              <w:t>Used</w:t>
            </w:r>
            <w:r w:rsidR="00691C1E">
              <w:rPr>
                <w:rFonts w:ascii="Trebuchet MS" w:hAnsi="Trebuchet MS"/>
                <w:sz w:val="20"/>
              </w:rPr>
              <w:t xml:space="preserve"> to sync additions</w:t>
            </w:r>
          </w:p>
        </w:tc>
      </w:tr>
      <w:tr w:rsidR="00691C1E" w14:paraId="47CB8A66" w14:textId="77777777" w:rsidTr="00691C1E">
        <w:tc>
          <w:tcPr>
            <w:tcW w:w="2754" w:type="dxa"/>
            <w:tcBorders>
              <w:top w:val="nil"/>
              <w:left w:val="single" w:sz="4" w:space="0" w:color="auto"/>
              <w:bottom w:val="nil"/>
              <w:right w:val="single" w:sz="4" w:space="0" w:color="auto"/>
            </w:tcBorders>
          </w:tcPr>
          <w:p w14:paraId="25A0BEEA" w14:textId="77777777" w:rsidR="00691C1E" w:rsidRDefault="00691C1E" w:rsidP="00950245">
            <w:pPr>
              <w:pStyle w:val="Default"/>
              <w:spacing w:line="360" w:lineRule="auto"/>
              <w:rPr>
                <w:rFonts w:ascii="Trebuchet MS" w:hAnsi="Trebuchet MS"/>
                <w:sz w:val="20"/>
              </w:rPr>
            </w:pPr>
          </w:p>
        </w:tc>
        <w:tc>
          <w:tcPr>
            <w:tcW w:w="2754" w:type="dxa"/>
            <w:tcBorders>
              <w:top w:val="nil"/>
              <w:left w:val="single" w:sz="4" w:space="0" w:color="auto"/>
              <w:bottom w:val="nil"/>
              <w:right w:val="single" w:sz="4" w:space="0" w:color="auto"/>
            </w:tcBorders>
          </w:tcPr>
          <w:p w14:paraId="22C8DA25" w14:textId="77777777" w:rsidR="00691C1E" w:rsidRDefault="00691C1E" w:rsidP="00950245">
            <w:pPr>
              <w:pStyle w:val="Default"/>
              <w:spacing w:line="360" w:lineRule="auto"/>
              <w:rPr>
                <w:rFonts w:ascii="Trebuchet MS" w:hAnsi="Trebuchet MS"/>
                <w:sz w:val="20"/>
              </w:rPr>
            </w:pPr>
          </w:p>
        </w:tc>
        <w:tc>
          <w:tcPr>
            <w:tcW w:w="2754" w:type="dxa"/>
            <w:tcBorders>
              <w:left w:val="single" w:sz="4" w:space="0" w:color="auto"/>
            </w:tcBorders>
          </w:tcPr>
          <w:p w14:paraId="0E658DB1" w14:textId="77777777" w:rsidR="00691C1E" w:rsidRDefault="00691C1E" w:rsidP="00950245">
            <w:pPr>
              <w:pStyle w:val="Default"/>
              <w:spacing w:line="360" w:lineRule="auto"/>
              <w:rPr>
                <w:rFonts w:ascii="Trebuchet MS" w:hAnsi="Trebuchet MS"/>
                <w:sz w:val="20"/>
              </w:rPr>
            </w:pPr>
            <w:r>
              <w:rPr>
                <w:rFonts w:ascii="Trebuchet MS" w:hAnsi="Trebuchet MS"/>
                <w:sz w:val="20"/>
              </w:rPr>
              <w:t>Contact API</w:t>
            </w:r>
          </w:p>
        </w:tc>
        <w:tc>
          <w:tcPr>
            <w:tcW w:w="2754" w:type="dxa"/>
          </w:tcPr>
          <w:p w14:paraId="68F98761" w14:textId="77777777" w:rsidR="00691C1E" w:rsidRDefault="00691C1E" w:rsidP="00950245">
            <w:pPr>
              <w:pStyle w:val="Default"/>
              <w:spacing w:line="360" w:lineRule="auto"/>
              <w:rPr>
                <w:rFonts w:ascii="Trebuchet MS" w:hAnsi="Trebuchet MS"/>
                <w:sz w:val="20"/>
              </w:rPr>
            </w:pPr>
          </w:p>
        </w:tc>
      </w:tr>
      <w:tr w:rsidR="00691C1E" w14:paraId="061E5829" w14:textId="77777777" w:rsidTr="00691C1E">
        <w:tc>
          <w:tcPr>
            <w:tcW w:w="2754" w:type="dxa"/>
            <w:tcBorders>
              <w:top w:val="nil"/>
              <w:left w:val="single" w:sz="4" w:space="0" w:color="auto"/>
              <w:bottom w:val="nil"/>
              <w:right w:val="single" w:sz="4" w:space="0" w:color="auto"/>
            </w:tcBorders>
          </w:tcPr>
          <w:p w14:paraId="6689560D" w14:textId="77777777" w:rsidR="00691C1E" w:rsidRDefault="00691C1E" w:rsidP="00950245">
            <w:pPr>
              <w:pStyle w:val="Default"/>
              <w:spacing w:line="360" w:lineRule="auto"/>
              <w:rPr>
                <w:rFonts w:ascii="Trebuchet MS" w:hAnsi="Trebuchet MS"/>
                <w:sz w:val="20"/>
              </w:rPr>
            </w:pPr>
          </w:p>
        </w:tc>
        <w:tc>
          <w:tcPr>
            <w:tcW w:w="2754" w:type="dxa"/>
            <w:tcBorders>
              <w:top w:val="nil"/>
              <w:left w:val="single" w:sz="4" w:space="0" w:color="auto"/>
              <w:bottom w:val="nil"/>
              <w:right w:val="single" w:sz="4" w:space="0" w:color="auto"/>
            </w:tcBorders>
          </w:tcPr>
          <w:p w14:paraId="3DB71940" w14:textId="77777777" w:rsidR="00691C1E" w:rsidRDefault="00691C1E" w:rsidP="00950245">
            <w:pPr>
              <w:pStyle w:val="Default"/>
              <w:spacing w:line="360" w:lineRule="auto"/>
              <w:rPr>
                <w:rFonts w:ascii="Trebuchet MS" w:hAnsi="Trebuchet MS"/>
                <w:sz w:val="20"/>
              </w:rPr>
            </w:pPr>
          </w:p>
        </w:tc>
        <w:tc>
          <w:tcPr>
            <w:tcW w:w="2754" w:type="dxa"/>
            <w:tcBorders>
              <w:left w:val="single" w:sz="4" w:space="0" w:color="auto"/>
            </w:tcBorders>
          </w:tcPr>
          <w:p w14:paraId="34506EA3" w14:textId="77777777" w:rsidR="00691C1E" w:rsidRDefault="00691C1E" w:rsidP="00950245">
            <w:pPr>
              <w:pStyle w:val="Default"/>
              <w:spacing w:line="360" w:lineRule="auto"/>
              <w:rPr>
                <w:rFonts w:ascii="Trebuchet MS" w:hAnsi="Trebuchet MS"/>
                <w:sz w:val="20"/>
              </w:rPr>
            </w:pPr>
            <w:r>
              <w:rPr>
                <w:rFonts w:ascii="Trebuchet MS" w:hAnsi="Trebuchet MS"/>
                <w:sz w:val="20"/>
              </w:rPr>
              <w:t>Company API</w:t>
            </w:r>
          </w:p>
        </w:tc>
        <w:tc>
          <w:tcPr>
            <w:tcW w:w="2754" w:type="dxa"/>
          </w:tcPr>
          <w:p w14:paraId="0CB13A82" w14:textId="3908D017" w:rsidR="00691C1E" w:rsidRDefault="00950245" w:rsidP="00950245">
            <w:pPr>
              <w:pStyle w:val="Default"/>
              <w:spacing w:line="360" w:lineRule="auto"/>
              <w:rPr>
                <w:rFonts w:ascii="Trebuchet MS" w:hAnsi="Trebuchet MS"/>
                <w:sz w:val="20"/>
              </w:rPr>
            </w:pPr>
            <w:r>
              <w:rPr>
                <w:rFonts w:ascii="Trebuchet MS" w:hAnsi="Trebuchet MS"/>
                <w:sz w:val="20"/>
              </w:rPr>
              <w:t>Used</w:t>
            </w:r>
            <w:r w:rsidR="00691C1E">
              <w:rPr>
                <w:rFonts w:ascii="Trebuchet MS" w:hAnsi="Trebuchet MS"/>
                <w:sz w:val="20"/>
              </w:rPr>
              <w:t xml:space="preserve"> to sync accounts</w:t>
            </w:r>
          </w:p>
        </w:tc>
      </w:tr>
      <w:tr w:rsidR="00691C1E" w14:paraId="7241D95C" w14:textId="77777777" w:rsidTr="00691C1E">
        <w:tc>
          <w:tcPr>
            <w:tcW w:w="2754" w:type="dxa"/>
            <w:tcBorders>
              <w:top w:val="nil"/>
              <w:left w:val="single" w:sz="4" w:space="0" w:color="auto"/>
              <w:bottom w:val="nil"/>
              <w:right w:val="single" w:sz="4" w:space="0" w:color="auto"/>
            </w:tcBorders>
          </w:tcPr>
          <w:p w14:paraId="5528C295" w14:textId="77777777" w:rsidR="00691C1E" w:rsidRDefault="00691C1E" w:rsidP="00950245">
            <w:pPr>
              <w:pStyle w:val="Default"/>
              <w:spacing w:line="360" w:lineRule="auto"/>
              <w:rPr>
                <w:rFonts w:ascii="Trebuchet MS" w:hAnsi="Trebuchet MS"/>
                <w:sz w:val="20"/>
              </w:rPr>
            </w:pPr>
          </w:p>
        </w:tc>
        <w:tc>
          <w:tcPr>
            <w:tcW w:w="2754" w:type="dxa"/>
            <w:tcBorders>
              <w:top w:val="nil"/>
              <w:left w:val="single" w:sz="4" w:space="0" w:color="auto"/>
              <w:bottom w:val="nil"/>
              <w:right w:val="single" w:sz="4" w:space="0" w:color="auto"/>
            </w:tcBorders>
          </w:tcPr>
          <w:p w14:paraId="17BDB5FB" w14:textId="77777777" w:rsidR="00691C1E" w:rsidRDefault="00691C1E" w:rsidP="00950245">
            <w:pPr>
              <w:pStyle w:val="Default"/>
              <w:spacing w:line="360" w:lineRule="auto"/>
              <w:rPr>
                <w:rFonts w:ascii="Trebuchet MS" w:hAnsi="Trebuchet MS"/>
                <w:sz w:val="20"/>
              </w:rPr>
            </w:pPr>
          </w:p>
        </w:tc>
        <w:tc>
          <w:tcPr>
            <w:tcW w:w="2754" w:type="dxa"/>
            <w:tcBorders>
              <w:left w:val="single" w:sz="4" w:space="0" w:color="auto"/>
            </w:tcBorders>
          </w:tcPr>
          <w:p w14:paraId="63FB2E94" w14:textId="77777777" w:rsidR="00691C1E" w:rsidRDefault="00691C1E" w:rsidP="00950245">
            <w:pPr>
              <w:pStyle w:val="Default"/>
              <w:spacing w:line="360" w:lineRule="auto"/>
              <w:rPr>
                <w:rFonts w:ascii="Trebuchet MS" w:hAnsi="Trebuchet MS"/>
                <w:sz w:val="20"/>
              </w:rPr>
            </w:pPr>
            <w:r>
              <w:rPr>
                <w:rFonts w:ascii="Trebuchet MS" w:hAnsi="Trebuchet MS"/>
                <w:sz w:val="20"/>
              </w:rPr>
              <w:t>Product API</w:t>
            </w:r>
          </w:p>
        </w:tc>
        <w:tc>
          <w:tcPr>
            <w:tcW w:w="2754" w:type="dxa"/>
          </w:tcPr>
          <w:p w14:paraId="3636E026" w14:textId="5483FEAE" w:rsidR="00691C1E" w:rsidRDefault="00950245" w:rsidP="00950245">
            <w:pPr>
              <w:pStyle w:val="Default"/>
              <w:spacing w:line="360" w:lineRule="auto"/>
              <w:rPr>
                <w:rFonts w:ascii="Trebuchet MS" w:hAnsi="Trebuchet MS"/>
                <w:sz w:val="20"/>
              </w:rPr>
            </w:pPr>
            <w:r>
              <w:rPr>
                <w:rFonts w:ascii="Trebuchet MS" w:hAnsi="Trebuchet MS"/>
                <w:sz w:val="20"/>
              </w:rPr>
              <w:t>Used</w:t>
            </w:r>
            <w:r w:rsidR="00691C1E">
              <w:rPr>
                <w:rFonts w:ascii="Trebuchet MS" w:hAnsi="Trebuchet MS"/>
                <w:sz w:val="20"/>
              </w:rPr>
              <w:t xml:space="preserve"> to sync products</w:t>
            </w:r>
          </w:p>
        </w:tc>
      </w:tr>
      <w:tr w:rsidR="00691C1E" w14:paraId="21B723FF" w14:textId="77777777" w:rsidTr="00691C1E">
        <w:tc>
          <w:tcPr>
            <w:tcW w:w="2754" w:type="dxa"/>
            <w:tcBorders>
              <w:top w:val="nil"/>
              <w:left w:val="single" w:sz="4" w:space="0" w:color="auto"/>
              <w:bottom w:val="single" w:sz="4" w:space="0" w:color="auto"/>
              <w:right w:val="single" w:sz="4" w:space="0" w:color="auto"/>
            </w:tcBorders>
          </w:tcPr>
          <w:p w14:paraId="633C8A2B" w14:textId="77777777" w:rsidR="00691C1E" w:rsidRDefault="00691C1E" w:rsidP="00950245">
            <w:pPr>
              <w:pStyle w:val="Default"/>
              <w:spacing w:line="360" w:lineRule="auto"/>
              <w:rPr>
                <w:rFonts w:ascii="Trebuchet MS" w:hAnsi="Trebuchet MS"/>
                <w:sz w:val="20"/>
              </w:rPr>
            </w:pPr>
          </w:p>
        </w:tc>
        <w:tc>
          <w:tcPr>
            <w:tcW w:w="2754" w:type="dxa"/>
            <w:tcBorders>
              <w:top w:val="nil"/>
              <w:left w:val="single" w:sz="4" w:space="0" w:color="auto"/>
              <w:bottom w:val="single" w:sz="4" w:space="0" w:color="auto"/>
              <w:right w:val="single" w:sz="4" w:space="0" w:color="auto"/>
            </w:tcBorders>
          </w:tcPr>
          <w:p w14:paraId="248D7541" w14:textId="77777777" w:rsidR="00691C1E" w:rsidRDefault="00691C1E" w:rsidP="00950245">
            <w:pPr>
              <w:pStyle w:val="Default"/>
              <w:spacing w:line="360" w:lineRule="auto"/>
              <w:rPr>
                <w:rFonts w:ascii="Trebuchet MS" w:hAnsi="Trebuchet MS"/>
                <w:sz w:val="20"/>
              </w:rPr>
            </w:pPr>
          </w:p>
        </w:tc>
        <w:tc>
          <w:tcPr>
            <w:tcW w:w="2754" w:type="dxa"/>
            <w:tcBorders>
              <w:left w:val="single" w:sz="4" w:space="0" w:color="auto"/>
            </w:tcBorders>
          </w:tcPr>
          <w:p w14:paraId="61D80C16" w14:textId="77777777" w:rsidR="00691C1E" w:rsidRDefault="00691C1E" w:rsidP="00950245">
            <w:pPr>
              <w:pStyle w:val="Default"/>
              <w:spacing w:line="360" w:lineRule="auto"/>
              <w:rPr>
                <w:rFonts w:ascii="Trebuchet MS" w:hAnsi="Trebuchet MS"/>
                <w:sz w:val="20"/>
              </w:rPr>
            </w:pPr>
            <w:r>
              <w:rPr>
                <w:rFonts w:ascii="Trebuchet MS" w:hAnsi="Trebuchet MS"/>
                <w:sz w:val="20"/>
              </w:rPr>
              <w:t>Report API</w:t>
            </w:r>
          </w:p>
        </w:tc>
        <w:tc>
          <w:tcPr>
            <w:tcW w:w="2754" w:type="dxa"/>
          </w:tcPr>
          <w:p w14:paraId="3854A127" w14:textId="77777777" w:rsidR="00691C1E" w:rsidRDefault="00691C1E" w:rsidP="00950245">
            <w:pPr>
              <w:pStyle w:val="Default"/>
              <w:spacing w:line="360" w:lineRule="auto"/>
              <w:rPr>
                <w:rFonts w:ascii="Trebuchet MS" w:hAnsi="Trebuchet MS"/>
                <w:sz w:val="20"/>
              </w:rPr>
            </w:pPr>
          </w:p>
        </w:tc>
      </w:tr>
      <w:tr w:rsidR="00691C1E" w14:paraId="7D1B869B" w14:textId="77777777" w:rsidTr="00691C1E">
        <w:tc>
          <w:tcPr>
            <w:tcW w:w="2754" w:type="dxa"/>
            <w:tcBorders>
              <w:top w:val="single" w:sz="4" w:space="0" w:color="auto"/>
              <w:left w:val="single" w:sz="4" w:space="0" w:color="auto"/>
              <w:bottom w:val="nil"/>
              <w:right w:val="single" w:sz="4" w:space="0" w:color="auto"/>
            </w:tcBorders>
          </w:tcPr>
          <w:p w14:paraId="09ECA46A" w14:textId="77777777" w:rsidR="00691C1E" w:rsidRDefault="00691C1E" w:rsidP="00950245">
            <w:pPr>
              <w:pStyle w:val="Default"/>
              <w:spacing w:line="360" w:lineRule="auto"/>
              <w:rPr>
                <w:rFonts w:ascii="Trebuchet MS" w:hAnsi="Trebuchet MS"/>
                <w:sz w:val="20"/>
              </w:rPr>
            </w:pPr>
            <w:r>
              <w:rPr>
                <w:rFonts w:ascii="Trebuchet MS" w:hAnsi="Trebuchet MS"/>
                <w:sz w:val="20"/>
              </w:rPr>
              <w:t>Product Type</w:t>
            </w:r>
          </w:p>
        </w:tc>
        <w:tc>
          <w:tcPr>
            <w:tcW w:w="2754" w:type="dxa"/>
            <w:tcBorders>
              <w:top w:val="single" w:sz="4" w:space="0" w:color="auto"/>
              <w:left w:val="single" w:sz="4" w:space="0" w:color="auto"/>
            </w:tcBorders>
          </w:tcPr>
          <w:p w14:paraId="566C2184" w14:textId="77777777" w:rsidR="00691C1E" w:rsidRDefault="00691C1E" w:rsidP="00950245">
            <w:pPr>
              <w:pStyle w:val="Default"/>
              <w:spacing w:line="360" w:lineRule="auto"/>
              <w:rPr>
                <w:rFonts w:ascii="Trebuchet MS" w:hAnsi="Trebuchet MS"/>
                <w:sz w:val="20"/>
              </w:rPr>
            </w:pPr>
            <w:r>
              <w:rPr>
                <w:rFonts w:ascii="Trebuchet MS" w:hAnsi="Trebuchet MS"/>
                <w:sz w:val="20"/>
              </w:rPr>
              <w:t>Description</w:t>
            </w:r>
          </w:p>
        </w:tc>
        <w:tc>
          <w:tcPr>
            <w:tcW w:w="2754" w:type="dxa"/>
          </w:tcPr>
          <w:p w14:paraId="0D4EA8D6" w14:textId="77777777" w:rsidR="00691C1E" w:rsidRDefault="00691C1E" w:rsidP="00950245">
            <w:pPr>
              <w:pStyle w:val="Default"/>
              <w:spacing w:line="360" w:lineRule="auto"/>
              <w:rPr>
                <w:rFonts w:ascii="Trebuchet MS" w:hAnsi="Trebuchet MS"/>
                <w:sz w:val="20"/>
              </w:rPr>
            </w:pPr>
            <w:proofErr w:type="spellStart"/>
            <w:r>
              <w:rPr>
                <w:rFonts w:ascii="Trebuchet MS" w:hAnsi="Trebuchet MS"/>
                <w:sz w:val="20"/>
              </w:rPr>
              <w:t>Intermedia_Services</w:t>
            </w:r>
            <w:proofErr w:type="spellEnd"/>
          </w:p>
        </w:tc>
        <w:tc>
          <w:tcPr>
            <w:tcW w:w="2754" w:type="dxa"/>
          </w:tcPr>
          <w:p w14:paraId="1DAFD217" w14:textId="77777777" w:rsidR="00691C1E" w:rsidRDefault="00691C1E" w:rsidP="00950245">
            <w:pPr>
              <w:pStyle w:val="Default"/>
              <w:spacing w:line="360" w:lineRule="auto"/>
              <w:rPr>
                <w:rFonts w:ascii="Trebuchet MS" w:hAnsi="Trebuchet MS"/>
                <w:sz w:val="20"/>
              </w:rPr>
            </w:pPr>
            <w:r>
              <w:rPr>
                <w:rFonts w:ascii="Trebuchet MS" w:hAnsi="Trebuchet MS"/>
                <w:sz w:val="20"/>
              </w:rPr>
              <w:t>Cannot be changed; will not show up on invoices</w:t>
            </w:r>
          </w:p>
        </w:tc>
      </w:tr>
      <w:tr w:rsidR="00691C1E" w14:paraId="6DB0FD28" w14:textId="77777777" w:rsidTr="00691C1E">
        <w:tc>
          <w:tcPr>
            <w:tcW w:w="2754" w:type="dxa"/>
            <w:tcBorders>
              <w:top w:val="nil"/>
              <w:left w:val="single" w:sz="4" w:space="0" w:color="auto"/>
              <w:bottom w:val="nil"/>
              <w:right w:val="single" w:sz="4" w:space="0" w:color="auto"/>
            </w:tcBorders>
          </w:tcPr>
          <w:p w14:paraId="2407E8BD" w14:textId="77777777" w:rsidR="00691C1E" w:rsidRDefault="00691C1E" w:rsidP="00950245">
            <w:pPr>
              <w:pStyle w:val="Default"/>
              <w:spacing w:line="360" w:lineRule="auto"/>
              <w:rPr>
                <w:rFonts w:ascii="Trebuchet MS" w:hAnsi="Trebuchet MS"/>
                <w:sz w:val="20"/>
              </w:rPr>
            </w:pPr>
          </w:p>
        </w:tc>
        <w:tc>
          <w:tcPr>
            <w:tcW w:w="2754" w:type="dxa"/>
            <w:tcBorders>
              <w:left w:val="single" w:sz="4" w:space="0" w:color="auto"/>
            </w:tcBorders>
          </w:tcPr>
          <w:p w14:paraId="5E785B06" w14:textId="77777777" w:rsidR="00691C1E" w:rsidRDefault="00691C1E" w:rsidP="00950245">
            <w:pPr>
              <w:pStyle w:val="Default"/>
              <w:spacing w:line="360" w:lineRule="auto"/>
              <w:rPr>
                <w:rFonts w:ascii="Trebuchet MS" w:hAnsi="Trebuchet MS"/>
                <w:sz w:val="20"/>
              </w:rPr>
            </w:pPr>
            <w:r>
              <w:rPr>
                <w:rFonts w:ascii="Trebuchet MS" w:hAnsi="Trebuchet MS"/>
                <w:sz w:val="20"/>
              </w:rPr>
              <w:t>Inactive</w:t>
            </w:r>
          </w:p>
        </w:tc>
        <w:tc>
          <w:tcPr>
            <w:tcW w:w="2754" w:type="dxa"/>
          </w:tcPr>
          <w:p w14:paraId="4A48D024" w14:textId="77777777" w:rsidR="00691C1E" w:rsidRDefault="00691C1E" w:rsidP="00950245">
            <w:pPr>
              <w:pStyle w:val="Default"/>
              <w:spacing w:line="360" w:lineRule="auto"/>
              <w:rPr>
                <w:rFonts w:ascii="Trebuchet MS" w:hAnsi="Trebuchet MS"/>
                <w:sz w:val="20"/>
              </w:rPr>
            </w:pPr>
            <w:r>
              <w:rPr>
                <w:rFonts w:ascii="Trebuchet MS" w:hAnsi="Trebuchet MS"/>
                <w:sz w:val="20"/>
              </w:rPr>
              <w:t>Unchecked</w:t>
            </w:r>
          </w:p>
        </w:tc>
        <w:tc>
          <w:tcPr>
            <w:tcW w:w="2754" w:type="dxa"/>
          </w:tcPr>
          <w:p w14:paraId="6665E28C" w14:textId="77777777" w:rsidR="00691C1E" w:rsidRDefault="00691C1E" w:rsidP="00950245">
            <w:pPr>
              <w:pStyle w:val="Default"/>
              <w:spacing w:line="360" w:lineRule="auto"/>
              <w:rPr>
                <w:rFonts w:ascii="Trebuchet MS" w:hAnsi="Trebuchet MS"/>
                <w:sz w:val="20"/>
              </w:rPr>
            </w:pPr>
          </w:p>
        </w:tc>
      </w:tr>
      <w:tr w:rsidR="00691C1E" w14:paraId="228325DE" w14:textId="77777777" w:rsidTr="00691C1E">
        <w:tc>
          <w:tcPr>
            <w:tcW w:w="2754" w:type="dxa"/>
            <w:tcBorders>
              <w:top w:val="nil"/>
              <w:left w:val="single" w:sz="4" w:space="0" w:color="auto"/>
              <w:bottom w:val="single" w:sz="4" w:space="0" w:color="auto"/>
              <w:right w:val="single" w:sz="4" w:space="0" w:color="auto"/>
            </w:tcBorders>
          </w:tcPr>
          <w:p w14:paraId="39ECE1BD" w14:textId="77777777" w:rsidR="00691C1E" w:rsidRDefault="00691C1E" w:rsidP="00950245">
            <w:pPr>
              <w:pStyle w:val="Default"/>
              <w:spacing w:line="360" w:lineRule="auto"/>
              <w:rPr>
                <w:rFonts w:ascii="Trebuchet MS" w:hAnsi="Trebuchet MS"/>
                <w:sz w:val="20"/>
              </w:rPr>
            </w:pPr>
          </w:p>
        </w:tc>
        <w:tc>
          <w:tcPr>
            <w:tcW w:w="2754" w:type="dxa"/>
            <w:tcBorders>
              <w:left w:val="single" w:sz="4" w:space="0" w:color="auto"/>
            </w:tcBorders>
          </w:tcPr>
          <w:p w14:paraId="4F9CF364" w14:textId="77777777" w:rsidR="00691C1E" w:rsidRDefault="00691C1E" w:rsidP="00950245">
            <w:pPr>
              <w:pStyle w:val="Default"/>
              <w:spacing w:line="360" w:lineRule="auto"/>
              <w:rPr>
                <w:rFonts w:ascii="Trebuchet MS" w:hAnsi="Trebuchet MS"/>
                <w:sz w:val="20"/>
              </w:rPr>
            </w:pPr>
            <w:r>
              <w:rPr>
                <w:rFonts w:ascii="Trebuchet MS" w:hAnsi="Trebuchet MS"/>
                <w:sz w:val="20"/>
              </w:rPr>
              <w:t xml:space="preserve">Type </w:t>
            </w:r>
            <w:proofErr w:type="spellStart"/>
            <w:r>
              <w:rPr>
                <w:rFonts w:ascii="Trebuchet MS" w:hAnsi="Trebuchet MS"/>
                <w:sz w:val="20"/>
              </w:rPr>
              <w:t>Xref</w:t>
            </w:r>
            <w:proofErr w:type="spellEnd"/>
          </w:p>
        </w:tc>
        <w:tc>
          <w:tcPr>
            <w:tcW w:w="2754" w:type="dxa"/>
          </w:tcPr>
          <w:p w14:paraId="5332141A" w14:textId="77777777" w:rsidR="00691C1E" w:rsidRDefault="00691C1E" w:rsidP="00950245">
            <w:pPr>
              <w:pStyle w:val="Default"/>
              <w:spacing w:line="360" w:lineRule="auto"/>
              <w:rPr>
                <w:rFonts w:ascii="Trebuchet MS" w:hAnsi="Trebuchet MS"/>
                <w:sz w:val="20"/>
              </w:rPr>
            </w:pPr>
            <w:r>
              <w:rPr>
                <w:rFonts w:ascii="Trebuchet MS" w:hAnsi="Trebuchet MS"/>
                <w:sz w:val="20"/>
              </w:rPr>
              <w:t>Unchecked</w:t>
            </w:r>
          </w:p>
        </w:tc>
        <w:tc>
          <w:tcPr>
            <w:tcW w:w="2754" w:type="dxa"/>
          </w:tcPr>
          <w:p w14:paraId="4339FBF1" w14:textId="3018A901" w:rsidR="00691C1E" w:rsidRDefault="00691C1E" w:rsidP="00950245">
            <w:pPr>
              <w:pStyle w:val="Default"/>
              <w:spacing w:line="360" w:lineRule="auto"/>
              <w:rPr>
                <w:rFonts w:ascii="Trebuchet MS" w:hAnsi="Trebuchet MS"/>
                <w:sz w:val="20"/>
              </w:rPr>
            </w:pPr>
            <w:r>
              <w:rPr>
                <w:rFonts w:ascii="Trebuchet MS" w:hAnsi="Trebuchet MS"/>
                <w:sz w:val="20"/>
              </w:rPr>
              <w:t xml:space="preserve">Not required; will only show up if you have </w:t>
            </w:r>
            <w:r w:rsidR="00950245">
              <w:rPr>
                <w:rFonts w:ascii="Trebuchet MS" w:hAnsi="Trebuchet MS"/>
                <w:sz w:val="20"/>
              </w:rPr>
              <w:t xml:space="preserve">the </w:t>
            </w:r>
            <w:r>
              <w:rPr>
                <w:rFonts w:ascii="Trebuchet MS" w:hAnsi="Trebuchet MS"/>
                <w:sz w:val="20"/>
              </w:rPr>
              <w:t xml:space="preserve">QuickBooks </w:t>
            </w:r>
            <w:proofErr w:type="gramStart"/>
            <w:r>
              <w:rPr>
                <w:rFonts w:ascii="Trebuchet MS" w:hAnsi="Trebuchet MS"/>
                <w:sz w:val="20"/>
              </w:rPr>
              <w:t>plugin(</w:t>
            </w:r>
            <w:proofErr w:type="gramEnd"/>
            <w:r>
              <w:rPr>
                <w:rFonts w:ascii="Trebuchet MS" w:hAnsi="Trebuchet MS"/>
                <w:sz w:val="20"/>
              </w:rPr>
              <w:t>?)</w:t>
            </w:r>
          </w:p>
        </w:tc>
      </w:tr>
      <w:tr w:rsidR="00691C1E" w14:paraId="22241B3D" w14:textId="77777777" w:rsidTr="00950245">
        <w:tc>
          <w:tcPr>
            <w:tcW w:w="2754" w:type="dxa"/>
            <w:tcBorders>
              <w:top w:val="single" w:sz="4" w:space="0" w:color="auto"/>
            </w:tcBorders>
          </w:tcPr>
          <w:p w14:paraId="1C507CE8" w14:textId="77777777" w:rsidR="00691C1E" w:rsidRDefault="00691C1E" w:rsidP="00950245">
            <w:pPr>
              <w:pStyle w:val="Default"/>
              <w:spacing w:line="360" w:lineRule="auto"/>
              <w:rPr>
                <w:rFonts w:ascii="Trebuchet MS" w:hAnsi="Trebuchet MS"/>
                <w:sz w:val="20"/>
              </w:rPr>
            </w:pPr>
            <w:r>
              <w:rPr>
                <w:rFonts w:ascii="Trebuchet MS" w:hAnsi="Trebuchet MS"/>
                <w:sz w:val="20"/>
              </w:rPr>
              <w:t>Agreement Type</w:t>
            </w:r>
          </w:p>
        </w:tc>
        <w:tc>
          <w:tcPr>
            <w:tcW w:w="2754" w:type="dxa"/>
            <w:shd w:val="clear" w:color="auto" w:fill="808080" w:themeFill="background1" w:themeFillShade="80"/>
          </w:tcPr>
          <w:p w14:paraId="56D4A027" w14:textId="77777777" w:rsidR="00691C1E" w:rsidRDefault="00691C1E" w:rsidP="00950245">
            <w:pPr>
              <w:pStyle w:val="Default"/>
              <w:spacing w:line="360" w:lineRule="auto"/>
              <w:rPr>
                <w:rFonts w:ascii="Trebuchet MS" w:hAnsi="Trebuchet MS"/>
                <w:sz w:val="20"/>
              </w:rPr>
            </w:pPr>
          </w:p>
        </w:tc>
        <w:tc>
          <w:tcPr>
            <w:tcW w:w="2754" w:type="dxa"/>
            <w:shd w:val="clear" w:color="auto" w:fill="808080" w:themeFill="background1" w:themeFillShade="80"/>
          </w:tcPr>
          <w:p w14:paraId="3610EA23" w14:textId="77777777" w:rsidR="00691C1E" w:rsidRDefault="00691C1E" w:rsidP="00950245">
            <w:pPr>
              <w:pStyle w:val="Default"/>
              <w:spacing w:line="360" w:lineRule="auto"/>
              <w:rPr>
                <w:rFonts w:ascii="Trebuchet MS" w:hAnsi="Trebuchet MS"/>
                <w:sz w:val="20"/>
              </w:rPr>
            </w:pPr>
          </w:p>
        </w:tc>
        <w:tc>
          <w:tcPr>
            <w:tcW w:w="2754" w:type="dxa"/>
          </w:tcPr>
          <w:p w14:paraId="41F2FEC1" w14:textId="3D186907" w:rsidR="00691C1E" w:rsidRDefault="00691C1E" w:rsidP="00950245">
            <w:pPr>
              <w:pStyle w:val="Default"/>
              <w:spacing w:line="360" w:lineRule="auto"/>
              <w:rPr>
                <w:rFonts w:ascii="Trebuchet MS" w:hAnsi="Trebuchet MS"/>
                <w:sz w:val="20"/>
              </w:rPr>
            </w:pPr>
            <w:r>
              <w:rPr>
                <w:rFonts w:ascii="Trebuchet MS" w:hAnsi="Trebuchet MS"/>
                <w:sz w:val="20"/>
              </w:rPr>
              <w:t xml:space="preserve">Define </w:t>
            </w:r>
            <w:r w:rsidR="00950245">
              <w:rPr>
                <w:rFonts w:ascii="Trebuchet MS" w:hAnsi="Trebuchet MS"/>
                <w:sz w:val="20"/>
              </w:rPr>
              <w:t xml:space="preserve">the </w:t>
            </w:r>
            <w:r>
              <w:rPr>
                <w:rFonts w:ascii="Trebuchet MS" w:hAnsi="Trebuchet MS"/>
                <w:sz w:val="20"/>
              </w:rPr>
              <w:t>agreement type as needed</w:t>
            </w:r>
          </w:p>
        </w:tc>
      </w:tr>
      <w:tr w:rsidR="00691C1E" w14:paraId="36D786CF" w14:textId="77777777" w:rsidTr="00691C1E">
        <w:tc>
          <w:tcPr>
            <w:tcW w:w="2754" w:type="dxa"/>
            <w:tcBorders>
              <w:bottom w:val="single" w:sz="4" w:space="0" w:color="auto"/>
            </w:tcBorders>
          </w:tcPr>
          <w:p w14:paraId="5E35C6EE" w14:textId="77777777" w:rsidR="00691C1E" w:rsidRDefault="00691C1E" w:rsidP="00950245">
            <w:pPr>
              <w:pStyle w:val="Default"/>
              <w:spacing w:line="360" w:lineRule="auto"/>
              <w:rPr>
                <w:rFonts w:ascii="Trebuchet MS" w:hAnsi="Trebuchet MS"/>
                <w:sz w:val="20"/>
              </w:rPr>
            </w:pPr>
            <w:r>
              <w:rPr>
                <w:rFonts w:ascii="Trebuchet MS" w:hAnsi="Trebuchet MS"/>
                <w:sz w:val="20"/>
              </w:rPr>
              <w:t>UOM</w:t>
            </w:r>
          </w:p>
        </w:tc>
        <w:tc>
          <w:tcPr>
            <w:tcW w:w="2754" w:type="dxa"/>
          </w:tcPr>
          <w:p w14:paraId="501D7526" w14:textId="77777777" w:rsidR="00691C1E" w:rsidRDefault="00691C1E" w:rsidP="00950245">
            <w:pPr>
              <w:pStyle w:val="Default"/>
              <w:spacing w:line="360" w:lineRule="auto"/>
              <w:rPr>
                <w:rFonts w:ascii="Trebuchet MS" w:hAnsi="Trebuchet MS"/>
                <w:sz w:val="20"/>
              </w:rPr>
            </w:pPr>
            <w:r>
              <w:rPr>
                <w:rFonts w:ascii="Trebuchet MS" w:hAnsi="Trebuchet MS"/>
                <w:sz w:val="20"/>
              </w:rPr>
              <w:t>Description</w:t>
            </w:r>
          </w:p>
        </w:tc>
        <w:tc>
          <w:tcPr>
            <w:tcW w:w="2754" w:type="dxa"/>
          </w:tcPr>
          <w:p w14:paraId="152400BC" w14:textId="77777777" w:rsidR="00691C1E" w:rsidRDefault="00691C1E" w:rsidP="00950245">
            <w:pPr>
              <w:pStyle w:val="Default"/>
              <w:spacing w:line="360" w:lineRule="auto"/>
              <w:rPr>
                <w:rFonts w:ascii="Trebuchet MS" w:hAnsi="Trebuchet MS"/>
                <w:sz w:val="20"/>
              </w:rPr>
            </w:pPr>
            <w:r>
              <w:rPr>
                <w:rFonts w:ascii="Trebuchet MS" w:hAnsi="Trebuchet MS"/>
                <w:sz w:val="20"/>
              </w:rPr>
              <w:t>Unit</w:t>
            </w:r>
          </w:p>
        </w:tc>
        <w:tc>
          <w:tcPr>
            <w:tcW w:w="2754" w:type="dxa"/>
          </w:tcPr>
          <w:p w14:paraId="213CDC2E" w14:textId="118EB41E" w:rsidR="00691C1E" w:rsidRDefault="00950245" w:rsidP="00950245">
            <w:pPr>
              <w:pStyle w:val="Default"/>
              <w:spacing w:line="360" w:lineRule="auto"/>
              <w:rPr>
                <w:rFonts w:ascii="Trebuchet MS" w:hAnsi="Trebuchet MS"/>
                <w:sz w:val="20"/>
              </w:rPr>
            </w:pPr>
            <w:r>
              <w:rPr>
                <w:rFonts w:ascii="Trebuchet MS" w:hAnsi="Trebuchet MS"/>
                <w:sz w:val="20"/>
              </w:rPr>
              <w:t>Used</w:t>
            </w:r>
            <w:r w:rsidR="00691C1E">
              <w:rPr>
                <w:rFonts w:ascii="Trebuchet MS" w:hAnsi="Trebuchet MS"/>
                <w:sz w:val="20"/>
              </w:rPr>
              <w:t xml:space="preserve"> to sync products</w:t>
            </w:r>
          </w:p>
        </w:tc>
      </w:tr>
      <w:tr w:rsidR="00691C1E" w14:paraId="568FBB51" w14:textId="77777777" w:rsidTr="00691C1E">
        <w:tc>
          <w:tcPr>
            <w:tcW w:w="2754" w:type="dxa"/>
            <w:tcBorders>
              <w:top w:val="single" w:sz="4" w:space="0" w:color="auto"/>
              <w:left w:val="single" w:sz="4" w:space="0" w:color="auto"/>
              <w:bottom w:val="nil"/>
              <w:right w:val="single" w:sz="4" w:space="0" w:color="auto"/>
            </w:tcBorders>
          </w:tcPr>
          <w:p w14:paraId="055B9296" w14:textId="77777777" w:rsidR="00691C1E" w:rsidRDefault="00691C1E" w:rsidP="00950245">
            <w:pPr>
              <w:pStyle w:val="Default"/>
              <w:spacing w:line="360" w:lineRule="auto"/>
              <w:rPr>
                <w:rFonts w:ascii="Trebuchet MS" w:hAnsi="Trebuchet MS"/>
                <w:sz w:val="20"/>
              </w:rPr>
            </w:pPr>
            <w:r>
              <w:rPr>
                <w:rFonts w:ascii="Trebuchet MS" w:hAnsi="Trebuchet MS"/>
                <w:sz w:val="20"/>
              </w:rPr>
              <w:t>Management IT</w:t>
            </w:r>
          </w:p>
        </w:tc>
        <w:tc>
          <w:tcPr>
            <w:tcW w:w="2754" w:type="dxa"/>
            <w:tcBorders>
              <w:left w:val="single" w:sz="4" w:space="0" w:color="auto"/>
            </w:tcBorders>
          </w:tcPr>
          <w:p w14:paraId="251340BD" w14:textId="77777777" w:rsidR="00691C1E" w:rsidRDefault="00691C1E" w:rsidP="00950245">
            <w:pPr>
              <w:pStyle w:val="Default"/>
              <w:spacing w:line="360" w:lineRule="auto"/>
              <w:rPr>
                <w:rFonts w:ascii="Trebuchet MS" w:hAnsi="Trebuchet MS"/>
                <w:sz w:val="20"/>
              </w:rPr>
            </w:pPr>
            <w:r>
              <w:rPr>
                <w:rFonts w:ascii="Trebuchet MS" w:hAnsi="Trebuchet MS"/>
                <w:sz w:val="20"/>
              </w:rPr>
              <w:t>Descriptions</w:t>
            </w:r>
          </w:p>
        </w:tc>
        <w:tc>
          <w:tcPr>
            <w:tcW w:w="2754" w:type="dxa"/>
          </w:tcPr>
          <w:p w14:paraId="6EA747A2" w14:textId="77777777" w:rsidR="00691C1E" w:rsidRDefault="00691C1E" w:rsidP="00950245">
            <w:pPr>
              <w:pStyle w:val="Default"/>
              <w:spacing w:line="360" w:lineRule="auto"/>
              <w:rPr>
                <w:rFonts w:ascii="Trebuchet MS" w:hAnsi="Trebuchet MS"/>
                <w:sz w:val="20"/>
              </w:rPr>
            </w:pPr>
            <w:r>
              <w:rPr>
                <w:rFonts w:ascii="Trebuchet MS" w:hAnsi="Trebuchet MS"/>
                <w:sz w:val="20"/>
              </w:rPr>
              <w:t>&lt;DESCRIPTION&gt;</w:t>
            </w:r>
          </w:p>
        </w:tc>
        <w:tc>
          <w:tcPr>
            <w:tcW w:w="2754" w:type="dxa"/>
          </w:tcPr>
          <w:p w14:paraId="2273FBCD" w14:textId="77777777" w:rsidR="00691C1E" w:rsidRDefault="00691C1E" w:rsidP="00950245">
            <w:pPr>
              <w:pStyle w:val="Default"/>
              <w:spacing w:line="360" w:lineRule="auto"/>
              <w:rPr>
                <w:rFonts w:ascii="Trebuchet MS" w:hAnsi="Trebuchet MS"/>
                <w:sz w:val="20"/>
              </w:rPr>
            </w:pPr>
            <w:r>
              <w:rPr>
                <w:rFonts w:ascii="Trebuchet MS" w:hAnsi="Trebuchet MS"/>
                <w:sz w:val="20"/>
              </w:rPr>
              <w:t>Enter own description</w:t>
            </w:r>
          </w:p>
        </w:tc>
      </w:tr>
      <w:tr w:rsidR="00691C1E" w14:paraId="26D3C38E" w14:textId="77777777" w:rsidTr="00691C1E">
        <w:tc>
          <w:tcPr>
            <w:tcW w:w="2754" w:type="dxa"/>
            <w:tcBorders>
              <w:top w:val="nil"/>
              <w:left w:val="single" w:sz="4" w:space="0" w:color="auto"/>
              <w:bottom w:val="nil"/>
              <w:right w:val="single" w:sz="4" w:space="0" w:color="auto"/>
            </w:tcBorders>
          </w:tcPr>
          <w:p w14:paraId="6311F614" w14:textId="77777777" w:rsidR="00691C1E" w:rsidRDefault="00691C1E" w:rsidP="00950245">
            <w:pPr>
              <w:pStyle w:val="Default"/>
              <w:spacing w:line="360" w:lineRule="auto"/>
              <w:rPr>
                <w:rFonts w:ascii="Trebuchet MS" w:hAnsi="Trebuchet MS"/>
                <w:sz w:val="20"/>
              </w:rPr>
            </w:pPr>
          </w:p>
        </w:tc>
        <w:tc>
          <w:tcPr>
            <w:tcW w:w="2754" w:type="dxa"/>
            <w:tcBorders>
              <w:left w:val="single" w:sz="4" w:space="0" w:color="auto"/>
            </w:tcBorders>
          </w:tcPr>
          <w:p w14:paraId="431A4D6F" w14:textId="77777777" w:rsidR="00691C1E" w:rsidRDefault="00691C1E" w:rsidP="00950245">
            <w:pPr>
              <w:pStyle w:val="Default"/>
              <w:spacing w:line="360" w:lineRule="auto"/>
              <w:rPr>
                <w:rFonts w:ascii="Trebuchet MS" w:hAnsi="Trebuchet MS"/>
                <w:sz w:val="20"/>
              </w:rPr>
            </w:pPr>
            <w:r>
              <w:rPr>
                <w:rFonts w:ascii="Trebuchet MS" w:hAnsi="Trebuchet MS"/>
                <w:sz w:val="20"/>
              </w:rPr>
              <w:t>Management IT Solution</w:t>
            </w:r>
          </w:p>
        </w:tc>
        <w:tc>
          <w:tcPr>
            <w:tcW w:w="2754" w:type="dxa"/>
          </w:tcPr>
          <w:p w14:paraId="631971F1" w14:textId="77777777" w:rsidR="00691C1E" w:rsidRDefault="00691C1E" w:rsidP="00950245">
            <w:pPr>
              <w:pStyle w:val="Default"/>
              <w:spacing w:line="360" w:lineRule="auto"/>
              <w:rPr>
                <w:rFonts w:ascii="Trebuchet MS" w:hAnsi="Trebuchet MS"/>
                <w:sz w:val="20"/>
              </w:rPr>
            </w:pPr>
            <w:r>
              <w:rPr>
                <w:rFonts w:ascii="Trebuchet MS" w:hAnsi="Trebuchet MS"/>
                <w:sz w:val="20"/>
              </w:rPr>
              <w:t>Custom</w:t>
            </w:r>
          </w:p>
        </w:tc>
        <w:tc>
          <w:tcPr>
            <w:tcW w:w="2754" w:type="dxa"/>
          </w:tcPr>
          <w:p w14:paraId="6235037D" w14:textId="77777777" w:rsidR="00691C1E" w:rsidRDefault="00691C1E" w:rsidP="00950245">
            <w:pPr>
              <w:pStyle w:val="Default"/>
              <w:spacing w:line="360" w:lineRule="auto"/>
              <w:rPr>
                <w:rFonts w:ascii="Trebuchet MS" w:hAnsi="Trebuchet MS"/>
                <w:sz w:val="20"/>
              </w:rPr>
            </w:pPr>
          </w:p>
        </w:tc>
      </w:tr>
      <w:tr w:rsidR="00691C1E" w14:paraId="098CB450" w14:textId="77777777" w:rsidTr="00691C1E">
        <w:tc>
          <w:tcPr>
            <w:tcW w:w="2754" w:type="dxa"/>
            <w:tcBorders>
              <w:top w:val="nil"/>
              <w:left w:val="single" w:sz="4" w:space="0" w:color="auto"/>
              <w:bottom w:val="single" w:sz="4" w:space="0" w:color="auto"/>
              <w:right w:val="single" w:sz="4" w:space="0" w:color="auto"/>
            </w:tcBorders>
          </w:tcPr>
          <w:p w14:paraId="2501DCB4" w14:textId="77777777" w:rsidR="00691C1E" w:rsidRDefault="00691C1E" w:rsidP="00950245">
            <w:pPr>
              <w:pStyle w:val="Default"/>
              <w:spacing w:line="360" w:lineRule="auto"/>
              <w:rPr>
                <w:rFonts w:ascii="Trebuchet MS" w:hAnsi="Trebuchet MS"/>
                <w:sz w:val="20"/>
              </w:rPr>
            </w:pPr>
          </w:p>
        </w:tc>
        <w:tc>
          <w:tcPr>
            <w:tcW w:w="2754" w:type="dxa"/>
            <w:tcBorders>
              <w:left w:val="single" w:sz="4" w:space="0" w:color="auto"/>
            </w:tcBorders>
          </w:tcPr>
          <w:p w14:paraId="537CAF1F" w14:textId="77777777" w:rsidR="00691C1E" w:rsidRDefault="00691C1E" w:rsidP="00950245">
            <w:pPr>
              <w:pStyle w:val="Default"/>
              <w:spacing w:line="360" w:lineRule="auto"/>
              <w:rPr>
                <w:rFonts w:ascii="Trebuchet MS" w:hAnsi="Trebuchet MS"/>
                <w:sz w:val="20"/>
              </w:rPr>
            </w:pPr>
            <w:r>
              <w:rPr>
                <w:rFonts w:ascii="Trebuchet MS" w:hAnsi="Trebuchet MS"/>
                <w:sz w:val="20"/>
              </w:rPr>
              <w:t>Custom Solution Name</w:t>
            </w:r>
          </w:p>
        </w:tc>
        <w:tc>
          <w:tcPr>
            <w:tcW w:w="2754" w:type="dxa"/>
          </w:tcPr>
          <w:p w14:paraId="715707E8" w14:textId="77777777" w:rsidR="00691C1E" w:rsidRDefault="00691C1E" w:rsidP="00950245">
            <w:pPr>
              <w:pStyle w:val="Default"/>
              <w:spacing w:line="360" w:lineRule="auto"/>
              <w:rPr>
                <w:rFonts w:ascii="Trebuchet MS" w:hAnsi="Trebuchet MS"/>
                <w:sz w:val="20"/>
              </w:rPr>
            </w:pPr>
            <w:r>
              <w:rPr>
                <w:rFonts w:ascii="Trebuchet MS" w:hAnsi="Trebuchet MS"/>
                <w:sz w:val="20"/>
              </w:rPr>
              <w:t>&lt;SOLUTION&gt;</w:t>
            </w:r>
          </w:p>
        </w:tc>
        <w:tc>
          <w:tcPr>
            <w:tcW w:w="2754" w:type="dxa"/>
          </w:tcPr>
          <w:p w14:paraId="32D752B5" w14:textId="77777777" w:rsidR="00691C1E" w:rsidRDefault="00691C1E" w:rsidP="00950245">
            <w:pPr>
              <w:pStyle w:val="Default"/>
              <w:spacing w:line="360" w:lineRule="auto"/>
              <w:rPr>
                <w:rFonts w:ascii="Trebuchet MS" w:hAnsi="Trebuchet MS"/>
                <w:sz w:val="20"/>
              </w:rPr>
            </w:pPr>
            <w:r>
              <w:rPr>
                <w:rFonts w:ascii="Trebuchet MS" w:hAnsi="Trebuchet MS"/>
                <w:sz w:val="20"/>
              </w:rPr>
              <w:t>Enter own solution</w:t>
            </w:r>
          </w:p>
        </w:tc>
      </w:tr>
    </w:tbl>
    <w:p w14:paraId="78DD39FC" w14:textId="77777777" w:rsidR="00B3288A" w:rsidRDefault="000E2AF7" w:rsidP="00B3288A">
      <w:pPr>
        <w:pStyle w:val="Default"/>
        <w:spacing w:line="360" w:lineRule="auto"/>
        <w:rPr>
          <w:rFonts w:ascii="Trebuchet MS" w:hAnsi="Trebuchet MS"/>
          <w:sz w:val="20"/>
        </w:rPr>
      </w:pPr>
      <w:r>
        <w:rPr>
          <w:rFonts w:ascii="Trebuchet MS" w:hAnsi="Trebuchet MS"/>
          <w:sz w:val="20"/>
        </w:rPr>
        <w:t xml:space="preserve">  </w:t>
      </w:r>
    </w:p>
    <w:p w14:paraId="27330EB1" w14:textId="77777777" w:rsidR="00983EF2" w:rsidRDefault="00983EF2" w:rsidP="00B3288A">
      <w:pPr>
        <w:pStyle w:val="Default"/>
        <w:spacing w:line="360" w:lineRule="auto"/>
        <w:rPr>
          <w:rFonts w:ascii="Trebuchet MS" w:hAnsi="Trebuchet MS"/>
          <w:b/>
          <w:color w:val="FF0000"/>
        </w:rPr>
      </w:pPr>
    </w:p>
    <w:p w14:paraId="6CC774CA" w14:textId="77777777" w:rsidR="00983EF2" w:rsidRDefault="00983EF2" w:rsidP="00B3288A">
      <w:pPr>
        <w:pStyle w:val="Default"/>
        <w:spacing w:line="360" w:lineRule="auto"/>
        <w:rPr>
          <w:rFonts w:ascii="Trebuchet MS" w:hAnsi="Trebuchet MS"/>
          <w:b/>
          <w:color w:val="FF0000"/>
        </w:rPr>
      </w:pPr>
    </w:p>
    <w:p w14:paraId="3AD85714" w14:textId="77777777" w:rsidR="00983EF2" w:rsidRDefault="00983EF2" w:rsidP="00B3288A">
      <w:pPr>
        <w:pStyle w:val="Default"/>
        <w:spacing w:line="360" w:lineRule="auto"/>
        <w:rPr>
          <w:rFonts w:ascii="Trebuchet MS" w:hAnsi="Trebuchet MS"/>
          <w:b/>
          <w:color w:val="FF0000"/>
        </w:rPr>
      </w:pPr>
    </w:p>
    <w:p w14:paraId="1891711C" w14:textId="77777777" w:rsidR="00983EF2" w:rsidRDefault="00983EF2" w:rsidP="00B3288A">
      <w:pPr>
        <w:pStyle w:val="Default"/>
        <w:spacing w:line="360" w:lineRule="auto"/>
        <w:rPr>
          <w:rFonts w:ascii="Trebuchet MS" w:hAnsi="Trebuchet MS"/>
          <w:b/>
          <w:color w:val="FF0000"/>
        </w:rPr>
      </w:pPr>
    </w:p>
    <w:p w14:paraId="1EAD06A8" w14:textId="77777777" w:rsidR="00983EF2" w:rsidRDefault="00983EF2" w:rsidP="00B3288A">
      <w:pPr>
        <w:pStyle w:val="Default"/>
        <w:spacing w:line="360" w:lineRule="auto"/>
        <w:rPr>
          <w:rFonts w:ascii="Trebuchet MS" w:hAnsi="Trebuchet MS"/>
          <w:b/>
          <w:color w:val="FF0000"/>
        </w:rPr>
      </w:pPr>
    </w:p>
    <w:p w14:paraId="6EE51972" w14:textId="77777777" w:rsidR="00983EF2" w:rsidRDefault="00983EF2" w:rsidP="00B3288A">
      <w:pPr>
        <w:pStyle w:val="Default"/>
        <w:spacing w:line="360" w:lineRule="auto"/>
        <w:rPr>
          <w:rFonts w:ascii="Trebuchet MS" w:hAnsi="Trebuchet MS"/>
          <w:b/>
          <w:color w:val="FF0000"/>
        </w:rPr>
      </w:pPr>
    </w:p>
    <w:p w14:paraId="660E1004" w14:textId="77777777" w:rsidR="00983EF2" w:rsidRDefault="00983EF2" w:rsidP="00B3288A">
      <w:pPr>
        <w:pStyle w:val="Default"/>
        <w:spacing w:line="360" w:lineRule="auto"/>
        <w:rPr>
          <w:rFonts w:ascii="Trebuchet MS" w:hAnsi="Trebuchet MS"/>
          <w:b/>
          <w:color w:val="FF0000"/>
        </w:rPr>
      </w:pPr>
    </w:p>
    <w:p w14:paraId="44894EFB" w14:textId="77777777" w:rsidR="00983EF2" w:rsidRDefault="00983EF2" w:rsidP="00B3288A">
      <w:pPr>
        <w:pStyle w:val="Default"/>
        <w:spacing w:line="360" w:lineRule="auto"/>
        <w:rPr>
          <w:rFonts w:ascii="Trebuchet MS" w:hAnsi="Trebuchet MS"/>
          <w:b/>
          <w:color w:val="FF0000"/>
        </w:rPr>
      </w:pPr>
    </w:p>
    <w:p w14:paraId="62A7D1BE" w14:textId="77777777" w:rsidR="00983EF2" w:rsidRDefault="00983EF2" w:rsidP="00B3288A">
      <w:pPr>
        <w:pStyle w:val="Default"/>
        <w:spacing w:line="360" w:lineRule="auto"/>
        <w:rPr>
          <w:rFonts w:ascii="Trebuchet MS" w:hAnsi="Trebuchet MS"/>
          <w:b/>
          <w:color w:val="FF0000"/>
        </w:rPr>
      </w:pPr>
    </w:p>
    <w:p w14:paraId="5B2648B4" w14:textId="77777777" w:rsidR="00983EF2" w:rsidRDefault="00983EF2" w:rsidP="00B3288A">
      <w:pPr>
        <w:pStyle w:val="Default"/>
        <w:spacing w:line="360" w:lineRule="auto"/>
        <w:rPr>
          <w:rFonts w:ascii="Trebuchet MS" w:hAnsi="Trebuchet MS"/>
          <w:b/>
          <w:color w:val="FF0000"/>
        </w:rPr>
      </w:pPr>
    </w:p>
    <w:p w14:paraId="66C003B2" w14:textId="77777777" w:rsidR="00983EF2" w:rsidRDefault="00983EF2" w:rsidP="00B3288A">
      <w:pPr>
        <w:pStyle w:val="Default"/>
        <w:spacing w:line="360" w:lineRule="auto"/>
        <w:rPr>
          <w:rFonts w:ascii="Trebuchet MS" w:hAnsi="Trebuchet MS"/>
          <w:b/>
          <w:color w:val="FF0000"/>
        </w:rPr>
      </w:pPr>
    </w:p>
    <w:p w14:paraId="4E76FE6E" w14:textId="15A7479A" w:rsidR="00A07174" w:rsidRPr="00B3288A" w:rsidRDefault="00B3288A" w:rsidP="00B3288A">
      <w:pPr>
        <w:pStyle w:val="Default"/>
        <w:spacing w:line="360" w:lineRule="auto"/>
        <w:rPr>
          <w:rFonts w:ascii="Trebuchet MS" w:hAnsi="Trebuchet MS"/>
          <w:color w:val="FF0000"/>
          <w:sz w:val="20"/>
        </w:rPr>
      </w:pPr>
      <w:r w:rsidRPr="00B3288A">
        <w:rPr>
          <w:rFonts w:ascii="Trebuchet MS" w:hAnsi="Trebuchet MS"/>
          <w:b/>
          <w:color w:val="FF0000"/>
        </w:rPr>
        <w:t>LIMI</w:t>
      </w:r>
      <w:r w:rsidR="00A07174" w:rsidRPr="00B3288A">
        <w:rPr>
          <w:rFonts w:ascii="Trebuchet MS" w:hAnsi="Trebuchet MS"/>
          <w:b/>
          <w:color w:val="FF0000"/>
        </w:rPr>
        <w:t>TATIONS and RECOMMENDATIONS</w:t>
      </w:r>
      <w:r w:rsidR="00A07174" w:rsidRPr="00B3288A">
        <w:rPr>
          <w:rFonts w:ascii="Trebuchet MS" w:hAnsi="Trebuchet MS"/>
          <w:color w:val="FF0000"/>
        </w:rPr>
        <w:t>:</w:t>
      </w:r>
    </w:p>
    <w:p w14:paraId="460B9A14" w14:textId="77777777" w:rsidR="00A07174" w:rsidRDefault="00A07174" w:rsidP="00A07174">
      <w:pPr>
        <w:pStyle w:val="Default"/>
        <w:spacing w:line="360" w:lineRule="auto"/>
        <w:rPr>
          <w:rFonts w:ascii="Trebuchet MS" w:hAnsi="Trebuchet MS"/>
          <w:sz w:val="20"/>
        </w:rPr>
      </w:pPr>
    </w:p>
    <w:p w14:paraId="4622BC1E" w14:textId="452E9F7C" w:rsidR="00A07174" w:rsidRDefault="00A07174" w:rsidP="00A07174">
      <w:pPr>
        <w:pStyle w:val="Default"/>
        <w:spacing w:line="360" w:lineRule="auto"/>
        <w:rPr>
          <w:rFonts w:ascii="Trebuchet MS" w:hAnsi="Trebuchet MS"/>
          <w:sz w:val="20"/>
        </w:rPr>
      </w:pPr>
      <w:r>
        <w:rPr>
          <w:rFonts w:ascii="Trebuchet MS" w:hAnsi="Trebuchet MS"/>
          <w:sz w:val="20"/>
        </w:rPr>
        <w:t>Before you proceed with the integrations, you should be familiar with the following:</w:t>
      </w:r>
    </w:p>
    <w:p w14:paraId="16B3EDB2" w14:textId="77777777" w:rsidR="00EB1E58" w:rsidRDefault="00A07174" w:rsidP="00822753">
      <w:pPr>
        <w:pStyle w:val="ListParagraph"/>
        <w:numPr>
          <w:ilvl w:val="0"/>
          <w:numId w:val="21"/>
        </w:numPr>
        <w:spacing w:line="360" w:lineRule="auto"/>
        <w:rPr>
          <w:rFonts w:ascii="Trebuchet MS" w:hAnsi="Trebuchet MS"/>
          <w:sz w:val="20"/>
        </w:rPr>
      </w:pPr>
      <w:r>
        <w:rPr>
          <w:rFonts w:ascii="Trebuchet MS" w:hAnsi="Trebuchet MS"/>
          <w:b/>
          <w:sz w:val="20"/>
        </w:rPr>
        <w:lastRenderedPageBreak/>
        <w:t>MSP Connector:</w:t>
      </w:r>
      <w:r>
        <w:rPr>
          <w:rFonts w:ascii="Trebuchet MS" w:hAnsi="Trebuchet MS"/>
          <w:sz w:val="20"/>
        </w:rPr>
        <w:t xml:space="preserve"> </w:t>
      </w:r>
      <w:r w:rsidR="00822753">
        <w:rPr>
          <w:rFonts w:ascii="Trebuchet MS" w:hAnsi="Trebuchet MS"/>
          <w:sz w:val="20"/>
        </w:rPr>
        <w:t xml:space="preserve">the integration </w:t>
      </w:r>
      <w:r w:rsidR="00822753" w:rsidRPr="003B21EA">
        <w:rPr>
          <w:rFonts w:ascii="Trebuchet MS" w:hAnsi="Trebuchet MS"/>
          <w:sz w:val="20"/>
        </w:rPr>
        <w:t>ut</w:t>
      </w:r>
      <w:r w:rsidR="00822753">
        <w:rPr>
          <w:rFonts w:ascii="Trebuchet MS" w:hAnsi="Trebuchet MS"/>
          <w:sz w:val="20"/>
        </w:rPr>
        <w:t xml:space="preserve">ilizes the MSP Connector add-on. </w:t>
      </w:r>
      <w:r w:rsidR="00822753" w:rsidRPr="003B21EA">
        <w:rPr>
          <w:rFonts w:ascii="Trebuchet MS" w:hAnsi="Trebuchet MS"/>
          <w:sz w:val="20"/>
        </w:rPr>
        <w:t xml:space="preserve">It is an additional module (outside the </w:t>
      </w:r>
      <w:proofErr w:type="spellStart"/>
      <w:r w:rsidR="00822753" w:rsidRPr="003B21EA">
        <w:rPr>
          <w:rFonts w:ascii="Trebuchet MS" w:hAnsi="Trebuchet MS"/>
          <w:sz w:val="20"/>
        </w:rPr>
        <w:t>ConnectWise</w:t>
      </w:r>
      <w:proofErr w:type="spellEnd"/>
      <w:r w:rsidR="00822753" w:rsidRPr="003B21EA">
        <w:rPr>
          <w:rFonts w:ascii="Trebuchet MS" w:hAnsi="Trebuchet MS"/>
          <w:sz w:val="20"/>
        </w:rPr>
        <w:t xml:space="preserve"> PSA software) that </w:t>
      </w:r>
      <w:r w:rsidR="00822753">
        <w:rPr>
          <w:rFonts w:ascii="Trebuchet MS" w:hAnsi="Trebuchet MS"/>
          <w:sz w:val="20"/>
        </w:rPr>
        <w:t>you would</w:t>
      </w:r>
      <w:r w:rsidR="00822753" w:rsidRPr="003B21EA">
        <w:rPr>
          <w:rFonts w:ascii="Trebuchet MS" w:hAnsi="Trebuchet MS"/>
          <w:sz w:val="20"/>
        </w:rPr>
        <w:t xml:space="preserve"> need to purchase from </w:t>
      </w:r>
      <w:proofErr w:type="spellStart"/>
      <w:r w:rsidR="00822753" w:rsidRPr="003B21EA">
        <w:rPr>
          <w:rFonts w:ascii="Trebuchet MS" w:hAnsi="Trebuchet MS"/>
          <w:sz w:val="20"/>
        </w:rPr>
        <w:t>ConnectWise</w:t>
      </w:r>
      <w:proofErr w:type="spellEnd"/>
      <w:r w:rsidR="00822753" w:rsidRPr="003B21EA">
        <w:rPr>
          <w:rFonts w:ascii="Trebuchet MS" w:hAnsi="Trebuchet MS"/>
          <w:sz w:val="20"/>
        </w:rPr>
        <w:t xml:space="preserve">. </w:t>
      </w:r>
    </w:p>
    <w:p w14:paraId="6908E6C2" w14:textId="12639EED" w:rsidR="00822753" w:rsidRDefault="00EB1E58" w:rsidP="00EB1E58">
      <w:pPr>
        <w:pStyle w:val="ListParagraph"/>
        <w:spacing w:line="360" w:lineRule="auto"/>
        <w:rPr>
          <w:rFonts w:ascii="Trebuchet MS" w:hAnsi="Trebuchet MS"/>
          <w:sz w:val="20"/>
        </w:rPr>
      </w:pPr>
      <w:r w:rsidRPr="00EB1E58">
        <w:rPr>
          <w:rFonts w:ascii="Trebuchet MS" w:hAnsi="Trebuchet MS"/>
          <w:sz w:val="20"/>
        </w:rPr>
        <w:t>Recommendation:</w:t>
      </w:r>
      <w:r>
        <w:rPr>
          <w:rFonts w:ascii="Trebuchet MS" w:hAnsi="Trebuchet MS"/>
          <w:sz w:val="20"/>
        </w:rPr>
        <w:t xml:space="preserve"> </w:t>
      </w:r>
      <w:r w:rsidR="00822753">
        <w:rPr>
          <w:rFonts w:ascii="Trebuchet MS" w:hAnsi="Trebuchet MS"/>
          <w:sz w:val="20"/>
        </w:rPr>
        <w:t xml:space="preserve">contact </w:t>
      </w:r>
      <w:proofErr w:type="spellStart"/>
      <w:r w:rsidR="00822753">
        <w:rPr>
          <w:rFonts w:ascii="Trebuchet MS" w:hAnsi="Trebuchet MS"/>
          <w:sz w:val="20"/>
        </w:rPr>
        <w:t>ConnectWise</w:t>
      </w:r>
      <w:proofErr w:type="spellEnd"/>
      <w:r w:rsidR="00822753">
        <w:rPr>
          <w:rFonts w:ascii="Trebuchet MS" w:hAnsi="Trebuchet MS"/>
          <w:sz w:val="20"/>
        </w:rPr>
        <w:t xml:space="preserve"> for more information on the </w:t>
      </w:r>
      <w:r>
        <w:rPr>
          <w:rFonts w:ascii="Trebuchet MS" w:hAnsi="Trebuchet MS"/>
          <w:sz w:val="20"/>
        </w:rPr>
        <w:t xml:space="preserve">MSP </w:t>
      </w:r>
      <w:r w:rsidR="00822753">
        <w:rPr>
          <w:rFonts w:ascii="Trebuchet MS" w:hAnsi="Trebuchet MS"/>
          <w:sz w:val="20"/>
        </w:rPr>
        <w:t xml:space="preserve">connector. </w:t>
      </w:r>
    </w:p>
    <w:p w14:paraId="65D197C2" w14:textId="51F71F49" w:rsidR="00A07174" w:rsidRDefault="00F02508" w:rsidP="00822753">
      <w:pPr>
        <w:pStyle w:val="ListParagraph"/>
        <w:numPr>
          <w:ilvl w:val="0"/>
          <w:numId w:val="21"/>
        </w:numPr>
        <w:spacing w:line="360" w:lineRule="auto"/>
        <w:rPr>
          <w:rFonts w:ascii="Trebuchet MS" w:hAnsi="Trebuchet MS"/>
          <w:sz w:val="20"/>
        </w:rPr>
      </w:pPr>
      <w:r>
        <w:rPr>
          <w:rFonts w:ascii="Trebuchet MS" w:hAnsi="Trebuchet MS"/>
          <w:b/>
          <w:sz w:val="20"/>
        </w:rPr>
        <w:t>Account Export</w:t>
      </w:r>
      <w:r w:rsidR="00A07174">
        <w:rPr>
          <w:rFonts w:ascii="Trebuchet MS" w:hAnsi="Trebuchet MS"/>
          <w:sz w:val="20"/>
        </w:rPr>
        <w:t xml:space="preserve">: During the account export process, Intermedia </w:t>
      </w:r>
      <w:proofErr w:type="gramStart"/>
      <w:r w:rsidR="00A07174">
        <w:rPr>
          <w:rFonts w:ascii="Trebuchet MS" w:hAnsi="Trebuchet MS"/>
          <w:sz w:val="20"/>
        </w:rPr>
        <w:t>queries</w:t>
      </w:r>
      <w:proofErr w:type="gramEnd"/>
      <w:r w:rsidR="00A07174">
        <w:rPr>
          <w:rFonts w:ascii="Trebuchet MS" w:hAnsi="Trebuchet MS"/>
          <w:sz w:val="20"/>
        </w:rPr>
        <w:t xml:space="preserve"> the </w:t>
      </w:r>
      <w:proofErr w:type="spellStart"/>
      <w:r w:rsidR="00A07174">
        <w:rPr>
          <w:rFonts w:ascii="Trebuchet MS" w:hAnsi="Trebuchet MS"/>
          <w:sz w:val="20"/>
        </w:rPr>
        <w:t>CompanyID</w:t>
      </w:r>
      <w:proofErr w:type="spellEnd"/>
      <w:r w:rsidR="00A07174">
        <w:rPr>
          <w:rFonts w:ascii="Trebuchet MS" w:hAnsi="Trebuchet MS"/>
          <w:sz w:val="20"/>
        </w:rPr>
        <w:t xml:space="preserve"> fields for known Intermedia accounts. If a match is found, the </w:t>
      </w:r>
      <w:proofErr w:type="spellStart"/>
      <w:r w:rsidR="00A07174">
        <w:rPr>
          <w:rFonts w:ascii="Trebuchet MS" w:hAnsi="Trebuchet MS"/>
          <w:sz w:val="20"/>
        </w:rPr>
        <w:t>ConnectWise</w:t>
      </w:r>
      <w:proofErr w:type="spellEnd"/>
      <w:r w:rsidR="00A07174">
        <w:rPr>
          <w:rFonts w:ascii="Trebuchet MS" w:hAnsi="Trebuchet MS"/>
          <w:sz w:val="20"/>
        </w:rPr>
        <w:t xml:space="preserve"> </w:t>
      </w:r>
      <w:proofErr w:type="gramStart"/>
      <w:r w:rsidR="00A07174">
        <w:rPr>
          <w:rFonts w:ascii="Trebuchet MS" w:hAnsi="Trebuchet MS"/>
          <w:sz w:val="20"/>
        </w:rPr>
        <w:t>company</w:t>
      </w:r>
      <w:proofErr w:type="gramEnd"/>
      <w:r w:rsidR="00A07174">
        <w:rPr>
          <w:rFonts w:ascii="Trebuchet MS" w:hAnsi="Trebuchet MS"/>
          <w:sz w:val="20"/>
        </w:rPr>
        <w:t xml:space="preserve"> is linked to the Intermedia account</w:t>
      </w:r>
      <w:r w:rsidR="00EB1E58">
        <w:rPr>
          <w:rFonts w:ascii="Trebuchet MS" w:hAnsi="Trebuchet MS"/>
          <w:sz w:val="20"/>
        </w:rPr>
        <w:t xml:space="preserve"> (the link is established by </w:t>
      </w:r>
      <w:r>
        <w:rPr>
          <w:rFonts w:ascii="Trebuchet MS" w:hAnsi="Trebuchet MS"/>
          <w:sz w:val="20"/>
        </w:rPr>
        <w:t xml:space="preserve">capturing and </w:t>
      </w:r>
      <w:r w:rsidR="00EB1E58">
        <w:rPr>
          <w:rFonts w:ascii="Trebuchet MS" w:hAnsi="Trebuchet MS"/>
          <w:sz w:val="20"/>
        </w:rPr>
        <w:t xml:space="preserve">storing </w:t>
      </w:r>
      <w:proofErr w:type="spellStart"/>
      <w:r w:rsidR="00EB1E58">
        <w:rPr>
          <w:rFonts w:ascii="Trebuchet MS" w:hAnsi="Trebuchet MS"/>
          <w:sz w:val="20"/>
        </w:rPr>
        <w:t>ConnectWise’s</w:t>
      </w:r>
      <w:proofErr w:type="spellEnd"/>
      <w:r w:rsidR="00EB1E58">
        <w:rPr>
          <w:rFonts w:ascii="Trebuchet MS" w:hAnsi="Trebuchet MS"/>
          <w:sz w:val="20"/>
        </w:rPr>
        <w:t xml:space="preserve"> internal company identifier)</w:t>
      </w:r>
      <w:r w:rsidR="00A07174">
        <w:rPr>
          <w:rFonts w:ascii="Trebuchet MS" w:hAnsi="Trebuchet MS"/>
          <w:sz w:val="20"/>
        </w:rPr>
        <w:t xml:space="preserve">. If there is no match, then a company would be created inside </w:t>
      </w:r>
      <w:proofErr w:type="spellStart"/>
      <w:r w:rsidR="00A07174">
        <w:rPr>
          <w:rFonts w:ascii="Trebuchet MS" w:hAnsi="Trebuchet MS"/>
          <w:sz w:val="20"/>
        </w:rPr>
        <w:t>ConnectWise</w:t>
      </w:r>
      <w:proofErr w:type="spellEnd"/>
      <w:r w:rsidR="00A07174">
        <w:rPr>
          <w:rFonts w:ascii="Trebuchet MS" w:hAnsi="Trebuchet MS"/>
          <w:sz w:val="20"/>
        </w:rPr>
        <w:t>.</w:t>
      </w:r>
    </w:p>
    <w:p w14:paraId="71F291A3" w14:textId="77777777" w:rsidR="00EB1E58" w:rsidRDefault="00EB1E58" w:rsidP="00EB1E58">
      <w:pPr>
        <w:pStyle w:val="ListParagraph"/>
        <w:spacing w:line="360" w:lineRule="auto"/>
        <w:rPr>
          <w:rFonts w:ascii="Trebuchet MS" w:hAnsi="Trebuchet MS"/>
          <w:sz w:val="20"/>
        </w:rPr>
      </w:pPr>
      <w:r>
        <w:rPr>
          <w:rFonts w:ascii="Trebuchet MS" w:hAnsi="Trebuchet MS"/>
          <w:sz w:val="20"/>
        </w:rPr>
        <w:t xml:space="preserve">Recommendations: </w:t>
      </w:r>
    </w:p>
    <w:p w14:paraId="78274650" w14:textId="5DE2D1FC" w:rsidR="00EB1E58" w:rsidRDefault="00EB1E58" w:rsidP="00EB1E58">
      <w:pPr>
        <w:pStyle w:val="ListParagraph"/>
        <w:numPr>
          <w:ilvl w:val="0"/>
          <w:numId w:val="33"/>
        </w:numPr>
        <w:spacing w:line="360" w:lineRule="auto"/>
        <w:rPr>
          <w:rFonts w:ascii="Trebuchet MS" w:hAnsi="Trebuchet MS"/>
          <w:sz w:val="20"/>
        </w:rPr>
      </w:pPr>
      <w:r>
        <w:rPr>
          <w:rFonts w:ascii="Trebuchet MS" w:hAnsi="Trebuchet MS"/>
          <w:sz w:val="20"/>
        </w:rPr>
        <w:t xml:space="preserve">To avoid duplicate company entries in </w:t>
      </w:r>
      <w:proofErr w:type="spellStart"/>
      <w:r>
        <w:rPr>
          <w:rFonts w:ascii="Trebuchet MS" w:hAnsi="Trebuchet MS"/>
          <w:sz w:val="20"/>
        </w:rPr>
        <w:t>ConnectWise</w:t>
      </w:r>
      <w:proofErr w:type="spellEnd"/>
      <w:r>
        <w:rPr>
          <w:rFonts w:ascii="Trebuchet MS" w:hAnsi="Trebuchet MS"/>
          <w:sz w:val="20"/>
        </w:rPr>
        <w:t xml:space="preserve">, enter Intermedia </w:t>
      </w:r>
      <w:proofErr w:type="spellStart"/>
      <w:r>
        <w:rPr>
          <w:rFonts w:ascii="Trebuchet MS" w:hAnsi="Trebuchet MS"/>
          <w:sz w:val="20"/>
        </w:rPr>
        <w:t>accountID</w:t>
      </w:r>
      <w:proofErr w:type="spellEnd"/>
      <w:r>
        <w:rPr>
          <w:rFonts w:ascii="Trebuchet MS" w:hAnsi="Trebuchet MS"/>
          <w:sz w:val="20"/>
        </w:rPr>
        <w:t xml:space="preserve"> into the appropriate </w:t>
      </w:r>
      <w:proofErr w:type="spellStart"/>
      <w:r>
        <w:rPr>
          <w:rFonts w:ascii="Trebuchet MS" w:hAnsi="Trebuchet MS"/>
          <w:sz w:val="20"/>
        </w:rPr>
        <w:t>CompanyID</w:t>
      </w:r>
      <w:proofErr w:type="spellEnd"/>
      <w:r>
        <w:rPr>
          <w:rFonts w:ascii="Trebuchet MS" w:hAnsi="Trebuchet MS"/>
          <w:sz w:val="20"/>
        </w:rPr>
        <w:t xml:space="preserve"> fields</w:t>
      </w:r>
      <w:r w:rsidR="00F02508">
        <w:rPr>
          <w:rFonts w:ascii="Trebuchet MS" w:hAnsi="Trebuchet MS"/>
          <w:sz w:val="20"/>
        </w:rPr>
        <w:t>.</w:t>
      </w:r>
      <w:r w:rsidR="00C2422C">
        <w:rPr>
          <w:rFonts w:ascii="Trebuchet MS" w:hAnsi="Trebuchet MS"/>
          <w:sz w:val="20"/>
        </w:rPr>
        <w:t xml:space="preserve"> Once the initial link has been established, Intermedia </w:t>
      </w:r>
      <w:proofErr w:type="spellStart"/>
      <w:r w:rsidR="00C2422C">
        <w:rPr>
          <w:rFonts w:ascii="Trebuchet MS" w:hAnsi="Trebuchet MS"/>
          <w:sz w:val="20"/>
        </w:rPr>
        <w:t>accountID</w:t>
      </w:r>
      <w:proofErr w:type="spellEnd"/>
      <w:r w:rsidR="00C2422C">
        <w:rPr>
          <w:rFonts w:ascii="Trebuchet MS" w:hAnsi="Trebuchet MS"/>
          <w:sz w:val="20"/>
        </w:rPr>
        <w:t xml:space="preserve"> can be removed.</w:t>
      </w:r>
    </w:p>
    <w:p w14:paraId="32ED3CFE" w14:textId="1B728594" w:rsidR="00EB1E58" w:rsidRDefault="00EB1E58" w:rsidP="00EB1E58">
      <w:pPr>
        <w:pStyle w:val="ListParagraph"/>
        <w:numPr>
          <w:ilvl w:val="0"/>
          <w:numId w:val="33"/>
        </w:numPr>
        <w:spacing w:line="360" w:lineRule="auto"/>
        <w:rPr>
          <w:rFonts w:ascii="Trebuchet MS" w:hAnsi="Trebuchet MS"/>
          <w:sz w:val="20"/>
        </w:rPr>
      </w:pPr>
      <w:r>
        <w:rPr>
          <w:rFonts w:ascii="Trebuchet MS" w:hAnsi="Trebuchet MS"/>
          <w:sz w:val="20"/>
        </w:rPr>
        <w:t xml:space="preserve">If you want to delete a company within </w:t>
      </w:r>
      <w:proofErr w:type="spellStart"/>
      <w:r>
        <w:rPr>
          <w:rFonts w:ascii="Trebuchet MS" w:hAnsi="Trebuchet MS"/>
          <w:sz w:val="20"/>
        </w:rPr>
        <w:t>ConnectWise</w:t>
      </w:r>
      <w:proofErr w:type="spellEnd"/>
      <w:r>
        <w:rPr>
          <w:rFonts w:ascii="Trebuchet MS" w:hAnsi="Trebuchet MS"/>
          <w:sz w:val="20"/>
        </w:rPr>
        <w:t>, make sure to delete it from the Company Recycle bin</w:t>
      </w:r>
      <w:r w:rsidR="00C2422C">
        <w:rPr>
          <w:rFonts w:ascii="Trebuchet MS" w:hAnsi="Trebuchet MS"/>
          <w:sz w:val="20"/>
        </w:rPr>
        <w:t xml:space="preserve"> (Mass Maintenance </w:t>
      </w:r>
      <w:r w:rsidR="00B8499C">
        <w:rPr>
          <w:rFonts w:ascii="Trebuchet MS" w:hAnsi="Trebuchet MS"/>
          <w:sz w:val="20"/>
        </w:rPr>
        <w:t xml:space="preserve">Screen </w:t>
      </w:r>
      <w:r w:rsidR="00C2422C">
        <w:rPr>
          <w:rFonts w:ascii="Trebuchet MS" w:hAnsi="Trebuchet MS"/>
          <w:sz w:val="20"/>
        </w:rPr>
        <w:t>&gt; Company Recycle Bin)</w:t>
      </w:r>
      <w:r>
        <w:rPr>
          <w:rFonts w:ascii="Trebuchet MS" w:hAnsi="Trebuchet MS"/>
          <w:sz w:val="20"/>
        </w:rPr>
        <w:t xml:space="preserve"> as well. Otherwise, you might get an error during the account export process.</w:t>
      </w:r>
    </w:p>
    <w:p w14:paraId="0F15598C" w14:textId="53173516" w:rsidR="00EB1E58" w:rsidRPr="00EB1E58" w:rsidRDefault="00EB1E58" w:rsidP="00EB1E58">
      <w:pPr>
        <w:pStyle w:val="ListParagraph"/>
        <w:numPr>
          <w:ilvl w:val="0"/>
          <w:numId w:val="33"/>
        </w:numPr>
        <w:spacing w:line="360" w:lineRule="auto"/>
        <w:rPr>
          <w:rFonts w:ascii="Trebuchet MS" w:hAnsi="Trebuchet MS"/>
          <w:sz w:val="20"/>
        </w:rPr>
      </w:pPr>
      <w:r>
        <w:rPr>
          <w:rFonts w:ascii="Trebuchet MS" w:hAnsi="Trebuchet MS"/>
          <w:sz w:val="20"/>
        </w:rPr>
        <w:t xml:space="preserve">If you want to export an account from Intermedia to </w:t>
      </w:r>
      <w:proofErr w:type="spellStart"/>
      <w:r>
        <w:rPr>
          <w:rFonts w:ascii="Trebuchet MS" w:hAnsi="Trebuchet MS"/>
          <w:sz w:val="20"/>
        </w:rPr>
        <w:t>ConnectWise</w:t>
      </w:r>
      <w:proofErr w:type="spellEnd"/>
      <w:r>
        <w:rPr>
          <w:rFonts w:ascii="Trebuchet MS" w:hAnsi="Trebuchet MS"/>
          <w:sz w:val="20"/>
        </w:rPr>
        <w:t xml:space="preserve">, make sure you have filled out the company information correctly (including </w:t>
      </w:r>
      <w:r w:rsidR="00F02508">
        <w:rPr>
          <w:rFonts w:ascii="Trebuchet MS" w:hAnsi="Trebuchet MS"/>
          <w:sz w:val="20"/>
        </w:rPr>
        <w:t xml:space="preserve">the country). Without the country information, </w:t>
      </w:r>
      <w:proofErr w:type="spellStart"/>
      <w:r w:rsidR="00F02508">
        <w:rPr>
          <w:rFonts w:ascii="Trebuchet MS" w:hAnsi="Trebuchet MS"/>
          <w:sz w:val="20"/>
        </w:rPr>
        <w:t>ConnectWise</w:t>
      </w:r>
      <w:proofErr w:type="spellEnd"/>
      <w:r w:rsidR="00F02508">
        <w:rPr>
          <w:rFonts w:ascii="Trebuchet MS" w:hAnsi="Trebuchet MS"/>
          <w:sz w:val="20"/>
        </w:rPr>
        <w:t xml:space="preserve"> would throw an exception and your account export would fail. </w:t>
      </w:r>
      <w:r>
        <w:rPr>
          <w:rFonts w:ascii="Trebuchet MS" w:hAnsi="Trebuchet MS"/>
          <w:sz w:val="20"/>
        </w:rPr>
        <w:t xml:space="preserve"> </w:t>
      </w:r>
    </w:p>
    <w:p w14:paraId="4187ECA7" w14:textId="51348C33" w:rsidR="00EB1E58" w:rsidRDefault="00F02508" w:rsidP="00822753">
      <w:pPr>
        <w:pStyle w:val="ListParagraph"/>
        <w:numPr>
          <w:ilvl w:val="0"/>
          <w:numId w:val="21"/>
        </w:numPr>
        <w:spacing w:line="360" w:lineRule="auto"/>
        <w:rPr>
          <w:rFonts w:ascii="Trebuchet MS" w:hAnsi="Trebuchet MS"/>
          <w:sz w:val="20"/>
        </w:rPr>
      </w:pPr>
      <w:r>
        <w:rPr>
          <w:rFonts w:ascii="Trebuchet MS" w:hAnsi="Trebuchet MS"/>
          <w:b/>
          <w:sz w:val="20"/>
        </w:rPr>
        <w:t>Billable Item Export and Retail Prices</w:t>
      </w:r>
      <w:r w:rsidR="00420859">
        <w:rPr>
          <w:rFonts w:ascii="Trebuchet MS" w:hAnsi="Trebuchet MS"/>
          <w:b/>
          <w:sz w:val="20"/>
        </w:rPr>
        <w:t xml:space="preserve">: </w:t>
      </w:r>
      <w:r w:rsidR="00420859">
        <w:rPr>
          <w:rFonts w:ascii="Trebuchet MS" w:hAnsi="Trebuchet MS"/>
          <w:sz w:val="20"/>
        </w:rPr>
        <w:t xml:space="preserve">each distinct billable item (that has the same unit cost) is exported as one product. For example: BlackBerry costs $9.00/device on all 2010 plans, therefore only one BlackBerry </w:t>
      </w:r>
      <w:r>
        <w:rPr>
          <w:rFonts w:ascii="Trebuchet MS" w:hAnsi="Trebuchet MS"/>
          <w:sz w:val="20"/>
        </w:rPr>
        <w:t xml:space="preserve">product </w:t>
      </w:r>
      <w:r w:rsidR="00420859">
        <w:rPr>
          <w:rFonts w:ascii="Trebuchet MS" w:hAnsi="Trebuchet MS"/>
          <w:sz w:val="20"/>
        </w:rPr>
        <w:t xml:space="preserve">(with the $9.00 unit cost) would be exported into </w:t>
      </w:r>
      <w:proofErr w:type="spellStart"/>
      <w:r w:rsidR="00420859">
        <w:rPr>
          <w:rFonts w:ascii="Trebuchet MS" w:hAnsi="Trebuchet MS"/>
          <w:sz w:val="20"/>
        </w:rPr>
        <w:t>ConnectWise</w:t>
      </w:r>
      <w:proofErr w:type="spellEnd"/>
      <w:r w:rsidR="00420859">
        <w:rPr>
          <w:rFonts w:ascii="Trebuchet MS" w:hAnsi="Trebuchet MS"/>
          <w:sz w:val="20"/>
        </w:rPr>
        <w:t xml:space="preserve">. It is important to keep this in mind if you are setting retail prices inside the partner portal. Each distinct billable item (that has the same unit cost) would need to have the same retail price as well. </w:t>
      </w:r>
      <w:r>
        <w:rPr>
          <w:rFonts w:ascii="Trebuchet MS" w:hAnsi="Trebuchet MS"/>
          <w:sz w:val="20"/>
        </w:rPr>
        <w:t>Back to our BlackBerry example</w:t>
      </w:r>
      <w:r w:rsidR="00420859">
        <w:rPr>
          <w:rFonts w:ascii="Trebuchet MS" w:hAnsi="Trebuchet MS"/>
          <w:sz w:val="20"/>
        </w:rPr>
        <w:t xml:space="preserve">, you would have to set the same </w:t>
      </w:r>
      <w:r>
        <w:rPr>
          <w:rFonts w:ascii="Trebuchet MS" w:hAnsi="Trebuchet MS"/>
          <w:sz w:val="20"/>
        </w:rPr>
        <w:t xml:space="preserve">retail price for </w:t>
      </w:r>
      <w:r w:rsidR="00420859">
        <w:rPr>
          <w:rFonts w:ascii="Trebuchet MS" w:hAnsi="Trebuchet MS"/>
          <w:sz w:val="20"/>
        </w:rPr>
        <w:t>BlackBerry, regardless of the 2010 pl</w:t>
      </w:r>
      <w:r w:rsidR="00EB1E58">
        <w:rPr>
          <w:rFonts w:ascii="Trebuchet MS" w:hAnsi="Trebuchet MS"/>
          <w:sz w:val="20"/>
        </w:rPr>
        <w:t xml:space="preserve">an. </w:t>
      </w:r>
    </w:p>
    <w:p w14:paraId="1C58C6B1" w14:textId="1FAC6744" w:rsidR="00EB1E58" w:rsidRDefault="00EB1E58" w:rsidP="00EB1E58">
      <w:pPr>
        <w:pStyle w:val="ListParagraph"/>
        <w:spacing w:line="360" w:lineRule="auto"/>
        <w:rPr>
          <w:rFonts w:ascii="Trebuchet MS" w:hAnsi="Trebuchet MS"/>
          <w:sz w:val="20"/>
        </w:rPr>
      </w:pPr>
      <w:r>
        <w:rPr>
          <w:rFonts w:ascii="Trebuchet MS" w:hAnsi="Trebuchet MS"/>
          <w:sz w:val="20"/>
        </w:rPr>
        <w:t>Recommendation: To set plan-dependent (or even company-dependent) price</w:t>
      </w:r>
      <w:r w:rsidR="00F02508">
        <w:rPr>
          <w:rFonts w:ascii="Trebuchet MS" w:hAnsi="Trebuchet MS"/>
          <w:sz w:val="20"/>
        </w:rPr>
        <w:t>s</w:t>
      </w:r>
      <w:r>
        <w:rPr>
          <w:rFonts w:ascii="Trebuchet MS" w:hAnsi="Trebuchet MS"/>
          <w:sz w:val="20"/>
        </w:rPr>
        <w:t>:</w:t>
      </w:r>
    </w:p>
    <w:p w14:paraId="19B80F46" w14:textId="3EC8C6C4" w:rsidR="00420859" w:rsidRDefault="00EB1E58" w:rsidP="00EB1E58">
      <w:pPr>
        <w:pStyle w:val="ListParagraph"/>
        <w:numPr>
          <w:ilvl w:val="0"/>
          <w:numId w:val="32"/>
        </w:numPr>
        <w:spacing w:line="360" w:lineRule="auto"/>
        <w:rPr>
          <w:rFonts w:ascii="Trebuchet MS" w:hAnsi="Trebuchet MS"/>
          <w:sz w:val="20"/>
        </w:rPr>
      </w:pPr>
      <w:r>
        <w:rPr>
          <w:rFonts w:ascii="Trebuchet MS" w:hAnsi="Trebuchet MS"/>
          <w:sz w:val="20"/>
        </w:rPr>
        <w:t xml:space="preserve">Leave retail prices empty in the partner portal; only product costs would exist in </w:t>
      </w:r>
      <w:proofErr w:type="spellStart"/>
      <w:r>
        <w:rPr>
          <w:rFonts w:ascii="Trebuchet MS" w:hAnsi="Trebuchet MS"/>
          <w:sz w:val="20"/>
        </w:rPr>
        <w:t>ConnectWise</w:t>
      </w:r>
      <w:proofErr w:type="spellEnd"/>
      <w:r>
        <w:rPr>
          <w:rFonts w:ascii="Trebuchet MS" w:hAnsi="Trebuchet MS"/>
          <w:sz w:val="20"/>
        </w:rPr>
        <w:t>.</w:t>
      </w:r>
    </w:p>
    <w:p w14:paraId="377E2385" w14:textId="6765D113" w:rsidR="00EB1E58" w:rsidRPr="00420859" w:rsidRDefault="00EB1E58" w:rsidP="00EB1E58">
      <w:pPr>
        <w:pStyle w:val="ListParagraph"/>
        <w:numPr>
          <w:ilvl w:val="0"/>
          <w:numId w:val="32"/>
        </w:numPr>
        <w:spacing w:line="360" w:lineRule="auto"/>
        <w:rPr>
          <w:rFonts w:ascii="Trebuchet MS" w:hAnsi="Trebuchet MS"/>
          <w:sz w:val="20"/>
        </w:rPr>
      </w:pPr>
      <w:r>
        <w:rPr>
          <w:rFonts w:ascii="Trebuchet MS" w:hAnsi="Trebuchet MS"/>
          <w:sz w:val="20"/>
        </w:rPr>
        <w:t xml:space="preserve">Adjust the addition prices in individual agreements (click into each addition and adjust the price). </w:t>
      </w:r>
    </w:p>
    <w:p w14:paraId="5125AEB0" w14:textId="2CDB0926" w:rsidR="00822753" w:rsidRDefault="00F02508" w:rsidP="00822753">
      <w:pPr>
        <w:pStyle w:val="ListParagraph"/>
        <w:numPr>
          <w:ilvl w:val="0"/>
          <w:numId w:val="21"/>
        </w:numPr>
        <w:spacing w:line="360" w:lineRule="auto"/>
        <w:rPr>
          <w:rFonts w:ascii="Trebuchet MS" w:hAnsi="Trebuchet MS"/>
          <w:sz w:val="20"/>
        </w:rPr>
      </w:pPr>
      <w:r>
        <w:rPr>
          <w:rFonts w:ascii="Trebuchet MS" w:hAnsi="Trebuchet MS"/>
          <w:b/>
          <w:sz w:val="20"/>
        </w:rPr>
        <w:t xml:space="preserve">Product Count Export and </w:t>
      </w:r>
      <w:r w:rsidR="00822753">
        <w:rPr>
          <w:rFonts w:ascii="Trebuchet MS" w:hAnsi="Trebuchet MS"/>
          <w:b/>
          <w:sz w:val="20"/>
        </w:rPr>
        <w:t xml:space="preserve">Billing </w:t>
      </w:r>
      <w:r>
        <w:rPr>
          <w:rFonts w:ascii="Trebuchet MS" w:hAnsi="Trebuchet MS"/>
          <w:b/>
          <w:sz w:val="20"/>
        </w:rPr>
        <w:t>R</w:t>
      </w:r>
      <w:r w:rsidR="00822753">
        <w:rPr>
          <w:rFonts w:ascii="Trebuchet MS" w:hAnsi="Trebuchet MS"/>
          <w:b/>
          <w:sz w:val="20"/>
        </w:rPr>
        <w:t>econciliation:</w:t>
      </w:r>
      <w:r w:rsidR="00822753">
        <w:rPr>
          <w:rFonts w:ascii="Trebuchet MS" w:hAnsi="Trebuchet MS"/>
          <w:sz w:val="20"/>
        </w:rPr>
        <w:t xml:space="preserve"> the </w:t>
      </w:r>
      <w:r>
        <w:rPr>
          <w:rFonts w:ascii="Trebuchet MS" w:hAnsi="Trebuchet MS"/>
          <w:sz w:val="20"/>
        </w:rPr>
        <w:t>product count</w:t>
      </w:r>
      <w:r w:rsidR="00822753">
        <w:rPr>
          <w:rFonts w:ascii="Trebuchet MS" w:hAnsi="Trebuchet MS"/>
          <w:sz w:val="20"/>
        </w:rPr>
        <w:t xml:space="preserve"> export process exports the current account states</w:t>
      </w:r>
      <w:r>
        <w:rPr>
          <w:rFonts w:ascii="Trebuchet MS" w:hAnsi="Trebuchet MS"/>
          <w:sz w:val="20"/>
        </w:rPr>
        <w:t>, at the moment of export</w:t>
      </w:r>
      <w:r w:rsidR="00822753">
        <w:rPr>
          <w:rFonts w:ascii="Trebuchet MS" w:hAnsi="Trebuchet MS"/>
          <w:sz w:val="20"/>
        </w:rPr>
        <w:t xml:space="preserve"> (e.g. the number of Exchange mailboxes and BlackBerry devices that </w:t>
      </w:r>
      <w:r>
        <w:rPr>
          <w:rFonts w:ascii="Trebuchet MS" w:hAnsi="Trebuchet MS"/>
          <w:sz w:val="20"/>
        </w:rPr>
        <w:t>this account has</w:t>
      </w:r>
      <w:r w:rsidR="00822753">
        <w:rPr>
          <w:rFonts w:ascii="Trebuchet MS" w:hAnsi="Trebuchet MS"/>
          <w:sz w:val="20"/>
        </w:rPr>
        <w:t xml:space="preserve"> at th</w:t>
      </w:r>
      <w:r>
        <w:rPr>
          <w:rFonts w:ascii="Trebuchet MS" w:hAnsi="Trebuchet MS"/>
          <w:sz w:val="20"/>
        </w:rPr>
        <w:t>e</w:t>
      </w:r>
      <w:r w:rsidR="00822753">
        <w:rPr>
          <w:rFonts w:ascii="Trebuchet MS" w:hAnsi="Trebuchet MS"/>
          <w:sz w:val="20"/>
        </w:rPr>
        <w:t xml:space="preserve"> moment of export); in another word, only absolute quantities are exported (Intermedia cannot export partial units). This has two implications:</w:t>
      </w:r>
    </w:p>
    <w:p w14:paraId="7A0F9C6F" w14:textId="5196EFFD" w:rsidR="00822753" w:rsidRDefault="00822753" w:rsidP="00822753">
      <w:pPr>
        <w:pStyle w:val="ListParagraph"/>
        <w:numPr>
          <w:ilvl w:val="1"/>
          <w:numId w:val="21"/>
        </w:numPr>
        <w:spacing w:line="360" w:lineRule="auto"/>
        <w:rPr>
          <w:rFonts w:ascii="Trebuchet MS" w:hAnsi="Trebuchet MS"/>
          <w:sz w:val="20"/>
        </w:rPr>
      </w:pPr>
      <w:r>
        <w:rPr>
          <w:rFonts w:ascii="Trebuchet MS" w:hAnsi="Trebuchet MS"/>
          <w:sz w:val="20"/>
        </w:rPr>
        <w:t xml:space="preserve">All installations, regardless of the </w:t>
      </w:r>
      <w:r w:rsidR="00420859">
        <w:rPr>
          <w:rFonts w:ascii="Trebuchet MS" w:hAnsi="Trebuchet MS"/>
          <w:sz w:val="20"/>
        </w:rPr>
        <w:t>purchase dates</w:t>
      </w:r>
      <w:r>
        <w:rPr>
          <w:rFonts w:ascii="Trebuchet MS" w:hAnsi="Trebuchet MS"/>
          <w:sz w:val="20"/>
        </w:rPr>
        <w:t xml:space="preserve">, are </w:t>
      </w:r>
      <w:r w:rsidR="00F02508">
        <w:rPr>
          <w:rFonts w:ascii="Trebuchet MS" w:hAnsi="Trebuchet MS"/>
          <w:sz w:val="20"/>
        </w:rPr>
        <w:t>exported equally.</w:t>
      </w:r>
    </w:p>
    <w:p w14:paraId="3E18285D" w14:textId="72B64FF5" w:rsidR="00EB1E58" w:rsidRDefault="00822753" w:rsidP="00EB1E58">
      <w:pPr>
        <w:pStyle w:val="ListParagraph"/>
        <w:numPr>
          <w:ilvl w:val="1"/>
          <w:numId w:val="21"/>
        </w:numPr>
        <w:spacing w:line="360" w:lineRule="auto"/>
        <w:rPr>
          <w:rFonts w:ascii="Trebuchet MS" w:hAnsi="Trebuchet MS"/>
          <w:sz w:val="20"/>
        </w:rPr>
      </w:pPr>
      <w:r>
        <w:rPr>
          <w:rFonts w:ascii="Trebuchet MS" w:hAnsi="Trebuchet MS"/>
          <w:sz w:val="20"/>
        </w:rPr>
        <w:t xml:space="preserve">Products that are deleted prior to the product count export are not </w:t>
      </w:r>
      <w:r w:rsidR="00F02508">
        <w:rPr>
          <w:rFonts w:ascii="Trebuchet MS" w:hAnsi="Trebuchet MS"/>
          <w:sz w:val="20"/>
        </w:rPr>
        <w:t>exported.</w:t>
      </w:r>
    </w:p>
    <w:p w14:paraId="73437B9D" w14:textId="565C67C6" w:rsidR="00420859" w:rsidRPr="00EB1E58" w:rsidRDefault="00EB1E58" w:rsidP="00EB1E58">
      <w:pPr>
        <w:pStyle w:val="ListParagraph"/>
        <w:spacing w:line="360" w:lineRule="auto"/>
        <w:rPr>
          <w:rFonts w:ascii="Trebuchet MS" w:hAnsi="Trebuchet MS"/>
          <w:sz w:val="20"/>
        </w:rPr>
      </w:pPr>
      <w:r>
        <w:rPr>
          <w:rFonts w:ascii="Trebuchet MS" w:hAnsi="Trebuchet MS"/>
          <w:sz w:val="20"/>
        </w:rPr>
        <w:t xml:space="preserve">Recommendation: </w:t>
      </w:r>
      <w:r w:rsidR="00420859" w:rsidRPr="00EB1E58">
        <w:rPr>
          <w:rFonts w:ascii="Trebuchet MS" w:hAnsi="Trebuchet MS"/>
          <w:sz w:val="20"/>
        </w:rPr>
        <w:t xml:space="preserve">To ensure billing accuracies, billing reconciliation should be performed prior to invoices </w:t>
      </w:r>
      <w:r w:rsidR="00F02508">
        <w:rPr>
          <w:rFonts w:ascii="Trebuchet MS" w:hAnsi="Trebuchet MS"/>
          <w:sz w:val="20"/>
        </w:rPr>
        <w:t>are generated</w:t>
      </w:r>
      <w:r w:rsidR="00420859" w:rsidRPr="00EB1E58">
        <w:rPr>
          <w:rFonts w:ascii="Trebuchet MS" w:hAnsi="Trebuchet MS"/>
          <w:sz w:val="20"/>
        </w:rPr>
        <w:t xml:space="preserve">. To perform billing reconciliation, compare the </w:t>
      </w:r>
      <w:proofErr w:type="spellStart"/>
      <w:r w:rsidR="00420859" w:rsidRPr="00EB1E58">
        <w:rPr>
          <w:rFonts w:ascii="Trebuchet MS" w:hAnsi="Trebuchet MS"/>
          <w:sz w:val="20"/>
        </w:rPr>
        <w:t>ConnectWise</w:t>
      </w:r>
      <w:proofErr w:type="spellEnd"/>
      <w:r w:rsidR="00420859" w:rsidRPr="00EB1E58">
        <w:rPr>
          <w:rFonts w:ascii="Trebuchet MS" w:hAnsi="Trebuchet MS"/>
          <w:sz w:val="20"/>
        </w:rPr>
        <w:t xml:space="preserve"> addition counts vs. quantities reported by the Exportable report (found inside the Partner Portal)</w:t>
      </w:r>
      <w:r w:rsidR="00F02508">
        <w:rPr>
          <w:rFonts w:ascii="Trebuchet MS" w:hAnsi="Trebuchet MS"/>
          <w:sz w:val="20"/>
        </w:rPr>
        <w:t xml:space="preserve">. Based on the results of the billing reconciliation, adjust addition counts as needed in </w:t>
      </w:r>
      <w:proofErr w:type="spellStart"/>
      <w:r w:rsidR="00F02508">
        <w:rPr>
          <w:rFonts w:ascii="Trebuchet MS" w:hAnsi="Trebuchet MS"/>
          <w:sz w:val="20"/>
        </w:rPr>
        <w:t>ConnectWise</w:t>
      </w:r>
      <w:proofErr w:type="spellEnd"/>
      <w:r w:rsidR="00F02508">
        <w:rPr>
          <w:rFonts w:ascii="Trebuchet MS" w:hAnsi="Trebuchet MS"/>
          <w:sz w:val="20"/>
        </w:rPr>
        <w:t>.</w:t>
      </w:r>
    </w:p>
    <w:p w14:paraId="0D26DA4E" w14:textId="77777777" w:rsidR="00887285" w:rsidRDefault="00887285" w:rsidP="00887285">
      <w:pPr>
        <w:pStyle w:val="Default"/>
        <w:spacing w:line="360" w:lineRule="auto"/>
        <w:rPr>
          <w:rFonts w:ascii="Trebuchet MS" w:hAnsi="Trebuchet MS"/>
          <w:sz w:val="20"/>
        </w:rPr>
      </w:pPr>
    </w:p>
    <w:p w14:paraId="2691979D" w14:textId="77777777" w:rsidR="00887285" w:rsidRDefault="00887285" w:rsidP="00887285">
      <w:pPr>
        <w:pStyle w:val="Default"/>
        <w:spacing w:line="360" w:lineRule="auto"/>
        <w:rPr>
          <w:rFonts w:ascii="Trebuchet MS" w:hAnsi="Trebuchet MS"/>
          <w:sz w:val="20"/>
        </w:rPr>
      </w:pPr>
    </w:p>
    <w:p w14:paraId="633E44B5" w14:textId="77777777" w:rsidR="00AD09BE" w:rsidRDefault="00AD09BE" w:rsidP="00887285">
      <w:pPr>
        <w:pStyle w:val="Heading3"/>
      </w:pPr>
    </w:p>
    <w:p w14:paraId="66DEC245" w14:textId="77777777" w:rsidR="00AD09BE" w:rsidRDefault="00AD09BE" w:rsidP="00887285">
      <w:pPr>
        <w:pStyle w:val="Heading3"/>
      </w:pPr>
    </w:p>
    <w:p w14:paraId="0ACFCE33" w14:textId="77777777" w:rsidR="00AD09BE" w:rsidRDefault="00AD09BE" w:rsidP="00887285">
      <w:pPr>
        <w:pStyle w:val="Heading3"/>
      </w:pPr>
    </w:p>
    <w:p w14:paraId="61263B0A" w14:textId="77777777" w:rsidR="00AD09BE" w:rsidRDefault="00AD09BE" w:rsidP="00887285">
      <w:pPr>
        <w:pStyle w:val="Heading3"/>
      </w:pPr>
    </w:p>
    <w:p w14:paraId="12B3D789" w14:textId="77777777" w:rsidR="00AD09BE" w:rsidRDefault="00AD09BE" w:rsidP="00887285">
      <w:pPr>
        <w:pStyle w:val="Heading3"/>
      </w:pPr>
    </w:p>
    <w:p w14:paraId="78ABFA93" w14:textId="77777777" w:rsidR="00983EF2" w:rsidRDefault="00983EF2" w:rsidP="00887285">
      <w:pPr>
        <w:pStyle w:val="Heading3"/>
      </w:pPr>
    </w:p>
    <w:p w14:paraId="635085C8" w14:textId="77777777" w:rsidR="00983EF2" w:rsidRDefault="00983EF2" w:rsidP="00887285">
      <w:pPr>
        <w:pStyle w:val="Heading3"/>
      </w:pPr>
    </w:p>
    <w:p w14:paraId="3A721B22" w14:textId="77777777" w:rsidR="00887285" w:rsidRDefault="00887285" w:rsidP="00887285">
      <w:pPr>
        <w:pStyle w:val="Heading3"/>
      </w:pPr>
      <w:r>
        <w:t>SUPPORTED PLANS:</w:t>
      </w:r>
    </w:p>
    <w:p w14:paraId="4687AA90" w14:textId="77777777" w:rsidR="00887285" w:rsidRDefault="00887285" w:rsidP="00887285">
      <w:pPr>
        <w:pStyle w:val="Default"/>
        <w:spacing w:line="360" w:lineRule="auto"/>
        <w:rPr>
          <w:rFonts w:ascii="Trebuchet MS" w:hAnsi="Trebuchet MS"/>
          <w:sz w:val="20"/>
        </w:rPr>
      </w:pPr>
    </w:p>
    <w:p w14:paraId="1784831D" w14:textId="0D64698F" w:rsidR="00836A8F" w:rsidRDefault="00836A8F" w:rsidP="00887285">
      <w:pPr>
        <w:pStyle w:val="Default"/>
        <w:spacing w:line="360" w:lineRule="auto"/>
        <w:rPr>
          <w:rFonts w:ascii="Trebuchet MS" w:hAnsi="Trebuchet MS"/>
          <w:sz w:val="20"/>
        </w:rPr>
      </w:pPr>
      <w:r>
        <w:rPr>
          <w:rFonts w:ascii="Trebuchet MS" w:hAnsi="Trebuchet MS"/>
          <w:sz w:val="20"/>
        </w:rPr>
        <w:t xml:space="preserve">Currently Only Data Plans are </w:t>
      </w:r>
      <w:proofErr w:type="gramStart"/>
      <w:r>
        <w:rPr>
          <w:rFonts w:ascii="Trebuchet MS" w:hAnsi="Trebuchet MS"/>
          <w:sz w:val="20"/>
        </w:rPr>
        <w:t>Supported</w:t>
      </w:r>
      <w:proofErr w:type="gramEnd"/>
      <w:r>
        <w:rPr>
          <w:rFonts w:ascii="Trebuchet MS" w:hAnsi="Trebuchet MS"/>
          <w:sz w:val="20"/>
        </w:rPr>
        <w:t xml:space="preserve">. Hosted PBX 2.0 is not support as this time for integration. </w:t>
      </w:r>
    </w:p>
    <w:sectPr w:rsidR="00836A8F" w:rsidSect="00702A7E">
      <w:footerReference w:type="default" r:id="rId31"/>
      <w:pgSz w:w="12240" w:h="15840"/>
      <w:pgMar w:top="720" w:right="720" w:bottom="720" w:left="720" w:header="0" w:footer="36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09EE7" w14:textId="77777777" w:rsidR="005C6CA8" w:rsidRDefault="005C6CA8">
      <w:r>
        <w:separator/>
      </w:r>
    </w:p>
  </w:endnote>
  <w:endnote w:type="continuationSeparator" w:id="0">
    <w:p w14:paraId="74CC5688" w14:textId="77777777" w:rsidR="005C6CA8" w:rsidRDefault="005C6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rebuchet MS Bold">
    <w:altName w:val="Tw Cen MT Condensed Extra Bold"/>
    <w:panose1 w:val="020B0703020202020204"/>
    <w:charset w:val="00"/>
    <w:family w:val="auto"/>
    <w:pitch w:val="variable"/>
    <w:sig w:usb0="00000000" w:usb1="00000000" w:usb2="00000000" w:usb3="00000000" w:csb0="00000001" w:csb1="00000000"/>
  </w:font>
  <w:font w:name="TimesNewRomanPSMT">
    <w:altName w:val="Times New Roman"/>
    <w:panose1 w:val="00000000000000000000"/>
    <w:charset w:val="4D"/>
    <w:family w:val="auto"/>
    <w:notTrueType/>
    <w:pitch w:val="default"/>
    <w:sig w:usb0="03000000" w:usb1="00000000" w:usb2="00000000" w:usb3="00000000" w:csb0="00000001" w:csb1="00000000"/>
  </w:font>
  <w:font w:name="DINOT-Medium">
    <w:panose1 w:val="00000000000000000000"/>
    <w:charset w:val="00"/>
    <w:family w:val="swiss"/>
    <w:notTrueType/>
    <w:pitch w:val="variable"/>
    <w:sig w:usb0="800000AF" w:usb1="4000207B"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000" w:firstRow="0" w:lastRow="0" w:firstColumn="0" w:lastColumn="0" w:noHBand="0" w:noVBand="0"/>
    </w:tblPr>
    <w:tblGrid>
      <w:gridCol w:w="9900"/>
    </w:tblGrid>
    <w:tr w:rsidR="00DA6579" w14:paraId="43C63CAC" w14:textId="77777777" w:rsidTr="00B16B78">
      <w:trPr>
        <w:trHeight w:val="347"/>
      </w:trPr>
      <w:tc>
        <w:tcPr>
          <w:tcW w:w="9900" w:type="dxa"/>
          <w:tcBorders>
            <w:top w:val="nil"/>
            <w:left w:val="nil"/>
            <w:bottom w:val="nil"/>
            <w:right w:val="nil"/>
          </w:tcBorders>
          <w:shd w:val="clear" w:color="auto" w:fill="595959"/>
          <w:vAlign w:val="center"/>
        </w:tcPr>
        <w:p w14:paraId="16011D1A" w14:textId="77777777" w:rsidR="00DA6579" w:rsidRDefault="005C6CA8" w:rsidP="00B16B78">
          <w:pPr>
            <w:pStyle w:val="Footer"/>
            <w:ind w:left="135"/>
            <w:rPr>
              <w:rFonts w:ascii="Trebuchet MS" w:hAnsi="Trebuchet MS"/>
              <w:sz w:val="22"/>
            </w:rPr>
          </w:pPr>
          <w:hyperlink r:id="rId1" w:history="1">
            <w:r w:rsidR="00DA6579">
              <w:rPr>
                <w:rStyle w:val="Hyperlink"/>
                <w:rFonts w:ascii="Trebuchet MS" w:hAnsi="Trebuchet MS"/>
                <w:color w:val="FFFFFF"/>
                <w:sz w:val="22"/>
              </w:rPr>
              <w:t>WWW.INTERMEDIA.NET</w:t>
            </w:r>
          </w:hyperlink>
          <w:r w:rsidR="00DA6579">
            <w:rPr>
              <w:rFonts w:ascii="Trebuchet MS" w:hAnsi="Trebuchet MS"/>
              <w:sz w:val="22"/>
            </w:rPr>
            <w:tab/>
          </w:r>
          <w:r w:rsidR="00DA6579">
            <w:rPr>
              <w:rFonts w:ascii="Trebuchet MS" w:hAnsi="Trebuchet MS"/>
              <w:sz w:val="22"/>
            </w:rPr>
            <w:tab/>
            <w:t xml:space="preserve">                          </w:t>
          </w:r>
          <w:r w:rsidR="00DA6579">
            <w:rPr>
              <w:rFonts w:ascii="Trebuchet MS" w:hAnsi="Trebuchet MS"/>
              <w:color w:val="FFFFFF"/>
              <w:sz w:val="22"/>
            </w:rPr>
            <w:t>800-379-7729</w:t>
          </w:r>
        </w:p>
      </w:tc>
    </w:tr>
  </w:tbl>
  <w:p w14:paraId="3A5EF083" w14:textId="77777777" w:rsidR="00DA6579" w:rsidRDefault="00DA6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E36E0C" w14:textId="77777777" w:rsidR="005C6CA8" w:rsidRDefault="005C6CA8">
      <w:r>
        <w:separator/>
      </w:r>
    </w:p>
  </w:footnote>
  <w:footnote w:type="continuationSeparator" w:id="0">
    <w:p w14:paraId="502ECC1A" w14:textId="77777777" w:rsidR="005C6CA8" w:rsidRDefault="005C6C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2685"/>
    <w:multiLevelType w:val="hybridMultilevel"/>
    <w:tmpl w:val="F6B05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36E17"/>
    <w:multiLevelType w:val="hybridMultilevel"/>
    <w:tmpl w:val="78C224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D75F4B"/>
    <w:multiLevelType w:val="hybridMultilevel"/>
    <w:tmpl w:val="729AF936"/>
    <w:lvl w:ilvl="0" w:tplc="72D25C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CD26A4"/>
    <w:multiLevelType w:val="hybridMultilevel"/>
    <w:tmpl w:val="40162048"/>
    <w:lvl w:ilvl="0" w:tplc="614AA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015F0B"/>
    <w:multiLevelType w:val="hybridMultilevel"/>
    <w:tmpl w:val="9B045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5260DB"/>
    <w:multiLevelType w:val="hybridMultilevel"/>
    <w:tmpl w:val="FEB4D1EC"/>
    <w:lvl w:ilvl="0" w:tplc="C2608714">
      <w:start w:val="1"/>
      <w:numFmt w:val="bullet"/>
      <w:lvlText w:val="•"/>
      <w:lvlJc w:val="left"/>
      <w:pPr>
        <w:tabs>
          <w:tab w:val="num" w:pos="720"/>
        </w:tabs>
        <w:ind w:left="720" w:hanging="360"/>
      </w:pPr>
      <w:rPr>
        <w:rFonts w:ascii="Arial" w:hAnsi="Arial" w:hint="default"/>
      </w:rPr>
    </w:lvl>
    <w:lvl w:ilvl="1" w:tplc="96C69BB0">
      <w:start w:val="1"/>
      <w:numFmt w:val="bullet"/>
      <w:lvlText w:val="•"/>
      <w:lvlJc w:val="left"/>
      <w:pPr>
        <w:tabs>
          <w:tab w:val="num" w:pos="1440"/>
        </w:tabs>
        <w:ind w:left="1440" w:hanging="360"/>
      </w:pPr>
      <w:rPr>
        <w:rFonts w:ascii="Arial" w:hAnsi="Arial" w:hint="default"/>
      </w:rPr>
    </w:lvl>
    <w:lvl w:ilvl="2" w:tplc="32B842BC" w:tentative="1">
      <w:start w:val="1"/>
      <w:numFmt w:val="bullet"/>
      <w:lvlText w:val="•"/>
      <w:lvlJc w:val="left"/>
      <w:pPr>
        <w:tabs>
          <w:tab w:val="num" w:pos="2160"/>
        </w:tabs>
        <w:ind w:left="2160" w:hanging="360"/>
      </w:pPr>
      <w:rPr>
        <w:rFonts w:ascii="Arial" w:hAnsi="Arial" w:hint="default"/>
      </w:rPr>
    </w:lvl>
    <w:lvl w:ilvl="3" w:tplc="BC048E5E" w:tentative="1">
      <w:start w:val="1"/>
      <w:numFmt w:val="bullet"/>
      <w:lvlText w:val="•"/>
      <w:lvlJc w:val="left"/>
      <w:pPr>
        <w:tabs>
          <w:tab w:val="num" w:pos="2880"/>
        </w:tabs>
        <w:ind w:left="2880" w:hanging="360"/>
      </w:pPr>
      <w:rPr>
        <w:rFonts w:ascii="Arial" w:hAnsi="Arial" w:hint="default"/>
      </w:rPr>
    </w:lvl>
    <w:lvl w:ilvl="4" w:tplc="47C6D19C" w:tentative="1">
      <w:start w:val="1"/>
      <w:numFmt w:val="bullet"/>
      <w:lvlText w:val="•"/>
      <w:lvlJc w:val="left"/>
      <w:pPr>
        <w:tabs>
          <w:tab w:val="num" w:pos="3600"/>
        </w:tabs>
        <w:ind w:left="3600" w:hanging="360"/>
      </w:pPr>
      <w:rPr>
        <w:rFonts w:ascii="Arial" w:hAnsi="Arial" w:hint="default"/>
      </w:rPr>
    </w:lvl>
    <w:lvl w:ilvl="5" w:tplc="CF044A4A" w:tentative="1">
      <w:start w:val="1"/>
      <w:numFmt w:val="bullet"/>
      <w:lvlText w:val="•"/>
      <w:lvlJc w:val="left"/>
      <w:pPr>
        <w:tabs>
          <w:tab w:val="num" w:pos="4320"/>
        </w:tabs>
        <w:ind w:left="4320" w:hanging="360"/>
      </w:pPr>
      <w:rPr>
        <w:rFonts w:ascii="Arial" w:hAnsi="Arial" w:hint="default"/>
      </w:rPr>
    </w:lvl>
    <w:lvl w:ilvl="6" w:tplc="8A22D7E4" w:tentative="1">
      <w:start w:val="1"/>
      <w:numFmt w:val="bullet"/>
      <w:lvlText w:val="•"/>
      <w:lvlJc w:val="left"/>
      <w:pPr>
        <w:tabs>
          <w:tab w:val="num" w:pos="5040"/>
        </w:tabs>
        <w:ind w:left="5040" w:hanging="360"/>
      </w:pPr>
      <w:rPr>
        <w:rFonts w:ascii="Arial" w:hAnsi="Arial" w:hint="default"/>
      </w:rPr>
    </w:lvl>
    <w:lvl w:ilvl="7" w:tplc="D034EA4A" w:tentative="1">
      <w:start w:val="1"/>
      <w:numFmt w:val="bullet"/>
      <w:lvlText w:val="•"/>
      <w:lvlJc w:val="left"/>
      <w:pPr>
        <w:tabs>
          <w:tab w:val="num" w:pos="5760"/>
        </w:tabs>
        <w:ind w:left="5760" w:hanging="360"/>
      </w:pPr>
      <w:rPr>
        <w:rFonts w:ascii="Arial" w:hAnsi="Arial" w:hint="default"/>
      </w:rPr>
    </w:lvl>
    <w:lvl w:ilvl="8" w:tplc="9EFCA782" w:tentative="1">
      <w:start w:val="1"/>
      <w:numFmt w:val="bullet"/>
      <w:lvlText w:val="•"/>
      <w:lvlJc w:val="left"/>
      <w:pPr>
        <w:tabs>
          <w:tab w:val="num" w:pos="6480"/>
        </w:tabs>
        <w:ind w:left="6480" w:hanging="360"/>
      </w:pPr>
      <w:rPr>
        <w:rFonts w:ascii="Arial" w:hAnsi="Arial" w:hint="default"/>
      </w:rPr>
    </w:lvl>
  </w:abstractNum>
  <w:abstractNum w:abstractNumId="6">
    <w:nsid w:val="08F95A4A"/>
    <w:multiLevelType w:val="hybridMultilevel"/>
    <w:tmpl w:val="35C0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FA2434"/>
    <w:multiLevelType w:val="hybridMultilevel"/>
    <w:tmpl w:val="3C169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8A113A"/>
    <w:multiLevelType w:val="hybridMultilevel"/>
    <w:tmpl w:val="0E8C8B60"/>
    <w:lvl w:ilvl="0" w:tplc="7FD2136E">
      <w:start w:val="1"/>
      <w:numFmt w:val="decimal"/>
      <w:lvlText w:val="%1."/>
      <w:lvlJc w:val="left"/>
      <w:pPr>
        <w:ind w:left="720" w:hanging="360"/>
      </w:pPr>
      <w:rPr>
        <w:rFonts w:hint="default"/>
        <w:b/>
        <w:color w:val="FF000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C44C68"/>
    <w:multiLevelType w:val="hybridMultilevel"/>
    <w:tmpl w:val="F94090AE"/>
    <w:lvl w:ilvl="0" w:tplc="067C2582">
      <w:start w:val="1"/>
      <w:numFmt w:val="bullet"/>
      <w:lvlText w:val="-"/>
      <w:lvlJc w:val="left"/>
      <w:pPr>
        <w:tabs>
          <w:tab w:val="num" w:pos="720"/>
        </w:tabs>
        <w:ind w:left="720" w:hanging="360"/>
      </w:pPr>
      <w:rPr>
        <w:rFonts w:ascii="Times New Roman" w:hAnsi="Times New Roman" w:hint="default"/>
      </w:rPr>
    </w:lvl>
    <w:lvl w:ilvl="1" w:tplc="39D6109C" w:tentative="1">
      <w:start w:val="1"/>
      <w:numFmt w:val="bullet"/>
      <w:lvlText w:val="-"/>
      <w:lvlJc w:val="left"/>
      <w:pPr>
        <w:tabs>
          <w:tab w:val="num" w:pos="1440"/>
        </w:tabs>
        <w:ind w:left="1440" w:hanging="360"/>
      </w:pPr>
      <w:rPr>
        <w:rFonts w:ascii="Times New Roman" w:hAnsi="Times New Roman" w:hint="default"/>
      </w:rPr>
    </w:lvl>
    <w:lvl w:ilvl="2" w:tplc="790A058C" w:tentative="1">
      <w:start w:val="1"/>
      <w:numFmt w:val="bullet"/>
      <w:lvlText w:val="-"/>
      <w:lvlJc w:val="left"/>
      <w:pPr>
        <w:tabs>
          <w:tab w:val="num" w:pos="2160"/>
        </w:tabs>
        <w:ind w:left="2160" w:hanging="360"/>
      </w:pPr>
      <w:rPr>
        <w:rFonts w:ascii="Times New Roman" w:hAnsi="Times New Roman" w:hint="default"/>
      </w:rPr>
    </w:lvl>
    <w:lvl w:ilvl="3" w:tplc="2D86FD04" w:tentative="1">
      <w:start w:val="1"/>
      <w:numFmt w:val="bullet"/>
      <w:lvlText w:val="-"/>
      <w:lvlJc w:val="left"/>
      <w:pPr>
        <w:tabs>
          <w:tab w:val="num" w:pos="2880"/>
        </w:tabs>
        <w:ind w:left="2880" w:hanging="360"/>
      </w:pPr>
      <w:rPr>
        <w:rFonts w:ascii="Times New Roman" w:hAnsi="Times New Roman" w:hint="default"/>
      </w:rPr>
    </w:lvl>
    <w:lvl w:ilvl="4" w:tplc="31CE277C" w:tentative="1">
      <w:start w:val="1"/>
      <w:numFmt w:val="bullet"/>
      <w:lvlText w:val="-"/>
      <w:lvlJc w:val="left"/>
      <w:pPr>
        <w:tabs>
          <w:tab w:val="num" w:pos="3600"/>
        </w:tabs>
        <w:ind w:left="3600" w:hanging="360"/>
      </w:pPr>
      <w:rPr>
        <w:rFonts w:ascii="Times New Roman" w:hAnsi="Times New Roman" w:hint="default"/>
      </w:rPr>
    </w:lvl>
    <w:lvl w:ilvl="5" w:tplc="4AA2A426" w:tentative="1">
      <w:start w:val="1"/>
      <w:numFmt w:val="bullet"/>
      <w:lvlText w:val="-"/>
      <w:lvlJc w:val="left"/>
      <w:pPr>
        <w:tabs>
          <w:tab w:val="num" w:pos="4320"/>
        </w:tabs>
        <w:ind w:left="4320" w:hanging="360"/>
      </w:pPr>
      <w:rPr>
        <w:rFonts w:ascii="Times New Roman" w:hAnsi="Times New Roman" w:hint="default"/>
      </w:rPr>
    </w:lvl>
    <w:lvl w:ilvl="6" w:tplc="B6D0C47C" w:tentative="1">
      <w:start w:val="1"/>
      <w:numFmt w:val="bullet"/>
      <w:lvlText w:val="-"/>
      <w:lvlJc w:val="left"/>
      <w:pPr>
        <w:tabs>
          <w:tab w:val="num" w:pos="5040"/>
        </w:tabs>
        <w:ind w:left="5040" w:hanging="360"/>
      </w:pPr>
      <w:rPr>
        <w:rFonts w:ascii="Times New Roman" w:hAnsi="Times New Roman" w:hint="default"/>
      </w:rPr>
    </w:lvl>
    <w:lvl w:ilvl="7" w:tplc="6D3AE742" w:tentative="1">
      <w:start w:val="1"/>
      <w:numFmt w:val="bullet"/>
      <w:lvlText w:val="-"/>
      <w:lvlJc w:val="left"/>
      <w:pPr>
        <w:tabs>
          <w:tab w:val="num" w:pos="5760"/>
        </w:tabs>
        <w:ind w:left="5760" w:hanging="360"/>
      </w:pPr>
      <w:rPr>
        <w:rFonts w:ascii="Times New Roman" w:hAnsi="Times New Roman" w:hint="default"/>
      </w:rPr>
    </w:lvl>
    <w:lvl w:ilvl="8" w:tplc="5CE8837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40243C8"/>
    <w:multiLevelType w:val="hybridMultilevel"/>
    <w:tmpl w:val="46385B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5FF7B50"/>
    <w:multiLevelType w:val="hybridMultilevel"/>
    <w:tmpl w:val="148A55C8"/>
    <w:lvl w:ilvl="0" w:tplc="54FA7DDE">
      <w:start w:val="1"/>
      <w:numFmt w:val="decimal"/>
      <w:lvlText w:val="%1."/>
      <w:lvlJc w:val="left"/>
      <w:pPr>
        <w:tabs>
          <w:tab w:val="num" w:pos="720"/>
        </w:tabs>
        <w:ind w:left="720" w:hanging="360"/>
      </w:pPr>
    </w:lvl>
    <w:lvl w:ilvl="1" w:tplc="18909D06">
      <w:start w:val="1146"/>
      <w:numFmt w:val="bullet"/>
      <w:lvlText w:val="-"/>
      <w:lvlJc w:val="left"/>
      <w:pPr>
        <w:tabs>
          <w:tab w:val="num" w:pos="1440"/>
        </w:tabs>
        <w:ind w:left="1440" w:hanging="360"/>
      </w:pPr>
      <w:rPr>
        <w:rFonts w:ascii="Times New Roman" w:hAnsi="Times New Roman" w:hint="default"/>
      </w:rPr>
    </w:lvl>
    <w:lvl w:ilvl="2" w:tplc="7E56220A" w:tentative="1">
      <w:start w:val="1"/>
      <w:numFmt w:val="decimal"/>
      <w:lvlText w:val="%3."/>
      <w:lvlJc w:val="left"/>
      <w:pPr>
        <w:tabs>
          <w:tab w:val="num" w:pos="2160"/>
        </w:tabs>
        <w:ind w:left="2160" w:hanging="360"/>
      </w:pPr>
    </w:lvl>
    <w:lvl w:ilvl="3" w:tplc="656AF8A8" w:tentative="1">
      <w:start w:val="1"/>
      <w:numFmt w:val="decimal"/>
      <w:lvlText w:val="%4."/>
      <w:lvlJc w:val="left"/>
      <w:pPr>
        <w:tabs>
          <w:tab w:val="num" w:pos="2880"/>
        </w:tabs>
        <w:ind w:left="2880" w:hanging="360"/>
      </w:pPr>
    </w:lvl>
    <w:lvl w:ilvl="4" w:tplc="0FDE2CE6" w:tentative="1">
      <w:start w:val="1"/>
      <w:numFmt w:val="decimal"/>
      <w:lvlText w:val="%5."/>
      <w:lvlJc w:val="left"/>
      <w:pPr>
        <w:tabs>
          <w:tab w:val="num" w:pos="3600"/>
        </w:tabs>
        <w:ind w:left="3600" w:hanging="360"/>
      </w:pPr>
    </w:lvl>
    <w:lvl w:ilvl="5" w:tplc="E87C5E46" w:tentative="1">
      <w:start w:val="1"/>
      <w:numFmt w:val="decimal"/>
      <w:lvlText w:val="%6."/>
      <w:lvlJc w:val="left"/>
      <w:pPr>
        <w:tabs>
          <w:tab w:val="num" w:pos="4320"/>
        </w:tabs>
        <w:ind w:left="4320" w:hanging="360"/>
      </w:pPr>
    </w:lvl>
    <w:lvl w:ilvl="6" w:tplc="2D6CD5BA" w:tentative="1">
      <w:start w:val="1"/>
      <w:numFmt w:val="decimal"/>
      <w:lvlText w:val="%7."/>
      <w:lvlJc w:val="left"/>
      <w:pPr>
        <w:tabs>
          <w:tab w:val="num" w:pos="5040"/>
        </w:tabs>
        <w:ind w:left="5040" w:hanging="360"/>
      </w:pPr>
    </w:lvl>
    <w:lvl w:ilvl="7" w:tplc="F154ADE4" w:tentative="1">
      <w:start w:val="1"/>
      <w:numFmt w:val="decimal"/>
      <w:lvlText w:val="%8."/>
      <w:lvlJc w:val="left"/>
      <w:pPr>
        <w:tabs>
          <w:tab w:val="num" w:pos="5760"/>
        </w:tabs>
        <w:ind w:left="5760" w:hanging="360"/>
      </w:pPr>
    </w:lvl>
    <w:lvl w:ilvl="8" w:tplc="B3F8B83A" w:tentative="1">
      <w:start w:val="1"/>
      <w:numFmt w:val="decimal"/>
      <w:lvlText w:val="%9."/>
      <w:lvlJc w:val="left"/>
      <w:pPr>
        <w:tabs>
          <w:tab w:val="num" w:pos="6480"/>
        </w:tabs>
        <w:ind w:left="6480" w:hanging="360"/>
      </w:pPr>
    </w:lvl>
  </w:abstractNum>
  <w:abstractNum w:abstractNumId="12">
    <w:nsid w:val="1A2A022E"/>
    <w:multiLevelType w:val="hybridMultilevel"/>
    <w:tmpl w:val="3104EE8A"/>
    <w:lvl w:ilvl="0" w:tplc="0AF222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1C404A"/>
    <w:multiLevelType w:val="hybridMultilevel"/>
    <w:tmpl w:val="253A9168"/>
    <w:lvl w:ilvl="0" w:tplc="D3620DFE">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AC3081"/>
    <w:multiLevelType w:val="hybridMultilevel"/>
    <w:tmpl w:val="0E065AE0"/>
    <w:lvl w:ilvl="0" w:tplc="9CF4DF86">
      <w:start w:val="1"/>
      <w:numFmt w:val="bullet"/>
      <w:lvlText w:val="•"/>
      <w:lvlJc w:val="left"/>
      <w:pPr>
        <w:tabs>
          <w:tab w:val="num" w:pos="720"/>
        </w:tabs>
        <w:ind w:left="720" w:hanging="360"/>
      </w:pPr>
      <w:rPr>
        <w:rFonts w:ascii="Arial" w:hAnsi="Arial" w:hint="default"/>
      </w:rPr>
    </w:lvl>
    <w:lvl w:ilvl="1" w:tplc="BACA5C42">
      <w:start w:val="1"/>
      <w:numFmt w:val="bullet"/>
      <w:lvlText w:val="•"/>
      <w:lvlJc w:val="left"/>
      <w:pPr>
        <w:tabs>
          <w:tab w:val="num" w:pos="1440"/>
        </w:tabs>
        <w:ind w:left="1440" w:hanging="360"/>
      </w:pPr>
      <w:rPr>
        <w:rFonts w:ascii="Arial" w:hAnsi="Arial" w:hint="default"/>
      </w:rPr>
    </w:lvl>
    <w:lvl w:ilvl="2" w:tplc="C1CAFCE2">
      <w:start w:val="74"/>
      <w:numFmt w:val="bullet"/>
      <w:lvlText w:val="o"/>
      <w:lvlJc w:val="left"/>
      <w:pPr>
        <w:tabs>
          <w:tab w:val="num" w:pos="2160"/>
        </w:tabs>
        <w:ind w:left="2160" w:hanging="360"/>
      </w:pPr>
      <w:rPr>
        <w:rFonts w:ascii="Courier New" w:hAnsi="Courier New" w:hint="default"/>
      </w:rPr>
    </w:lvl>
    <w:lvl w:ilvl="3" w:tplc="0F382846" w:tentative="1">
      <w:start w:val="1"/>
      <w:numFmt w:val="bullet"/>
      <w:lvlText w:val="•"/>
      <w:lvlJc w:val="left"/>
      <w:pPr>
        <w:tabs>
          <w:tab w:val="num" w:pos="2880"/>
        </w:tabs>
        <w:ind w:left="2880" w:hanging="360"/>
      </w:pPr>
      <w:rPr>
        <w:rFonts w:ascii="Arial" w:hAnsi="Arial" w:hint="default"/>
      </w:rPr>
    </w:lvl>
    <w:lvl w:ilvl="4" w:tplc="4E0ED560" w:tentative="1">
      <w:start w:val="1"/>
      <w:numFmt w:val="bullet"/>
      <w:lvlText w:val="•"/>
      <w:lvlJc w:val="left"/>
      <w:pPr>
        <w:tabs>
          <w:tab w:val="num" w:pos="3600"/>
        </w:tabs>
        <w:ind w:left="3600" w:hanging="360"/>
      </w:pPr>
      <w:rPr>
        <w:rFonts w:ascii="Arial" w:hAnsi="Arial" w:hint="default"/>
      </w:rPr>
    </w:lvl>
    <w:lvl w:ilvl="5" w:tplc="5F28E950" w:tentative="1">
      <w:start w:val="1"/>
      <w:numFmt w:val="bullet"/>
      <w:lvlText w:val="•"/>
      <w:lvlJc w:val="left"/>
      <w:pPr>
        <w:tabs>
          <w:tab w:val="num" w:pos="4320"/>
        </w:tabs>
        <w:ind w:left="4320" w:hanging="360"/>
      </w:pPr>
      <w:rPr>
        <w:rFonts w:ascii="Arial" w:hAnsi="Arial" w:hint="default"/>
      </w:rPr>
    </w:lvl>
    <w:lvl w:ilvl="6" w:tplc="2542A020" w:tentative="1">
      <w:start w:val="1"/>
      <w:numFmt w:val="bullet"/>
      <w:lvlText w:val="•"/>
      <w:lvlJc w:val="left"/>
      <w:pPr>
        <w:tabs>
          <w:tab w:val="num" w:pos="5040"/>
        </w:tabs>
        <w:ind w:left="5040" w:hanging="360"/>
      </w:pPr>
      <w:rPr>
        <w:rFonts w:ascii="Arial" w:hAnsi="Arial" w:hint="default"/>
      </w:rPr>
    </w:lvl>
    <w:lvl w:ilvl="7" w:tplc="53101CCA" w:tentative="1">
      <w:start w:val="1"/>
      <w:numFmt w:val="bullet"/>
      <w:lvlText w:val="•"/>
      <w:lvlJc w:val="left"/>
      <w:pPr>
        <w:tabs>
          <w:tab w:val="num" w:pos="5760"/>
        </w:tabs>
        <w:ind w:left="5760" w:hanging="360"/>
      </w:pPr>
      <w:rPr>
        <w:rFonts w:ascii="Arial" w:hAnsi="Arial" w:hint="default"/>
      </w:rPr>
    </w:lvl>
    <w:lvl w:ilvl="8" w:tplc="F8765858" w:tentative="1">
      <w:start w:val="1"/>
      <w:numFmt w:val="bullet"/>
      <w:lvlText w:val="•"/>
      <w:lvlJc w:val="left"/>
      <w:pPr>
        <w:tabs>
          <w:tab w:val="num" w:pos="6480"/>
        </w:tabs>
        <w:ind w:left="6480" w:hanging="360"/>
      </w:pPr>
      <w:rPr>
        <w:rFonts w:ascii="Arial" w:hAnsi="Arial" w:hint="default"/>
      </w:rPr>
    </w:lvl>
  </w:abstractNum>
  <w:abstractNum w:abstractNumId="15">
    <w:nsid w:val="25FF6A3E"/>
    <w:multiLevelType w:val="hybridMultilevel"/>
    <w:tmpl w:val="50149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8C77A3"/>
    <w:multiLevelType w:val="hybridMultilevel"/>
    <w:tmpl w:val="699E3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680F98"/>
    <w:multiLevelType w:val="hybridMultilevel"/>
    <w:tmpl w:val="F1ACFCC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5C50C18"/>
    <w:multiLevelType w:val="hybridMultilevel"/>
    <w:tmpl w:val="C9FEB630"/>
    <w:lvl w:ilvl="0" w:tplc="DB6407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BF55942"/>
    <w:multiLevelType w:val="hybridMultilevel"/>
    <w:tmpl w:val="10747B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EC35ED"/>
    <w:multiLevelType w:val="hybridMultilevel"/>
    <w:tmpl w:val="200CEA2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51D38E8"/>
    <w:multiLevelType w:val="hybridMultilevel"/>
    <w:tmpl w:val="9B045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FB4882"/>
    <w:multiLevelType w:val="hybridMultilevel"/>
    <w:tmpl w:val="DC146A20"/>
    <w:lvl w:ilvl="0" w:tplc="CF020A36">
      <w:start w:val="1"/>
      <w:numFmt w:val="bullet"/>
      <w:lvlText w:val="•"/>
      <w:lvlJc w:val="left"/>
      <w:pPr>
        <w:tabs>
          <w:tab w:val="num" w:pos="720"/>
        </w:tabs>
        <w:ind w:left="720" w:hanging="360"/>
      </w:pPr>
      <w:rPr>
        <w:rFonts w:ascii="Arial" w:hAnsi="Arial" w:hint="default"/>
      </w:rPr>
    </w:lvl>
    <w:lvl w:ilvl="1" w:tplc="17E6242A" w:tentative="1">
      <w:start w:val="1"/>
      <w:numFmt w:val="bullet"/>
      <w:lvlText w:val="•"/>
      <w:lvlJc w:val="left"/>
      <w:pPr>
        <w:tabs>
          <w:tab w:val="num" w:pos="1440"/>
        </w:tabs>
        <w:ind w:left="1440" w:hanging="360"/>
      </w:pPr>
      <w:rPr>
        <w:rFonts w:ascii="Arial" w:hAnsi="Arial" w:hint="default"/>
      </w:rPr>
    </w:lvl>
    <w:lvl w:ilvl="2" w:tplc="B7E200DE" w:tentative="1">
      <w:start w:val="1"/>
      <w:numFmt w:val="bullet"/>
      <w:lvlText w:val="•"/>
      <w:lvlJc w:val="left"/>
      <w:pPr>
        <w:tabs>
          <w:tab w:val="num" w:pos="2160"/>
        </w:tabs>
        <w:ind w:left="2160" w:hanging="360"/>
      </w:pPr>
      <w:rPr>
        <w:rFonts w:ascii="Arial" w:hAnsi="Arial" w:hint="default"/>
      </w:rPr>
    </w:lvl>
    <w:lvl w:ilvl="3" w:tplc="BE74FAFA" w:tentative="1">
      <w:start w:val="1"/>
      <w:numFmt w:val="bullet"/>
      <w:lvlText w:val="•"/>
      <w:lvlJc w:val="left"/>
      <w:pPr>
        <w:tabs>
          <w:tab w:val="num" w:pos="2880"/>
        </w:tabs>
        <w:ind w:left="2880" w:hanging="360"/>
      </w:pPr>
      <w:rPr>
        <w:rFonts w:ascii="Arial" w:hAnsi="Arial" w:hint="default"/>
      </w:rPr>
    </w:lvl>
    <w:lvl w:ilvl="4" w:tplc="091CC8DC" w:tentative="1">
      <w:start w:val="1"/>
      <w:numFmt w:val="bullet"/>
      <w:lvlText w:val="•"/>
      <w:lvlJc w:val="left"/>
      <w:pPr>
        <w:tabs>
          <w:tab w:val="num" w:pos="3600"/>
        </w:tabs>
        <w:ind w:left="3600" w:hanging="360"/>
      </w:pPr>
      <w:rPr>
        <w:rFonts w:ascii="Arial" w:hAnsi="Arial" w:hint="default"/>
      </w:rPr>
    </w:lvl>
    <w:lvl w:ilvl="5" w:tplc="1FD48800" w:tentative="1">
      <w:start w:val="1"/>
      <w:numFmt w:val="bullet"/>
      <w:lvlText w:val="•"/>
      <w:lvlJc w:val="left"/>
      <w:pPr>
        <w:tabs>
          <w:tab w:val="num" w:pos="4320"/>
        </w:tabs>
        <w:ind w:left="4320" w:hanging="360"/>
      </w:pPr>
      <w:rPr>
        <w:rFonts w:ascii="Arial" w:hAnsi="Arial" w:hint="default"/>
      </w:rPr>
    </w:lvl>
    <w:lvl w:ilvl="6" w:tplc="CBFABFC6" w:tentative="1">
      <w:start w:val="1"/>
      <w:numFmt w:val="bullet"/>
      <w:lvlText w:val="•"/>
      <w:lvlJc w:val="left"/>
      <w:pPr>
        <w:tabs>
          <w:tab w:val="num" w:pos="5040"/>
        </w:tabs>
        <w:ind w:left="5040" w:hanging="360"/>
      </w:pPr>
      <w:rPr>
        <w:rFonts w:ascii="Arial" w:hAnsi="Arial" w:hint="default"/>
      </w:rPr>
    </w:lvl>
    <w:lvl w:ilvl="7" w:tplc="BC7A0930" w:tentative="1">
      <w:start w:val="1"/>
      <w:numFmt w:val="bullet"/>
      <w:lvlText w:val="•"/>
      <w:lvlJc w:val="left"/>
      <w:pPr>
        <w:tabs>
          <w:tab w:val="num" w:pos="5760"/>
        </w:tabs>
        <w:ind w:left="5760" w:hanging="360"/>
      </w:pPr>
      <w:rPr>
        <w:rFonts w:ascii="Arial" w:hAnsi="Arial" w:hint="default"/>
      </w:rPr>
    </w:lvl>
    <w:lvl w:ilvl="8" w:tplc="B2F04FEC" w:tentative="1">
      <w:start w:val="1"/>
      <w:numFmt w:val="bullet"/>
      <w:lvlText w:val="•"/>
      <w:lvlJc w:val="left"/>
      <w:pPr>
        <w:tabs>
          <w:tab w:val="num" w:pos="6480"/>
        </w:tabs>
        <w:ind w:left="6480" w:hanging="360"/>
      </w:pPr>
      <w:rPr>
        <w:rFonts w:ascii="Arial" w:hAnsi="Arial" w:hint="default"/>
      </w:rPr>
    </w:lvl>
  </w:abstractNum>
  <w:abstractNum w:abstractNumId="23">
    <w:nsid w:val="4CE52D2F"/>
    <w:multiLevelType w:val="hybridMultilevel"/>
    <w:tmpl w:val="7BBE9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946EAD"/>
    <w:multiLevelType w:val="hybridMultilevel"/>
    <w:tmpl w:val="7C7E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957072"/>
    <w:multiLevelType w:val="hybridMultilevel"/>
    <w:tmpl w:val="38D6F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7F514B9"/>
    <w:multiLevelType w:val="hybridMultilevel"/>
    <w:tmpl w:val="777A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1D085A"/>
    <w:multiLevelType w:val="hybridMultilevel"/>
    <w:tmpl w:val="70563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E32648"/>
    <w:multiLevelType w:val="hybridMultilevel"/>
    <w:tmpl w:val="B3B47E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4071BAF"/>
    <w:multiLevelType w:val="hybridMultilevel"/>
    <w:tmpl w:val="BE58EB0E"/>
    <w:lvl w:ilvl="0" w:tplc="3BCA0E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791167"/>
    <w:multiLevelType w:val="hybridMultilevel"/>
    <w:tmpl w:val="8CC02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084C80"/>
    <w:multiLevelType w:val="hybridMultilevel"/>
    <w:tmpl w:val="35869BD8"/>
    <w:lvl w:ilvl="0" w:tplc="F3D26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8F2635C"/>
    <w:multiLevelType w:val="hybridMultilevel"/>
    <w:tmpl w:val="01ECF5A2"/>
    <w:lvl w:ilvl="0" w:tplc="F13C47CA">
      <w:start w:val="1"/>
      <w:numFmt w:val="bullet"/>
      <w:lvlText w:val="•"/>
      <w:lvlJc w:val="left"/>
      <w:pPr>
        <w:tabs>
          <w:tab w:val="num" w:pos="720"/>
        </w:tabs>
        <w:ind w:left="720" w:hanging="360"/>
      </w:pPr>
      <w:rPr>
        <w:rFonts w:ascii="Arial" w:hAnsi="Arial" w:hint="default"/>
      </w:rPr>
    </w:lvl>
    <w:lvl w:ilvl="1" w:tplc="904063D2">
      <w:start w:val="1"/>
      <w:numFmt w:val="bullet"/>
      <w:lvlText w:val="•"/>
      <w:lvlJc w:val="left"/>
      <w:pPr>
        <w:tabs>
          <w:tab w:val="num" w:pos="1440"/>
        </w:tabs>
        <w:ind w:left="1440" w:hanging="360"/>
      </w:pPr>
      <w:rPr>
        <w:rFonts w:ascii="Arial" w:hAnsi="Arial" w:hint="default"/>
      </w:rPr>
    </w:lvl>
    <w:lvl w:ilvl="2" w:tplc="D98A0C9E" w:tentative="1">
      <w:start w:val="1"/>
      <w:numFmt w:val="bullet"/>
      <w:lvlText w:val="•"/>
      <w:lvlJc w:val="left"/>
      <w:pPr>
        <w:tabs>
          <w:tab w:val="num" w:pos="2160"/>
        </w:tabs>
        <w:ind w:left="2160" w:hanging="360"/>
      </w:pPr>
      <w:rPr>
        <w:rFonts w:ascii="Arial" w:hAnsi="Arial" w:hint="default"/>
      </w:rPr>
    </w:lvl>
    <w:lvl w:ilvl="3" w:tplc="89C85518" w:tentative="1">
      <w:start w:val="1"/>
      <w:numFmt w:val="bullet"/>
      <w:lvlText w:val="•"/>
      <w:lvlJc w:val="left"/>
      <w:pPr>
        <w:tabs>
          <w:tab w:val="num" w:pos="2880"/>
        </w:tabs>
        <w:ind w:left="2880" w:hanging="360"/>
      </w:pPr>
      <w:rPr>
        <w:rFonts w:ascii="Arial" w:hAnsi="Arial" w:hint="default"/>
      </w:rPr>
    </w:lvl>
    <w:lvl w:ilvl="4" w:tplc="E26E12EC" w:tentative="1">
      <w:start w:val="1"/>
      <w:numFmt w:val="bullet"/>
      <w:lvlText w:val="•"/>
      <w:lvlJc w:val="left"/>
      <w:pPr>
        <w:tabs>
          <w:tab w:val="num" w:pos="3600"/>
        </w:tabs>
        <w:ind w:left="3600" w:hanging="360"/>
      </w:pPr>
      <w:rPr>
        <w:rFonts w:ascii="Arial" w:hAnsi="Arial" w:hint="default"/>
      </w:rPr>
    </w:lvl>
    <w:lvl w:ilvl="5" w:tplc="58FE81D8" w:tentative="1">
      <w:start w:val="1"/>
      <w:numFmt w:val="bullet"/>
      <w:lvlText w:val="•"/>
      <w:lvlJc w:val="left"/>
      <w:pPr>
        <w:tabs>
          <w:tab w:val="num" w:pos="4320"/>
        </w:tabs>
        <w:ind w:left="4320" w:hanging="360"/>
      </w:pPr>
      <w:rPr>
        <w:rFonts w:ascii="Arial" w:hAnsi="Arial" w:hint="default"/>
      </w:rPr>
    </w:lvl>
    <w:lvl w:ilvl="6" w:tplc="D9C88604" w:tentative="1">
      <w:start w:val="1"/>
      <w:numFmt w:val="bullet"/>
      <w:lvlText w:val="•"/>
      <w:lvlJc w:val="left"/>
      <w:pPr>
        <w:tabs>
          <w:tab w:val="num" w:pos="5040"/>
        </w:tabs>
        <w:ind w:left="5040" w:hanging="360"/>
      </w:pPr>
      <w:rPr>
        <w:rFonts w:ascii="Arial" w:hAnsi="Arial" w:hint="default"/>
      </w:rPr>
    </w:lvl>
    <w:lvl w:ilvl="7" w:tplc="C124273A" w:tentative="1">
      <w:start w:val="1"/>
      <w:numFmt w:val="bullet"/>
      <w:lvlText w:val="•"/>
      <w:lvlJc w:val="left"/>
      <w:pPr>
        <w:tabs>
          <w:tab w:val="num" w:pos="5760"/>
        </w:tabs>
        <w:ind w:left="5760" w:hanging="360"/>
      </w:pPr>
      <w:rPr>
        <w:rFonts w:ascii="Arial" w:hAnsi="Arial" w:hint="default"/>
      </w:rPr>
    </w:lvl>
    <w:lvl w:ilvl="8" w:tplc="3AC642D2" w:tentative="1">
      <w:start w:val="1"/>
      <w:numFmt w:val="bullet"/>
      <w:lvlText w:val="•"/>
      <w:lvlJc w:val="left"/>
      <w:pPr>
        <w:tabs>
          <w:tab w:val="num" w:pos="6480"/>
        </w:tabs>
        <w:ind w:left="6480" w:hanging="360"/>
      </w:pPr>
      <w:rPr>
        <w:rFonts w:ascii="Arial" w:hAnsi="Arial" w:hint="default"/>
      </w:rPr>
    </w:lvl>
  </w:abstractNum>
  <w:abstractNum w:abstractNumId="33">
    <w:nsid w:val="691C2DD5"/>
    <w:multiLevelType w:val="hybridMultilevel"/>
    <w:tmpl w:val="9FA4CDFE"/>
    <w:lvl w:ilvl="0" w:tplc="16065D74">
      <w:numFmt w:val="bullet"/>
      <w:lvlText w:val="-"/>
      <w:lvlJc w:val="left"/>
      <w:pPr>
        <w:ind w:left="720" w:hanging="360"/>
      </w:pPr>
      <w:rPr>
        <w:rFonts w:ascii="Trebuchet MS" w:eastAsia="Times"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B042C7"/>
    <w:multiLevelType w:val="hybridMultilevel"/>
    <w:tmpl w:val="0B90E51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C34101"/>
    <w:multiLevelType w:val="hybridMultilevel"/>
    <w:tmpl w:val="0DBAE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F83D51"/>
    <w:multiLevelType w:val="hybridMultilevel"/>
    <w:tmpl w:val="3AC63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55B747D"/>
    <w:multiLevelType w:val="hybridMultilevel"/>
    <w:tmpl w:val="3AEA84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781457E0"/>
    <w:multiLevelType w:val="hybridMultilevel"/>
    <w:tmpl w:val="4E1CE50E"/>
    <w:lvl w:ilvl="0" w:tplc="0728E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28"/>
  </w:num>
  <w:num w:numId="3">
    <w:abstractNumId w:val="27"/>
  </w:num>
  <w:num w:numId="4">
    <w:abstractNumId w:val="37"/>
  </w:num>
  <w:num w:numId="5">
    <w:abstractNumId w:val="7"/>
  </w:num>
  <w:num w:numId="6">
    <w:abstractNumId w:val="14"/>
  </w:num>
  <w:num w:numId="7">
    <w:abstractNumId w:val="32"/>
  </w:num>
  <w:num w:numId="8">
    <w:abstractNumId w:val="5"/>
  </w:num>
  <w:num w:numId="9">
    <w:abstractNumId w:val="16"/>
  </w:num>
  <w:num w:numId="10">
    <w:abstractNumId w:val="8"/>
  </w:num>
  <w:num w:numId="11">
    <w:abstractNumId w:val="1"/>
  </w:num>
  <w:num w:numId="12">
    <w:abstractNumId w:val="19"/>
  </w:num>
  <w:num w:numId="13">
    <w:abstractNumId w:val="22"/>
  </w:num>
  <w:num w:numId="14">
    <w:abstractNumId w:val="15"/>
  </w:num>
  <w:num w:numId="15">
    <w:abstractNumId w:val="13"/>
  </w:num>
  <w:num w:numId="16">
    <w:abstractNumId w:val="4"/>
  </w:num>
  <w:num w:numId="17">
    <w:abstractNumId w:val="21"/>
  </w:num>
  <w:num w:numId="18">
    <w:abstractNumId w:val="36"/>
  </w:num>
  <w:num w:numId="19">
    <w:abstractNumId w:val="24"/>
  </w:num>
  <w:num w:numId="20">
    <w:abstractNumId w:val="35"/>
  </w:num>
  <w:num w:numId="21">
    <w:abstractNumId w:val="23"/>
  </w:num>
  <w:num w:numId="22">
    <w:abstractNumId w:val="30"/>
  </w:num>
  <w:num w:numId="23">
    <w:abstractNumId w:val="26"/>
  </w:num>
  <w:num w:numId="24">
    <w:abstractNumId w:val="33"/>
  </w:num>
  <w:num w:numId="25">
    <w:abstractNumId w:val="31"/>
  </w:num>
  <w:num w:numId="26">
    <w:abstractNumId w:val="29"/>
  </w:num>
  <w:num w:numId="27">
    <w:abstractNumId w:val="3"/>
  </w:num>
  <w:num w:numId="28">
    <w:abstractNumId w:val="12"/>
  </w:num>
  <w:num w:numId="29">
    <w:abstractNumId w:val="18"/>
  </w:num>
  <w:num w:numId="30">
    <w:abstractNumId w:val="6"/>
  </w:num>
  <w:num w:numId="31">
    <w:abstractNumId w:val="25"/>
  </w:num>
  <w:num w:numId="32">
    <w:abstractNumId w:val="17"/>
  </w:num>
  <w:num w:numId="33">
    <w:abstractNumId w:val="20"/>
  </w:num>
  <w:num w:numId="34">
    <w:abstractNumId w:val="34"/>
  </w:num>
  <w:num w:numId="35">
    <w:abstractNumId w:val="0"/>
  </w:num>
  <w:num w:numId="36">
    <w:abstractNumId w:val="2"/>
  </w:num>
  <w:num w:numId="37">
    <w:abstractNumId w:val="11"/>
  </w:num>
  <w:num w:numId="38">
    <w:abstractNumId w:val="9"/>
  </w:num>
  <w:num w:numId="39">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49">
      <o:colormru v:ext="edit" colors="#578a2d,#7fab2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43F"/>
    <w:rsid w:val="00000B2E"/>
    <w:rsid w:val="000128BC"/>
    <w:rsid w:val="0004343F"/>
    <w:rsid w:val="00053E94"/>
    <w:rsid w:val="000600B6"/>
    <w:rsid w:val="00087B36"/>
    <w:rsid w:val="00087BD2"/>
    <w:rsid w:val="00091D61"/>
    <w:rsid w:val="00095942"/>
    <w:rsid w:val="000A250C"/>
    <w:rsid w:val="000B02FE"/>
    <w:rsid w:val="000C7F5B"/>
    <w:rsid w:val="000E26E6"/>
    <w:rsid w:val="000E2AF7"/>
    <w:rsid w:val="00102AD5"/>
    <w:rsid w:val="00131498"/>
    <w:rsid w:val="00145666"/>
    <w:rsid w:val="00191C82"/>
    <w:rsid w:val="0019599A"/>
    <w:rsid w:val="001A0AD6"/>
    <w:rsid w:val="001B2AA5"/>
    <w:rsid w:val="001C72C5"/>
    <w:rsid w:val="001F0593"/>
    <w:rsid w:val="001F2D3F"/>
    <w:rsid w:val="001F41AE"/>
    <w:rsid w:val="001F42CA"/>
    <w:rsid w:val="002177CD"/>
    <w:rsid w:val="00251A23"/>
    <w:rsid w:val="00274A7E"/>
    <w:rsid w:val="00294A60"/>
    <w:rsid w:val="002A1E4B"/>
    <w:rsid w:val="002A59D8"/>
    <w:rsid w:val="002B0B14"/>
    <w:rsid w:val="002B5FD9"/>
    <w:rsid w:val="002E1D07"/>
    <w:rsid w:val="00311FA0"/>
    <w:rsid w:val="00331916"/>
    <w:rsid w:val="00350BF4"/>
    <w:rsid w:val="00360B7A"/>
    <w:rsid w:val="00376A36"/>
    <w:rsid w:val="0038036D"/>
    <w:rsid w:val="003A2ECD"/>
    <w:rsid w:val="003A2EE8"/>
    <w:rsid w:val="003A7350"/>
    <w:rsid w:val="003B2E89"/>
    <w:rsid w:val="003B2F0B"/>
    <w:rsid w:val="003B7D4E"/>
    <w:rsid w:val="003D696E"/>
    <w:rsid w:val="003F63EC"/>
    <w:rsid w:val="00402E3D"/>
    <w:rsid w:val="004147A8"/>
    <w:rsid w:val="00414E12"/>
    <w:rsid w:val="00420859"/>
    <w:rsid w:val="00420FC4"/>
    <w:rsid w:val="0042630D"/>
    <w:rsid w:val="00431033"/>
    <w:rsid w:val="00436AFC"/>
    <w:rsid w:val="00437B7E"/>
    <w:rsid w:val="00437E97"/>
    <w:rsid w:val="00442157"/>
    <w:rsid w:val="00442FE5"/>
    <w:rsid w:val="0044588A"/>
    <w:rsid w:val="00460837"/>
    <w:rsid w:val="0046234B"/>
    <w:rsid w:val="00481ADE"/>
    <w:rsid w:val="004B21C5"/>
    <w:rsid w:val="004B509D"/>
    <w:rsid w:val="004C7EB1"/>
    <w:rsid w:val="004D0F6A"/>
    <w:rsid w:val="004D3ACB"/>
    <w:rsid w:val="004F04F3"/>
    <w:rsid w:val="005036CF"/>
    <w:rsid w:val="00512103"/>
    <w:rsid w:val="00521D8B"/>
    <w:rsid w:val="00530AB0"/>
    <w:rsid w:val="005613B5"/>
    <w:rsid w:val="00567A68"/>
    <w:rsid w:val="00570BC7"/>
    <w:rsid w:val="00574C9F"/>
    <w:rsid w:val="005A6242"/>
    <w:rsid w:val="005A6A73"/>
    <w:rsid w:val="005C1863"/>
    <w:rsid w:val="005C6CA8"/>
    <w:rsid w:val="005C7D5A"/>
    <w:rsid w:val="005D5E06"/>
    <w:rsid w:val="005F6B18"/>
    <w:rsid w:val="0060746A"/>
    <w:rsid w:val="006108BF"/>
    <w:rsid w:val="00610A6E"/>
    <w:rsid w:val="00613F1E"/>
    <w:rsid w:val="00660B93"/>
    <w:rsid w:val="00665147"/>
    <w:rsid w:val="00683C23"/>
    <w:rsid w:val="00691C1E"/>
    <w:rsid w:val="006A703B"/>
    <w:rsid w:val="006D51F7"/>
    <w:rsid w:val="006D58B2"/>
    <w:rsid w:val="006F6ACB"/>
    <w:rsid w:val="00702A7E"/>
    <w:rsid w:val="0070683C"/>
    <w:rsid w:val="0071498A"/>
    <w:rsid w:val="0072259A"/>
    <w:rsid w:val="00741F38"/>
    <w:rsid w:val="007434BC"/>
    <w:rsid w:val="00764A75"/>
    <w:rsid w:val="00765289"/>
    <w:rsid w:val="00774D5D"/>
    <w:rsid w:val="0077582D"/>
    <w:rsid w:val="00784134"/>
    <w:rsid w:val="00793802"/>
    <w:rsid w:val="0079481C"/>
    <w:rsid w:val="007A2BD4"/>
    <w:rsid w:val="007B14FA"/>
    <w:rsid w:val="007C5A4E"/>
    <w:rsid w:val="007D55C9"/>
    <w:rsid w:val="007E02F4"/>
    <w:rsid w:val="007E6579"/>
    <w:rsid w:val="007E7AC6"/>
    <w:rsid w:val="007F4EDA"/>
    <w:rsid w:val="0080317C"/>
    <w:rsid w:val="0080623B"/>
    <w:rsid w:val="00810D85"/>
    <w:rsid w:val="00822753"/>
    <w:rsid w:val="0083627D"/>
    <w:rsid w:val="00836A8F"/>
    <w:rsid w:val="0085034A"/>
    <w:rsid w:val="00854950"/>
    <w:rsid w:val="00861779"/>
    <w:rsid w:val="00887285"/>
    <w:rsid w:val="008B2522"/>
    <w:rsid w:val="008C23D8"/>
    <w:rsid w:val="008C791E"/>
    <w:rsid w:val="008D2463"/>
    <w:rsid w:val="008E2A3E"/>
    <w:rsid w:val="008E45A5"/>
    <w:rsid w:val="008E6A58"/>
    <w:rsid w:val="00916836"/>
    <w:rsid w:val="009231E9"/>
    <w:rsid w:val="00925185"/>
    <w:rsid w:val="00933C93"/>
    <w:rsid w:val="00935094"/>
    <w:rsid w:val="00950245"/>
    <w:rsid w:val="00950DEC"/>
    <w:rsid w:val="00964D5E"/>
    <w:rsid w:val="00974FA1"/>
    <w:rsid w:val="00976AFF"/>
    <w:rsid w:val="00983841"/>
    <w:rsid w:val="00983EF2"/>
    <w:rsid w:val="00985178"/>
    <w:rsid w:val="009A1F34"/>
    <w:rsid w:val="009C36DD"/>
    <w:rsid w:val="009D3117"/>
    <w:rsid w:val="009F1410"/>
    <w:rsid w:val="00A02DAC"/>
    <w:rsid w:val="00A04786"/>
    <w:rsid w:val="00A07174"/>
    <w:rsid w:val="00A11DF3"/>
    <w:rsid w:val="00A16BD6"/>
    <w:rsid w:val="00A72904"/>
    <w:rsid w:val="00A80114"/>
    <w:rsid w:val="00AA34D4"/>
    <w:rsid w:val="00AC213D"/>
    <w:rsid w:val="00AD0716"/>
    <w:rsid w:val="00AD09BE"/>
    <w:rsid w:val="00AD3A03"/>
    <w:rsid w:val="00AD786A"/>
    <w:rsid w:val="00AE055B"/>
    <w:rsid w:val="00AF568A"/>
    <w:rsid w:val="00B12A1A"/>
    <w:rsid w:val="00B130E4"/>
    <w:rsid w:val="00B24567"/>
    <w:rsid w:val="00B25E92"/>
    <w:rsid w:val="00B270C4"/>
    <w:rsid w:val="00B3288A"/>
    <w:rsid w:val="00B37624"/>
    <w:rsid w:val="00B474BF"/>
    <w:rsid w:val="00B56F76"/>
    <w:rsid w:val="00B665D5"/>
    <w:rsid w:val="00B73C89"/>
    <w:rsid w:val="00B8499C"/>
    <w:rsid w:val="00BA2933"/>
    <w:rsid w:val="00BA5FD5"/>
    <w:rsid w:val="00BB0D8A"/>
    <w:rsid w:val="00BB22D8"/>
    <w:rsid w:val="00BE745D"/>
    <w:rsid w:val="00C06BE3"/>
    <w:rsid w:val="00C2422C"/>
    <w:rsid w:val="00C316E7"/>
    <w:rsid w:val="00C360D8"/>
    <w:rsid w:val="00C5130C"/>
    <w:rsid w:val="00C53C1E"/>
    <w:rsid w:val="00C55C39"/>
    <w:rsid w:val="00C64603"/>
    <w:rsid w:val="00C65577"/>
    <w:rsid w:val="00C74A29"/>
    <w:rsid w:val="00CB2072"/>
    <w:rsid w:val="00CB43D1"/>
    <w:rsid w:val="00CC2ADE"/>
    <w:rsid w:val="00CE775C"/>
    <w:rsid w:val="00D258E8"/>
    <w:rsid w:val="00D27FB6"/>
    <w:rsid w:val="00D30D2B"/>
    <w:rsid w:val="00D35DB5"/>
    <w:rsid w:val="00D42778"/>
    <w:rsid w:val="00D533EF"/>
    <w:rsid w:val="00D61D3B"/>
    <w:rsid w:val="00D74B06"/>
    <w:rsid w:val="00D74B7A"/>
    <w:rsid w:val="00D8544C"/>
    <w:rsid w:val="00D86B3A"/>
    <w:rsid w:val="00D872BE"/>
    <w:rsid w:val="00DA6579"/>
    <w:rsid w:val="00DB67B5"/>
    <w:rsid w:val="00DC4626"/>
    <w:rsid w:val="00DE4DEE"/>
    <w:rsid w:val="00E10C37"/>
    <w:rsid w:val="00E16B66"/>
    <w:rsid w:val="00E20D68"/>
    <w:rsid w:val="00E4077B"/>
    <w:rsid w:val="00E43B3F"/>
    <w:rsid w:val="00E44025"/>
    <w:rsid w:val="00E531D2"/>
    <w:rsid w:val="00E65834"/>
    <w:rsid w:val="00EA7565"/>
    <w:rsid w:val="00EB1E58"/>
    <w:rsid w:val="00EB5595"/>
    <w:rsid w:val="00EC5419"/>
    <w:rsid w:val="00ED04C7"/>
    <w:rsid w:val="00ED6F91"/>
    <w:rsid w:val="00EF5130"/>
    <w:rsid w:val="00F02508"/>
    <w:rsid w:val="00F03457"/>
    <w:rsid w:val="00F07A49"/>
    <w:rsid w:val="00F266E0"/>
    <w:rsid w:val="00F4198D"/>
    <w:rsid w:val="00F46D60"/>
    <w:rsid w:val="00F50435"/>
    <w:rsid w:val="00F56B45"/>
    <w:rsid w:val="00F90875"/>
    <w:rsid w:val="00F97384"/>
    <w:rsid w:val="00FA2A62"/>
    <w:rsid w:val="00FB3888"/>
    <w:rsid w:val="00FF51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578a2d,#7fab2c"/>
    </o:shapedefaults>
    <o:shapelayout v:ext="edit">
      <o:idmap v:ext="edit" data="1"/>
    </o:shapelayout>
  </w:shapeDefaults>
  <w:decimalSymbol w:val="."/>
  <w:listSeparator w:val=","/>
  <w14:docId w14:val="3C08A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D85"/>
    <w:rPr>
      <w:sz w:val="24"/>
    </w:rPr>
  </w:style>
  <w:style w:type="paragraph" w:styleId="Heading1">
    <w:name w:val="heading 1"/>
    <w:basedOn w:val="Normal"/>
    <w:next w:val="Normal"/>
    <w:qFormat/>
    <w:rsid w:val="00810D85"/>
    <w:pPr>
      <w:keepNext/>
      <w:ind w:right="2520"/>
      <w:outlineLvl w:val="0"/>
    </w:pPr>
    <w:rPr>
      <w:sz w:val="28"/>
    </w:rPr>
  </w:style>
  <w:style w:type="paragraph" w:styleId="Heading2">
    <w:name w:val="heading 2"/>
    <w:basedOn w:val="Normal"/>
    <w:next w:val="Normal"/>
    <w:qFormat/>
    <w:rsid w:val="00810D85"/>
    <w:pPr>
      <w:keepNext/>
      <w:outlineLvl w:val="1"/>
    </w:pPr>
    <w:rPr>
      <w:rFonts w:ascii="Trebuchet MS Bold" w:hAnsi="Trebuchet MS Bold"/>
      <w:color w:val="1784BD"/>
      <w:sz w:val="36"/>
    </w:rPr>
  </w:style>
  <w:style w:type="paragraph" w:styleId="Heading3">
    <w:name w:val="heading 3"/>
    <w:basedOn w:val="Normal"/>
    <w:next w:val="Normal"/>
    <w:qFormat/>
    <w:rsid w:val="00810D85"/>
    <w:pPr>
      <w:keepNext/>
      <w:outlineLvl w:val="2"/>
    </w:pPr>
    <w:rPr>
      <w:rFonts w:ascii="Trebuchet MS" w:hAnsi="Trebuchet MS"/>
      <w:b/>
      <w:color w:val="FF0000"/>
      <w:sz w:val="28"/>
    </w:rPr>
  </w:style>
  <w:style w:type="paragraph" w:styleId="Heading4">
    <w:name w:val="heading 4"/>
    <w:basedOn w:val="Normal"/>
    <w:next w:val="Normal"/>
    <w:qFormat/>
    <w:rsid w:val="00810D85"/>
    <w:pPr>
      <w:keepNext/>
      <w:outlineLvl w:val="3"/>
    </w:pPr>
    <w:rPr>
      <w:rFonts w:ascii="Trebuchet MS" w:hAnsi="Trebuchet M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810D85"/>
    <w:pPr>
      <w:widowControl w:val="0"/>
      <w:autoSpaceDE w:val="0"/>
      <w:autoSpaceDN w:val="0"/>
      <w:adjustRightInd w:val="0"/>
      <w:spacing w:line="288" w:lineRule="auto"/>
      <w:textAlignment w:val="center"/>
    </w:pPr>
    <w:rPr>
      <w:rFonts w:ascii="TimesNewRomanPSMT" w:eastAsia="Times New Roman" w:hAnsi="TimesNewRomanPSMT"/>
      <w:color w:val="000000"/>
    </w:rPr>
  </w:style>
  <w:style w:type="character" w:customStyle="1" w:styleId="SubtitleText">
    <w:name w:val="Subtitle Text"/>
    <w:rsid w:val="00810D85"/>
    <w:rPr>
      <w:rFonts w:ascii="DINOT-Medium" w:hAnsi="DINOT-Medium"/>
      <w:color w:val="1A1A1A"/>
      <w:w w:val="100"/>
      <w:sz w:val="28"/>
    </w:rPr>
  </w:style>
  <w:style w:type="paragraph" w:styleId="BodyText">
    <w:name w:val="Body Text"/>
    <w:basedOn w:val="Normal"/>
    <w:semiHidden/>
    <w:rsid w:val="00810D85"/>
    <w:pPr>
      <w:ind w:right="2520"/>
    </w:pPr>
  </w:style>
  <w:style w:type="character" w:styleId="Hyperlink">
    <w:name w:val="Hyperlink"/>
    <w:basedOn w:val="DefaultParagraphFont"/>
    <w:uiPriority w:val="99"/>
    <w:rsid w:val="00810D85"/>
    <w:rPr>
      <w:color w:val="0000FF"/>
      <w:u w:val="single"/>
    </w:rPr>
  </w:style>
  <w:style w:type="paragraph" w:styleId="Title">
    <w:name w:val="Title"/>
    <w:basedOn w:val="Normal"/>
    <w:next w:val="Normal"/>
    <w:qFormat/>
    <w:rsid w:val="00810D85"/>
    <w:pPr>
      <w:pBdr>
        <w:bottom w:val="single" w:sz="8" w:space="4" w:color="4F81BD"/>
      </w:pBdr>
      <w:spacing w:after="300"/>
    </w:pPr>
    <w:rPr>
      <w:rFonts w:ascii="Cambria" w:eastAsia="Times New Roman" w:hAnsi="Cambria"/>
      <w:color w:val="17365D"/>
      <w:spacing w:val="5"/>
      <w:kern w:val="28"/>
      <w:sz w:val="52"/>
    </w:rPr>
  </w:style>
  <w:style w:type="paragraph" w:styleId="Header">
    <w:name w:val="header"/>
    <w:basedOn w:val="Normal"/>
    <w:semiHidden/>
    <w:rsid w:val="00810D85"/>
    <w:pPr>
      <w:tabs>
        <w:tab w:val="center" w:pos="4320"/>
        <w:tab w:val="right" w:pos="8640"/>
      </w:tabs>
    </w:pPr>
  </w:style>
  <w:style w:type="paragraph" w:styleId="Footer">
    <w:name w:val="footer"/>
    <w:basedOn w:val="Normal"/>
    <w:link w:val="FooterChar"/>
    <w:uiPriority w:val="99"/>
    <w:rsid w:val="00810D85"/>
    <w:pPr>
      <w:tabs>
        <w:tab w:val="center" w:pos="4320"/>
        <w:tab w:val="right" w:pos="8640"/>
      </w:tabs>
    </w:pPr>
  </w:style>
  <w:style w:type="character" w:styleId="FollowedHyperlink">
    <w:name w:val="FollowedHyperlink"/>
    <w:basedOn w:val="DefaultParagraphFont"/>
    <w:semiHidden/>
    <w:rsid w:val="00810D85"/>
    <w:rPr>
      <w:color w:val="800080"/>
      <w:u w:val="single"/>
    </w:rPr>
  </w:style>
  <w:style w:type="paragraph" w:styleId="DocumentMap">
    <w:name w:val="Document Map"/>
    <w:basedOn w:val="Normal"/>
    <w:semiHidden/>
    <w:unhideWhenUsed/>
    <w:rsid w:val="00810D85"/>
    <w:rPr>
      <w:rFonts w:ascii="Tahoma" w:hAnsi="Tahoma" w:cs="Tahoma"/>
      <w:sz w:val="16"/>
      <w:szCs w:val="16"/>
    </w:rPr>
  </w:style>
  <w:style w:type="character" w:customStyle="1" w:styleId="DocumentMapChar">
    <w:name w:val="Document Map Char"/>
    <w:basedOn w:val="DefaultParagraphFont"/>
    <w:semiHidden/>
    <w:rsid w:val="00810D85"/>
    <w:rPr>
      <w:rFonts w:ascii="Tahoma" w:hAnsi="Tahoma" w:cs="Tahoma"/>
      <w:sz w:val="16"/>
      <w:szCs w:val="16"/>
    </w:rPr>
  </w:style>
  <w:style w:type="paragraph" w:styleId="BalloonText">
    <w:name w:val="Balloon Text"/>
    <w:basedOn w:val="Normal"/>
    <w:semiHidden/>
    <w:unhideWhenUsed/>
    <w:rsid w:val="00810D85"/>
    <w:rPr>
      <w:rFonts w:ascii="Tahoma" w:hAnsi="Tahoma" w:cs="Tahoma"/>
      <w:sz w:val="16"/>
      <w:szCs w:val="16"/>
    </w:rPr>
  </w:style>
  <w:style w:type="character" w:customStyle="1" w:styleId="BalloonTextChar">
    <w:name w:val="Balloon Text Char"/>
    <w:basedOn w:val="DefaultParagraphFont"/>
    <w:semiHidden/>
    <w:rsid w:val="00810D85"/>
    <w:rPr>
      <w:rFonts w:ascii="Tahoma" w:hAnsi="Tahoma" w:cs="Tahoma"/>
      <w:sz w:val="16"/>
      <w:szCs w:val="16"/>
    </w:rPr>
  </w:style>
  <w:style w:type="paragraph" w:styleId="ListParagraph">
    <w:name w:val="List Paragraph"/>
    <w:basedOn w:val="Normal"/>
    <w:uiPriority w:val="34"/>
    <w:qFormat/>
    <w:rsid w:val="000B02FE"/>
    <w:pPr>
      <w:spacing w:after="200" w:line="276" w:lineRule="auto"/>
      <w:ind w:left="720"/>
      <w:contextualSpacing/>
    </w:pPr>
    <w:rPr>
      <w:rFonts w:asciiTheme="minorHAnsi" w:eastAsiaTheme="minorEastAsia" w:hAnsiTheme="minorHAnsi" w:cstheme="minorBidi"/>
      <w:sz w:val="22"/>
      <w:szCs w:val="22"/>
    </w:rPr>
  </w:style>
  <w:style w:type="table" w:styleId="LightShading-Accent1">
    <w:name w:val="Light Shading Accent 1"/>
    <w:basedOn w:val="TableNormal"/>
    <w:uiPriority w:val="60"/>
    <w:rsid w:val="000B02FE"/>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0B02FE"/>
    <w:pPr>
      <w:autoSpaceDE w:val="0"/>
      <w:autoSpaceDN w:val="0"/>
      <w:adjustRightInd w:val="0"/>
    </w:pPr>
    <w:rPr>
      <w:rFonts w:ascii="Segoe UI" w:eastAsiaTheme="minorEastAsia" w:hAnsi="Segoe UI" w:cs="Segoe UI"/>
      <w:color w:val="000000"/>
      <w:sz w:val="24"/>
      <w:szCs w:val="24"/>
    </w:rPr>
  </w:style>
  <w:style w:type="table" w:styleId="MediumGrid3-Accent1">
    <w:name w:val="Medium Grid 3 Accent 1"/>
    <w:basedOn w:val="TableNormal"/>
    <w:uiPriority w:val="69"/>
    <w:rsid w:val="00AE05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Heading">
    <w:name w:val="TOC Heading"/>
    <w:basedOn w:val="Heading1"/>
    <w:next w:val="Normal"/>
    <w:uiPriority w:val="39"/>
    <w:semiHidden/>
    <w:unhideWhenUsed/>
    <w:qFormat/>
    <w:rsid w:val="00AE055B"/>
    <w:pPr>
      <w:keepLines/>
      <w:spacing w:before="480" w:line="276" w:lineRule="auto"/>
      <w:ind w:right="0"/>
      <w:outlineLvl w:val="9"/>
    </w:pPr>
    <w:rPr>
      <w:rFonts w:asciiTheme="majorHAnsi" w:eastAsiaTheme="majorEastAsia" w:hAnsiTheme="majorHAnsi" w:cstheme="majorBidi"/>
      <w:b/>
      <w:bCs/>
      <w:color w:val="365F91" w:themeColor="accent1" w:themeShade="BF"/>
      <w:szCs w:val="28"/>
      <w:lang w:eastAsia="ja-JP"/>
    </w:rPr>
  </w:style>
  <w:style w:type="paragraph" w:styleId="TOC2">
    <w:name w:val="toc 2"/>
    <w:basedOn w:val="Normal"/>
    <w:next w:val="Normal"/>
    <w:autoRedefine/>
    <w:uiPriority w:val="39"/>
    <w:unhideWhenUsed/>
    <w:rsid w:val="00AE055B"/>
    <w:pPr>
      <w:spacing w:after="100"/>
      <w:ind w:left="240"/>
    </w:pPr>
  </w:style>
  <w:style w:type="paragraph" w:styleId="TOC1">
    <w:name w:val="toc 1"/>
    <w:basedOn w:val="Normal"/>
    <w:next w:val="Normal"/>
    <w:autoRedefine/>
    <w:uiPriority w:val="39"/>
    <w:unhideWhenUsed/>
    <w:rsid w:val="00AE055B"/>
    <w:pPr>
      <w:spacing w:after="100"/>
    </w:pPr>
  </w:style>
  <w:style w:type="paragraph" w:styleId="TOC3">
    <w:name w:val="toc 3"/>
    <w:basedOn w:val="Normal"/>
    <w:next w:val="Normal"/>
    <w:autoRedefine/>
    <w:uiPriority w:val="39"/>
    <w:unhideWhenUsed/>
    <w:rsid w:val="00AE055B"/>
    <w:pPr>
      <w:spacing w:after="100"/>
      <w:ind w:left="480"/>
    </w:pPr>
  </w:style>
  <w:style w:type="character" w:customStyle="1" w:styleId="FooterChar">
    <w:name w:val="Footer Char"/>
    <w:basedOn w:val="DefaultParagraphFont"/>
    <w:link w:val="Footer"/>
    <w:uiPriority w:val="99"/>
    <w:rsid w:val="00983841"/>
    <w:rPr>
      <w:sz w:val="24"/>
    </w:rPr>
  </w:style>
  <w:style w:type="character" w:customStyle="1" w:styleId="apple-style-span">
    <w:name w:val="apple-style-span"/>
    <w:basedOn w:val="DefaultParagraphFont"/>
    <w:rsid w:val="0038036D"/>
  </w:style>
  <w:style w:type="paragraph" w:styleId="NormalWeb">
    <w:name w:val="Normal (Web)"/>
    <w:basedOn w:val="Normal"/>
    <w:uiPriority w:val="99"/>
    <w:unhideWhenUsed/>
    <w:rsid w:val="005036CF"/>
    <w:pPr>
      <w:spacing w:before="100" w:beforeAutospacing="1" w:after="100" w:afterAutospacing="1"/>
    </w:pPr>
    <w:rPr>
      <w:rFonts w:ascii="Times New Roman" w:eastAsia="Times New Roman" w:hAnsi="Times New Roman"/>
      <w:szCs w:val="24"/>
    </w:rPr>
  </w:style>
  <w:style w:type="table" w:styleId="LightList-Accent1">
    <w:name w:val="Light List Accent 1"/>
    <w:basedOn w:val="TableNormal"/>
    <w:uiPriority w:val="61"/>
    <w:rsid w:val="0091683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F97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D85"/>
    <w:rPr>
      <w:sz w:val="24"/>
    </w:rPr>
  </w:style>
  <w:style w:type="paragraph" w:styleId="Heading1">
    <w:name w:val="heading 1"/>
    <w:basedOn w:val="Normal"/>
    <w:next w:val="Normal"/>
    <w:qFormat/>
    <w:rsid w:val="00810D85"/>
    <w:pPr>
      <w:keepNext/>
      <w:ind w:right="2520"/>
      <w:outlineLvl w:val="0"/>
    </w:pPr>
    <w:rPr>
      <w:sz w:val="28"/>
    </w:rPr>
  </w:style>
  <w:style w:type="paragraph" w:styleId="Heading2">
    <w:name w:val="heading 2"/>
    <w:basedOn w:val="Normal"/>
    <w:next w:val="Normal"/>
    <w:qFormat/>
    <w:rsid w:val="00810D85"/>
    <w:pPr>
      <w:keepNext/>
      <w:outlineLvl w:val="1"/>
    </w:pPr>
    <w:rPr>
      <w:rFonts w:ascii="Trebuchet MS Bold" w:hAnsi="Trebuchet MS Bold"/>
      <w:color w:val="1784BD"/>
      <w:sz w:val="36"/>
    </w:rPr>
  </w:style>
  <w:style w:type="paragraph" w:styleId="Heading3">
    <w:name w:val="heading 3"/>
    <w:basedOn w:val="Normal"/>
    <w:next w:val="Normal"/>
    <w:qFormat/>
    <w:rsid w:val="00810D85"/>
    <w:pPr>
      <w:keepNext/>
      <w:outlineLvl w:val="2"/>
    </w:pPr>
    <w:rPr>
      <w:rFonts w:ascii="Trebuchet MS" w:hAnsi="Trebuchet MS"/>
      <w:b/>
      <w:color w:val="FF0000"/>
      <w:sz w:val="28"/>
    </w:rPr>
  </w:style>
  <w:style w:type="paragraph" w:styleId="Heading4">
    <w:name w:val="heading 4"/>
    <w:basedOn w:val="Normal"/>
    <w:next w:val="Normal"/>
    <w:qFormat/>
    <w:rsid w:val="00810D85"/>
    <w:pPr>
      <w:keepNext/>
      <w:outlineLvl w:val="3"/>
    </w:pPr>
    <w:rPr>
      <w:rFonts w:ascii="Trebuchet MS" w:hAnsi="Trebuchet M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810D85"/>
    <w:pPr>
      <w:widowControl w:val="0"/>
      <w:autoSpaceDE w:val="0"/>
      <w:autoSpaceDN w:val="0"/>
      <w:adjustRightInd w:val="0"/>
      <w:spacing w:line="288" w:lineRule="auto"/>
      <w:textAlignment w:val="center"/>
    </w:pPr>
    <w:rPr>
      <w:rFonts w:ascii="TimesNewRomanPSMT" w:eastAsia="Times New Roman" w:hAnsi="TimesNewRomanPSMT"/>
      <w:color w:val="000000"/>
    </w:rPr>
  </w:style>
  <w:style w:type="character" w:customStyle="1" w:styleId="SubtitleText">
    <w:name w:val="Subtitle Text"/>
    <w:rsid w:val="00810D85"/>
    <w:rPr>
      <w:rFonts w:ascii="DINOT-Medium" w:hAnsi="DINOT-Medium"/>
      <w:color w:val="1A1A1A"/>
      <w:w w:val="100"/>
      <w:sz w:val="28"/>
    </w:rPr>
  </w:style>
  <w:style w:type="paragraph" w:styleId="BodyText">
    <w:name w:val="Body Text"/>
    <w:basedOn w:val="Normal"/>
    <w:semiHidden/>
    <w:rsid w:val="00810D85"/>
    <w:pPr>
      <w:ind w:right="2520"/>
    </w:pPr>
  </w:style>
  <w:style w:type="character" w:styleId="Hyperlink">
    <w:name w:val="Hyperlink"/>
    <w:basedOn w:val="DefaultParagraphFont"/>
    <w:uiPriority w:val="99"/>
    <w:rsid w:val="00810D85"/>
    <w:rPr>
      <w:color w:val="0000FF"/>
      <w:u w:val="single"/>
    </w:rPr>
  </w:style>
  <w:style w:type="paragraph" w:styleId="Title">
    <w:name w:val="Title"/>
    <w:basedOn w:val="Normal"/>
    <w:next w:val="Normal"/>
    <w:qFormat/>
    <w:rsid w:val="00810D85"/>
    <w:pPr>
      <w:pBdr>
        <w:bottom w:val="single" w:sz="8" w:space="4" w:color="4F81BD"/>
      </w:pBdr>
      <w:spacing w:after="300"/>
    </w:pPr>
    <w:rPr>
      <w:rFonts w:ascii="Cambria" w:eastAsia="Times New Roman" w:hAnsi="Cambria"/>
      <w:color w:val="17365D"/>
      <w:spacing w:val="5"/>
      <w:kern w:val="28"/>
      <w:sz w:val="52"/>
    </w:rPr>
  </w:style>
  <w:style w:type="paragraph" w:styleId="Header">
    <w:name w:val="header"/>
    <w:basedOn w:val="Normal"/>
    <w:semiHidden/>
    <w:rsid w:val="00810D85"/>
    <w:pPr>
      <w:tabs>
        <w:tab w:val="center" w:pos="4320"/>
        <w:tab w:val="right" w:pos="8640"/>
      </w:tabs>
    </w:pPr>
  </w:style>
  <w:style w:type="paragraph" w:styleId="Footer">
    <w:name w:val="footer"/>
    <w:basedOn w:val="Normal"/>
    <w:link w:val="FooterChar"/>
    <w:uiPriority w:val="99"/>
    <w:rsid w:val="00810D85"/>
    <w:pPr>
      <w:tabs>
        <w:tab w:val="center" w:pos="4320"/>
        <w:tab w:val="right" w:pos="8640"/>
      </w:tabs>
    </w:pPr>
  </w:style>
  <w:style w:type="character" w:styleId="FollowedHyperlink">
    <w:name w:val="FollowedHyperlink"/>
    <w:basedOn w:val="DefaultParagraphFont"/>
    <w:semiHidden/>
    <w:rsid w:val="00810D85"/>
    <w:rPr>
      <w:color w:val="800080"/>
      <w:u w:val="single"/>
    </w:rPr>
  </w:style>
  <w:style w:type="paragraph" w:styleId="DocumentMap">
    <w:name w:val="Document Map"/>
    <w:basedOn w:val="Normal"/>
    <w:semiHidden/>
    <w:unhideWhenUsed/>
    <w:rsid w:val="00810D85"/>
    <w:rPr>
      <w:rFonts w:ascii="Tahoma" w:hAnsi="Tahoma" w:cs="Tahoma"/>
      <w:sz w:val="16"/>
      <w:szCs w:val="16"/>
    </w:rPr>
  </w:style>
  <w:style w:type="character" w:customStyle="1" w:styleId="DocumentMapChar">
    <w:name w:val="Document Map Char"/>
    <w:basedOn w:val="DefaultParagraphFont"/>
    <w:semiHidden/>
    <w:rsid w:val="00810D85"/>
    <w:rPr>
      <w:rFonts w:ascii="Tahoma" w:hAnsi="Tahoma" w:cs="Tahoma"/>
      <w:sz w:val="16"/>
      <w:szCs w:val="16"/>
    </w:rPr>
  </w:style>
  <w:style w:type="paragraph" w:styleId="BalloonText">
    <w:name w:val="Balloon Text"/>
    <w:basedOn w:val="Normal"/>
    <w:semiHidden/>
    <w:unhideWhenUsed/>
    <w:rsid w:val="00810D85"/>
    <w:rPr>
      <w:rFonts w:ascii="Tahoma" w:hAnsi="Tahoma" w:cs="Tahoma"/>
      <w:sz w:val="16"/>
      <w:szCs w:val="16"/>
    </w:rPr>
  </w:style>
  <w:style w:type="character" w:customStyle="1" w:styleId="BalloonTextChar">
    <w:name w:val="Balloon Text Char"/>
    <w:basedOn w:val="DefaultParagraphFont"/>
    <w:semiHidden/>
    <w:rsid w:val="00810D85"/>
    <w:rPr>
      <w:rFonts w:ascii="Tahoma" w:hAnsi="Tahoma" w:cs="Tahoma"/>
      <w:sz w:val="16"/>
      <w:szCs w:val="16"/>
    </w:rPr>
  </w:style>
  <w:style w:type="paragraph" w:styleId="ListParagraph">
    <w:name w:val="List Paragraph"/>
    <w:basedOn w:val="Normal"/>
    <w:uiPriority w:val="34"/>
    <w:qFormat/>
    <w:rsid w:val="000B02FE"/>
    <w:pPr>
      <w:spacing w:after="200" w:line="276" w:lineRule="auto"/>
      <w:ind w:left="720"/>
      <w:contextualSpacing/>
    </w:pPr>
    <w:rPr>
      <w:rFonts w:asciiTheme="minorHAnsi" w:eastAsiaTheme="minorEastAsia" w:hAnsiTheme="minorHAnsi" w:cstheme="minorBidi"/>
      <w:sz w:val="22"/>
      <w:szCs w:val="22"/>
    </w:rPr>
  </w:style>
  <w:style w:type="table" w:styleId="LightShading-Accent1">
    <w:name w:val="Light Shading Accent 1"/>
    <w:basedOn w:val="TableNormal"/>
    <w:uiPriority w:val="60"/>
    <w:rsid w:val="000B02FE"/>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0B02FE"/>
    <w:pPr>
      <w:autoSpaceDE w:val="0"/>
      <w:autoSpaceDN w:val="0"/>
      <w:adjustRightInd w:val="0"/>
    </w:pPr>
    <w:rPr>
      <w:rFonts w:ascii="Segoe UI" w:eastAsiaTheme="minorEastAsia" w:hAnsi="Segoe UI" w:cs="Segoe UI"/>
      <w:color w:val="000000"/>
      <w:sz w:val="24"/>
      <w:szCs w:val="24"/>
    </w:rPr>
  </w:style>
  <w:style w:type="table" w:styleId="MediumGrid3-Accent1">
    <w:name w:val="Medium Grid 3 Accent 1"/>
    <w:basedOn w:val="TableNormal"/>
    <w:uiPriority w:val="69"/>
    <w:rsid w:val="00AE05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Heading">
    <w:name w:val="TOC Heading"/>
    <w:basedOn w:val="Heading1"/>
    <w:next w:val="Normal"/>
    <w:uiPriority w:val="39"/>
    <w:semiHidden/>
    <w:unhideWhenUsed/>
    <w:qFormat/>
    <w:rsid w:val="00AE055B"/>
    <w:pPr>
      <w:keepLines/>
      <w:spacing w:before="480" w:line="276" w:lineRule="auto"/>
      <w:ind w:right="0"/>
      <w:outlineLvl w:val="9"/>
    </w:pPr>
    <w:rPr>
      <w:rFonts w:asciiTheme="majorHAnsi" w:eastAsiaTheme="majorEastAsia" w:hAnsiTheme="majorHAnsi" w:cstheme="majorBidi"/>
      <w:b/>
      <w:bCs/>
      <w:color w:val="365F91" w:themeColor="accent1" w:themeShade="BF"/>
      <w:szCs w:val="28"/>
      <w:lang w:eastAsia="ja-JP"/>
    </w:rPr>
  </w:style>
  <w:style w:type="paragraph" w:styleId="TOC2">
    <w:name w:val="toc 2"/>
    <w:basedOn w:val="Normal"/>
    <w:next w:val="Normal"/>
    <w:autoRedefine/>
    <w:uiPriority w:val="39"/>
    <w:unhideWhenUsed/>
    <w:rsid w:val="00AE055B"/>
    <w:pPr>
      <w:spacing w:after="100"/>
      <w:ind w:left="240"/>
    </w:pPr>
  </w:style>
  <w:style w:type="paragraph" w:styleId="TOC1">
    <w:name w:val="toc 1"/>
    <w:basedOn w:val="Normal"/>
    <w:next w:val="Normal"/>
    <w:autoRedefine/>
    <w:uiPriority w:val="39"/>
    <w:unhideWhenUsed/>
    <w:rsid w:val="00AE055B"/>
    <w:pPr>
      <w:spacing w:after="100"/>
    </w:pPr>
  </w:style>
  <w:style w:type="paragraph" w:styleId="TOC3">
    <w:name w:val="toc 3"/>
    <w:basedOn w:val="Normal"/>
    <w:next w:val="Normal"/>
    <w:autoRedefine/>
    <w:uiPriority w:val="39"/>
    <w:unhideWhenUsed/>
    <w:rsid w:val="00AE055B"/>
    <w:pPr>
      <w:spacing w:after="100"/>
      <w:ind w:left="480"/>
    </w:pPr>
  </w:style>
  <w:style w:type="character" w:customStyle="1" w:styleId="FooterChar">
    <w:name w:val="Footer Char"/>
    <w:basedOn w:val="DefaultParagraphFont"/>
    <w:link w:val="Footer"/>
    <w:uiPriority w:val="99"/>
    <w:rsid w:val="00983841"/>
    <w:rPr>
      <w:sz w:val="24"/>
    </w:rPr>
  </w:style>
  <w:style w:type="character" w:customStyle="1" w:styleId="apple-style-span">
    <w:name w:val="apple-style-span"/>
    <w:basedOn w:val="DefaultParagraphFont"/>
    <w:rsid w:val="0038036D"/>
  </w:style>
  <w:style w:type="paragraph" w:styleId="NormalWeb">
    <w:name w:val="Normal (Web)"/>
    <w:basedOn w:val="Normal"/>
    <w:uiPriority w:val="99"/>
    <w:unhideWhenUsed/>
    <w:rsid w:val="005036CF"/>
    <w:pPr>
      <w:spacing w:before="100" w:beforeAutospacing="1" w:after="100" w:afterAutospacing="1"/>
    </w:pPr>
    <w:rPr>
      <w:rFonts w:ascii="Times New Roman" w:eastAsia="Times New Roman" w:hAnsi="Times New Roman"/>
      <w:szCs w:val="24"/>
    </w:rPr>
  </w:style>
  <w:style w:type="table" w:styleId="LightList-Accent1">
    <w:name w:val="Light List Accent 1"/>
    <w:basedOn w:val="TableNormal"/>
    <w:uiPriority w:val="61"/>
    <w:rsid w:val="0091683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F97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69757">
      <w:bodyDiv w:val="1"/>
      <w:marLeft w:val="0"/>
      <w:marRight w:val="0"/>
      <w:marTop w:val="0"/>
      <w:marBottom w:val="0"/>
      <w:divBdr>
        <w:top w:val="none" w:sz="0" w:space="0" w:color="auto"/>
        <w:left w:val="none" w:sz="0" w:space="0" w:color="auto"/>
        <w:bottom w:val="none" w:sz="0" w:space="0" w:color="auto"/>
        <w:right w:val="none" w:sz="0" w:space="0" w:color="auto"/>
      </w:divBdr>
    </w:div>
    <w:div w:id="236325773">
      <w:bodyDiv w:val="1"/>
      <w:marLeft w:val="0"/>
      <w:marRight w:val="0"/>
      <w:marTop w:val="0"/>
      <w:marBottom w:val="0"/>
      <w:divBdr>
        <w:top w:val="none" w:sz="0" w:space="0" w:color="auto"/>
        <w:left w:val="none" w:sz="0" w:space="0" w:color="auto"/>
        <w:bottom w:val="none" w:sz="0" w:space="0" w:color="auto"/>
        <w:right w:val="none" w:sz="0" w:space="0" w:color="auto"/>
      </w:divBdr>
    </w:div>
    <w:div w:id="421295489">
      <w:bodyDiv w:val="1"/>
      <w:marLeft w:val="0"/>
      <w:marRight w:val="0"/>
      <w:marTop w:val="0"/>
      <w:marBottom w:val="0"/>
      <w:divBdr>
        <w:top w:val="none" w:sz="0" w:space="0" w:color="auto"/>
        <w:left w:val="none" w:sz="0" w:space="0" w:color="auto"/>
        <w:bottom w:val="none" w:sz="0" w:space="0" w:color="auto"/>
        <w:right w:val="none" w:sz="0" w:space="0" w:color="auto"/>
      </w:divBdr>
    </w:div>
    <w:div w:id="572088357">
      <w:bodyDiv w:val="1"/>
      <w:marLeft w:val="0"/>
      <w:marRight w:val="0"/>
      <w:marTop w:val="0"/>
      <w:marBottom w:val="0"/>
      <w:divBdr>
        <w:top w:val="none" w:sz="0" w:space="0" w:color="auto"/>
        <w:left w:val="none" w:sz="0" w:space="0" w:color="auto"/>
        <w:bottom w:val="none" w:sz="0" w:space="0" w:color="auto"/>
        <w:right w:val="none" w:sz="0" w:space="0" w:color="auto"/>
      </w:divBdr>
    </w:div>
    <w:div w:id="713429275">
      <w:bodyDiv w:val="1"/>
      <w:marLeft w:val="0"/>
      <w:marRight w:val="0"/>
      <w:marTop w:val="0"/>
      <w:marBottom w:val="0"/>
      <w:divBdr>
        <w:top w:val="none" w:sz="0" w:space="0" w:color="auto"/>
        <w:left w:val="none" w:sz="0" w:space="0" w:color="auto"/>
        <w:bottom w:val="none" w:sz="0" w:space="0" w:color="auto"/>
        <w:right w:val="none" w:sz="0" w:space="0" w:color="auto"/>
      </w:divBdr>
      <w:divsChild>
        <w:div w:id="173687664">
          <w:marLeft w:val="446"/>
          <w:marRight w:val="0"/>
          <w:marTop w:val="0"/>
          <w:marBottom w:val="0"/>
          <w:divBdr>
            <w:top w:val="none" w:sz="0" w:space="0" w:color="auto"/>
            <w:left w:val="none" w:sz="0" w:space="0" w:color="auto"/>
            <w:bottom w:val="none" w:sz="0" w:space="0" w:color="auto"/>
            <w:right w:val="none" w:sz="0" w:space="0" w:color="auto"/>
          </w:divBdr>
        </w:div>
      </w:divsChild>
    </w:div>
    <w:div w:id="824276203">
      <w:bodyDiv w:val="1"/>
      <w:marLeft w:val="0"/>
      <w:marRight w:val="0"/>
      <w:marTop w:val="0"/>
      <w:marBottom w:val="0"/>
      <w:divBdr>
        <w:top w:val="none" w:sz="0" w:space="0" w:color="auto"/>
        <w:left w:val="none" w:sz="0" w:space="0" w:color="auto"/>
        <w:bottom w:val="none" w:sz="0" w:space="0" w:color="auto"/>
        <w:right w:val="none" w:sz="0" w:space="0" w:color="auto"/>
      </w:divBdr>
    </w:div>
    <w:div w:id="930696376">
      <w:bodyDiv w:val="1"/>
      <w:marLeft w:val="0"/>
      <w:marRight w:val="0"/>
      <w:marTop w:val="0"/>
      <w:marBottom w:val="0"/>
      <w:divBdr>
        <w:top w:val="none" w:sz="0" w:space="0" w:color="auto"/>
        <w:left w:val="none" w:sz="0" w:space="0" w:color="auto"/>
        <w:bottom w:val="none" w:sz="0" w:space="0" w:color="auto"/>
        <w:right w:val="none" w:sz="0" w:space="0" w:color="auto"/>
      </w:divBdr>
    </w:div>
    <w:div w:id="1265577697">
      <w:bodyDiv w:val="1"/>
      <w:marLeft w:val="0"/>
      <w:marRight w:val="0"/>
      <w:marTop w:val="0"/>
      <w:marBottom w:val="0"/>
      <w:divBdr>
        <w:top w:val="none" w:sz="0" w:space="0" w:color="auto"/>
        <w:left w:val="none" w:sz="0" w:space="0" w:color="auto"/>
        <w:bottom w:val="none" w:sz="0" w:space="0" w:color="auto"/>
        <w:right w:val="none" w:sz="0" w:space="0" w:color="auto"/>
      </w:divBdr>
    </w:div>
    <w:div w:id="1424452084">
      <w:bodyDiv w:val="1"/>
      <w:marLeft w:val="0"/>
      <w:marRight w:val="0"/>
      <w:marTop w:val="0"/>
      <w:marBottom w:val="0"/>
      <w:divBdr>
        <w:top w:val="none" w:sz="0" w:space="0" w:color="auto"/>
        <w:left w:val="none" w:sz="0" w:space="0" w:color="auto"/>
        <w:bottom w:val="none" w:sz="0" w:space="0" w:color="auto"/>
        <w:right w:val="none" w:sz="0" w:space="0" w:color="auto"/>
      </w:divBdr>
      <w:divsChild>
        <w:div w:id="322009721">
          <w:marLeft w:val="1166"/>
          <w:marRight w:val="0"/>
          <w:marTop w:val="67"/>
          <w:marBottom w:val="0"/>
          <w:divBdr>
            <w:top w:val="none" w:sz="0" w:space="0" w:color="auto"/>
            <w:left w:val="none" w:sz="0" w:space="0" w:color="auto"/>
            <w:bottom w:val="none" w:sz="0" w:space="0" w:color="auto"/>
            <w:right w:val="none" w:sz="0" w:space="0" w:color="auto"/>
          </w:divBdr>
        </w:div>
        <w:div w:id="473914831">
          <w:marLeft w:val="1800"/>
          <w:marRight w:val="0"/>
          <w:marTop w:val="53"/>
          <w:marBottom w:val="0"/>
          <w:divBdr>
            <w:top w:val="none" w:sz="0" w:space="0" w:color="auto"/>
            <w:left w:val="none" w:sz="0" w:space="0" w:color="auto"/>
            <w:bottom w:val="none" w:sz="0" w:space="0" w:color="auto"/>
            <w:right w:val="none" w:sz="0" w:space="0" w:color="auto"/>
          </w:divBdr>
        </w:div>
        <w:div w:id="1677266337">
          <w:marLeft w:val="1800"/>
          <w:marRight w:val="0"/>
          <w:marTop w:val="53"/>
          <w:marBottom w:val="0"/>
          <w:divBdr>
            <w:top w:val="none" w:sz="0" w:space="0" w:color="auto"/>
            <w:left w:val="none" w:sz="0" w:space="0" w:color="auto"/>
            <w:bottom w:val="none" w:sz="0" w:space="0" w:color="auto"/>
            <w:right w:val="none" w:sz="0" w:space="0" w:color="auto"/>
          </w:divBdr>
        </w:div>
        <w:div w:id="2003197654">
          <w:marLeft w:val="1166"/>
          <w:marRight w:val="0"/>
          <w:marTop w:val="67"/>
          <w:marBottom w:val="0"/>
          <w:divBdr>
            <w:top w:val="none" w:sz="0" w:space="0" w:color="auto"/>
            <w:left w:val="none" w:sz="0" w:space="0" w:color="auto"/>
            <w:bottom w:val="none" w:sz="0" w:space="0" w:color="auto"/>
            <w:right w:val="none" w:sz="0" w:space="0" w:color="auto"/>
          </w:divBdr>
        </w:div>
        <w:div w:id="1459756710">
          <w:marLeft w:val="1166"/>
          <w:marRight w:val="0"/>
          <w:marTop w:val="67"/>
          <w:marBottom w:val="0"/>
          <w:divBdr>
            <w:top w:val="none" w:sz="0" w:space="0" w:color="auto"/>
            <w:left w:val="none" w:sz="0" w:space="0" w:color="auto"/>
            <w:bottom w:val="none" w:sz="0" w:space="0" w:color="auto"/>
            <w:right w:val="none" w:sz="0" w:space="0" w:color="auto"/>
          </w:divBdr>
        </w:div>
        <w:div w:id="1362362804">
          <w:marLeft w:val="1166"/>
          <w:marRight w:val="0"/>
          <w:marTop w:val="67"/>
          <w:marBottom w:val="0"/>
          <w:divBdr>
            <w:top w:val="none" w:sz="0" w:space="0" w:color="auto"/>
            <w:left w:val="none" w:sz="0" w:space="0" w:color="auto"/>
            <w:bottom w:val="none" w:sz="0" w:space="0" w:color="auto"/>
            <w:right w:val="none" w:sz="0" w:space="0" w:color="auto"/>
          </w:divBdr>
        </w:div>
        <w:div w:id="923495515">
          <w:marLeft w:val="1166"/>
          <w:marRight w:val="0"/>
          <w:marTop w:val="67"/>
          <w:marBottom w:val="0"/>
          <w:divBdr>
            <w:top w:val="none" w:sz="0" w:space="0" w:color="auto"/>
            <w:left w:val="none" w:sz="0" w:space="0" w:color="auto"/>
            <w:bottom w:val="none" w:sz="0" w:space="0" w:color="auto"/>
            <w:right w:val="none" w:sz="0" w:space="0" w:color="auto"/>
          </w:divBdr>
        </w:div>
        <w:div w:id="731972579">
          <w:marLeft w:val="1166"/>
          <w:marRight w:val="0"/>
          <w:marTop w:val="67"/>
          <w:marBottom w:val="0"/>
          <w:divBdr>
            <w:top w:val="none" w:sz="0" w:space="0" w:color="auto"/>
            <w:left w:val="none" w:sz="0" w:space="0" w:color="auto"/>
            <w:bottom w:val="none" w:sz="0" w:space="0" w:color="auto"/>
            <w:right w:val="none" w:sz="0" w:space="0" w:color="auto"/>
          </w:divBdr>
        </w:div>
        <w:div w:id="622226456">
          <w:marLeft w:val="1166"/>
          <w:marRight w:val="0"/>
          <w:marTop w:val="67"/>
          <w:marBottom w:val="0"/>
          <w:divBdr>
            <w:top w:val="none" w:sz="0" w:space="0" w:color="auto"/>
            <w:left w:val="none" w:sz="0" w:space="0" w:color="auto"/>
            <w:bottom w:val="none" w:sz="0" w:space="0" w:color="auto"/>
            <w:right w:val="none" w:sz="0" w:space="0" w:color="auto"/>
          </w:divBdr>
        </w:div>
        <w:div w:id="1013729105">
          <w:marLeft w:val="1166"/>
          <w:marRight w:val="0"/>
          <w:marTop w:val="67"/>
          <w:marBottom w:val="0"/>
          <w:divBdr>
            <w:top w:val="none" w:sz="0" w:space="0" w:color="auto"/>
            <w:left w:val="none" w:sz="0" w:space="0" w:color="auto"/>
            <w:bottom w:val="none" w:sz="0" w:space="0" w:color="auto"/>
            <w:right w:val="none" w:sz="0" w:space="0" w:color="auto"/>
          </w:divBdr>
        </w:div>
        <w:div w:id="2026207442">
          <w:marLeft w:val="1166"/>
          <w:marRight w:val="0"/>
          <w:marTop w:val="67"/>
          <w:marBottom w:val="0"/>
          <w:divBdr>
            <w:top w:val="none" w:sz="0" w:space="0" w:color="auto"/>
            <w:left w:val="none" w:sz="0" w:space="0" w:color="auto"/>
            <w:bottom w:val="none" w:sz="0" w:space="0" w:color="auto"/>
            <w:right w:val="none" w:sz="0" w:space="0" w:color="auto"/>
          </w:divBdr>
        </w:div>
        <w:div w:id="415711920">
          <w:marLeft w:val="1166"/>
          <w:marRight w:val="0"/>
          <w:marTop w:val="67"/>
          <w:marBottom w:val="0"/>
          <w:divBdr>
            <w:top w:val="none" w:sz="0" w:space="0" w:color="auto"/>
            <w:left w:val="none" w:sz="0" w:space="0" w:color="auto"/>
            <w:bottom w:val="none" w:sz="0" w:space="0" w:color="auto"/>
            <w:right w:val="none" w:sz="0" w:space="0" w:color="auto"/>
          </w:divBdr>
        </w:div>
        <w:div w:id="1033382694">
          <w:marLeft w:val="1166"/>
          <w:marRight w:val="0"/>
          <w:marTop w:val="67"/>
          <w:marBottom w:val="0"/>
          <w:divBdr>
            <w:top w:val="none" w:sz="0" w:space="0" w:color="auto"/>
            <w:left w:val="none" w:sz="0" w:space="0" w:color="auto"/>
            <w:bottom w:val="none" w:sz="0" w:space="0" w:color="auto"/>
            <w:right w:val="none" w:sz="0" w:space="0" w:color="auto"/>
          </w:divBdr>
        </w:div>
      </w:divsChild>
    </w:div>
    <w:div w:id="1609001100">
      <w:bodyDiv w:val="1"/>
      <w:marLeft w:val="0"/>
      <w:marRight w:val="0"/>
      <w:marTop w:val="0"/>
      <w:marBottom w:val="0"/>
      <w:divBdr>
        <w:top w:val="none" w:sz="0" w:space="0" w:color="auto"/>
        <w:left w:val="none" w:sz="0" w:space="0" w:color="auto"/>
        <w:bottom w:val="none" w:sz="0" w:space="0" w:color="auto"/>
        <w:right w:val="none" w:sz="0" w:space="0" w:color="auto"/>
      </w:divBdr>
      <w:divsChild>
        <w:div w:id="2065988109">
          <w:marLeft w:val="1166"/>
          <w:marRight w:val="0"/>
          <w:marTop w:val="67"/>
          <w:marBottom w:val="0"/>
          <w:divBdr>
            <w:top w:val="none" w:sz="0" w:space="0" w:color="auto"/>
            <w:left w:val="none" w:sz="0" w:space="0" w:color="auto"/>
            <w:bottom w:val="none" w:sz="0" w:space="0" w:color="auto"/>
            <w:right w:val="none" w:sz="0" w:space="0" w:color="auto"/>
          </w:divBdr>
        </w:div>
        <w:div w:id="1183931921">
          <w:marLeft w:val="1166"/>
          <w:marRight w:val="0"/>
          <w:marTop w:val="67"/>
          <w:marBottom w:val="0"/>
          <w:divBdr>
            <w:top w:val="none" w:sz="0" w:space="0" w:color="auto"/>
            <w:left w:val="none" w:sz="0" w:space="0" w:color="auto"/>
            <w:bottom w:val="none" w:sz="0" w:space="0" w:color="auto"/>
            <w:right w:val="none" w:sz="0" w:space="0" w:color="auto"/>
          </w:divBdr>
        </w:div>
        <w:div w:id="519007882">
          <w:marLeft w:val="1166"/>
          <w:marRight w:val="0"/>
          <w:marTop w:val="67"/>
          <w:marBottom w:val="0"/>
          <w:divBdr>
            <w:top w:val="none" w:sz="0" w:space="0" w:color="auto"/>
            <w:left w:val="none" w:sz="0" w:space="0" w:color="auto"/>
            <w:bottom w:val="none" w:sz="0" w:space="0" w:color="auto"/>
            <w:right w:val="none" w:sz="0" w:space="0" w:color="auto"/>
          </w:divBdr>
        </w:div>
      </w:divsChild>
    </w:div>
    <w:div w:id="1934511578">
      <w:bodyDiv w:val="1"/>
      <w:marLeft w:val="0"/>
      <w:marRight w:val="0"/>
      <w:marTop w:val="0"/>
      <w:marBottom w:val="0"/>
      <w:divBdr>
        <w:top w:val="none" w:sz="0" w:space="0" w:color="auto"/>
        <w:left w:val="none" w:sz="0" w:space="0" w:color="auto"/>
        <w:bottom w:val="none" w:sz="0" w:space="0" w:color="auto"/>
        <w:right w:val="none" w:sz="0" w:space="0" w:color="auto"/>
      </w:divBdr>
    </w:div>
    <w:div w:id="2051954281">
      <w:bodyDiv w:val="1"/>
      <w:marLeft w:val="0"/>
      <w:marRight w:val="0"/>
      <w:marTop w:val="0"/>
      <w:marBottom w:val="0"/>
      <w:divBdr>
        <w:top w:val="none" w:sz="0" w:space="0" w:color="auto"/>
        <w:left w:val="none" w:sz="0" w:space="0" w:color="auto"/>
        <w:bottom w:val="none" w:sz="0" w:space="0" w:color="auto"/>
        <w:right w:val="none" w:sz="0" w:space="0" w:color="auto"/>
      </w:divBdr>
    </w:div>
    <w:div w:id="2117017369">
      <w:bodyDiv w:val="1"/>
      <w:marLeft w:val="0"/>
      <w:marRight w:val="0"/>
      <w:marTop w:val="0"/>
      <w:marBottom w:val="0"/>
      <w:divBdr>
        <w:top w:val="none" w:sz="0" w:space="0" w:color="auto"/>
        <w:left w:val="none" w:sz="0" w:space="0" w:color="auto"/>
        <w:bottom w:val="none" w:sz="0" w:space="0" w:color="auto"/>
        <w:right w:val="none" w:sz="0" w:space="0" w:color="auto"/>
      </w:divBdr>
      <w:divsChild>
        <w:div w:id="1340622136">
          <w:marLeft w:val="1166"/>
          <w:marRight w:val="0"/>
          <w:marTop w:val="77"/>
          <w:marBottom w:val="0"/>
          <w:divBdr>
            <w:top w:val="none" w:sz="0" w:space="0" w:color="auto"/>
            <w:left w:val="none" w:sz="0" w:space="0" w:color="auto"/>
            <w:bottom w:val="none" w:sz="0" w:space="0" w:color="auto"/>
            <w:right w:val="none" w:sz="0" w:space="0" w:color="auto"/>
          </w:divBdr>
        </w:div>
        <w:div w:id="1160081502">
          <w:marLeft w:val="1166"/>
          <w:marRight w:val="0"/>
          <w:marTop w:val="77"/>
          <w:marBottom w:val="0"/>
          <w:divBdr>
            <w:top w:val="none" w:sz="0" w:space="0" w:color="auto"/>
            <w:left w:val="none" w:sz="0" w:space="0" w:color="auto"/>
            <w:bottom w:val="none" w:sz="0" w:space="0" w:color="auto"/>
            <w:right w:val="none" w:sz="0" w:space="0" w:color="auto"/>
          </w:divBdr>
        </w:div>
        <w:div w:id="147401153">
          <w:marLeft w:val="1166"/>
          <w:marRight w:val="0"/>
          <w:marTop w:val="77"/>
          <w:marBottom w:val="0"/>
          <w:divBdr>
            <w:top w:val="none" w:sz="0" w:space="0" w:color="auto"/>
            <w:left w:val="none" w:sz="0" w:space="0" w:color="auto"/>
            <w:bottom w:val="none" w:sz="0" w:space="0" w:color="auto"/>
            <w:right w:val="none" w:sz="0" w:space="0" w:color="auto"/>
          </w:divBdr>
        </w:div>
        <w:div w:id="636881070">
          <w:marLeft w:val="1166"/>
          <w:marRight w:val="0"/>
          <w:marTop w:val="77"/>
          <w:marBottom w:val="0"/>
          <w:divBdr>
            <w:top w:val="none" w:sz="0" w:space="0" w:color="auto"/>
            <w:left w:val="none" w:sz="0" w:space="0" w:color="auto"/>
            <w:bottom w:val="none" w:sz="0" w:space="0" w:color="auto"/>
            <w:right w:val="none" w:sz="0" w:space="0" w:color="auto"/>
          </w:divBdr>
        </w:div>
        <w:div w:id="1957635844">
          <w:marLeft w:val="1166"/>
          <w:marRight w:val="0"/>
          <w:marTop w:val="77"/>
          <w:marBottom w:val="0"/>
          <w:divBdr>
            <w:top w:val="none" w:sz="0" w:space="0" w:color="auto"/>
            <w:left w:val="none" w:sz="0" w:space="0" w:color="auto"/>
            <w:bottom w:val="none" w:sz="0" w:space="0" w:color="auto"/>
            <w:right w:val="none" w:sz="0" w:space="0" w:color="auto"/>
          </w:divBdr>
        </w:div>
        <w:div w:id="27533466">
          <w:marLeft w:val="1166"/>
          <w:marRight w:val="0"/>
          <w:marTop w:val="77"/>
          <w:marBottom w:val="0"/>
          <w:divBdr>
            <w:top w:val="none" w:sz="0" w:space="0" w:color="auto"/>
            <w:left w:val="none" w:sz="0" w:space="0" w:color="auto"/>
            <w:bottom w:val="none" w:sz="0" w:space="0" w:color="auto"/>
            <w:right w:val="none" w:sz="0" w:space="0" w:color="auto"/>
          </w:divBdr>
        </w:div>
        <w:div w:id="1883059274">
          <w:marLeft w:val="1166"/>
          <w:marRight w:val="0"/>
          <w:marTop w:val="77"/>
          <w:marBottom w:val="0"/>
          <w:divBdr>
            <w:top w:val="none" w:sz="0" w:space="0" w:color="auto"/>
            <w:left w:val="none" w:sz="0" w:space="0" w:color="auto"/>
            <w:bottom w:val="none" w:sz="0" w:space="0" w:color="auto"/>
            <w:right w:val="none" w:sz="0" w:space="0" w:color="auto"/>
          </w:divBdr>
        </w:div>
        <w:div w:id="314535487">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wmf"/><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link.brightcove.com/services/player/bcpid57636680001?bctid=86951768001"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nnectwise.com/connectwise-msp-connector.php"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http://WWW.INTERMEDI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36B97699B91F4CA6D549CE9D18C0D3" ma:contentTypeVersion="0" ma:contentTypeDescription="Create a new document." ma:contentTypeScope="" ma:versionID="aa3d508e51309f05b6104b57b2cad61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BEF2A-1495-406A-A44B-F32C2048E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1835EF3-6257-41F9-A7EE-7D1F4A0CF7DF}">
  <ds:schemaRefs>
    <ds:schemaRef ds:uri="http://schemas.microsoft.com/sharepoint/v3/contenttype/forms"/>
  </ds:schemaRefs>
</ds:datastoreItem>
</file>

<file path=customXml/itemProps3.xml><?xml version="1.0" encoding="utf-8"?>
<ds:datastoreItem xmlns:ds="http://schemas.openxmlformats.org/officeDocument/2006/customXml" ds:itemID="{BA155604-886E-495B-B576-B85134A2B0C6}">
  <ds:schemaRefs>
    <ds:schemaRef ds:uri="http://schemas.microsoft.com/office/2006/metadata/properties"/>
  </ds:schemaRefs>
</ds:datastoreItem>
</file>

<file path=customXml/itemProps4.xml><?xml version="1.0" encoding="utf-8"?>
<ds:datastoreItem xmlns:ds="http://schemas.openxmlformats.org/officeDocument/2006/customXml" ds:itemID="{E4D983DE-0D7D-45B7-A676-870E2ECD4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1948</Words>
  <Characters>11105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q</dc:creator>
  <cp:lastModifiedBy>Elliott Miyashiro</cp:lastModifiedBy>
  <cp:revision>10</cp:revision>
  <cp:lastPrinted>2011-11-08T17:03:00Z</cp:lastPrinted>
  <dcterms:created xsi:type="dcterms:W3CDTF">2016-06-28T17:06:00Z</dcterms:created>
  <dcterms:modified xsi:type="dcterms:W3CDTF">2016-07-05T19:10:00Z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0x0101009F36B97699B91F4CA6D549CE9D18C0D3</vt:lpwstr>
  </property>
</Properties>
</file>