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8F86" w14:textId="77777777" w:rsidR="00757B9E" w:rsidRDefault="00757B9E"/>
    <w:p w14:paraId="364DF1A1" w14:textId="77777777" w:rsidR="00757B9E" w:rsidRPr="00757B9E" w:rsidRDefault="00757B9E" w:rsidP="00757B9E"/>
    <w:p w14:paraId="673B812E" w14:textId="77777777" w:rsidR="00757B9E" w:rsidRPr="00757B9E" w:rsidRDefault="00757B9E" w:rsidP="00757B9E"/>
    <w:p w14:paraId="70D7BDCA" w14:textId="37620D5E" w:rsidR="00757B9E" w:rsidRPr="00757B9E" w:rsidRDefault="00757B9E" w:rsidP="00757B9E"/>
    <w:p w14:paraId="3376E955" w14:textId="0F837866" w:rsidR="00757B9E" w:rsidRPr="00757B9E" w:rsidRDefault="00757B9E" w:rsidP="00757B9E"/>
    <w:p w14:paraId="1F04CC9D" w14:textId="3BE7AEB5" w:rsidR="00FC70DA" w:rsidRDefault="00FC70DA" w:rsidP="004A6E39">
      <w:pPr>
        <w:tabs>
          <w:tab w:val="left" w:pos="3510"/>
        </w:tabs>
        <w:ind w:left="3510"/>
        <w:rPr>
          <w:bCs/>
        </w:rPr>
      </w:pPr>
      <w:r>
        <w:rPr>
          <w:bCs/>
        </w:rPr>
        <w:fldChar w:fldCharType="begin">
          <w:ffData>
            <w:name w:val=""/>
            <w:enabled/>
            <w:calcOnExit/>
            <w:textInput>
              <w:default w:val="&lt;RECIPIENT NAME&gt;"/>
              <w:maxLength w:val="175"/>
            </w:textInput>
          </w:ffData>
        </w:fldChar>
      </w:r>
      <w:r>
        <w:rPr>
          <w:bCs/>
        </w:rPr>
        <w:instrText xml:space="preserve"> FORMTEXT </w:instrText>
      </w:r>
      <w:r>
        <w:rPr>
          <w:bCs/>
        </w:rPr>
      </w:r>
      <w:r>
        <w:rPr>
          <w:bCs/>
        </w:rPr>
        <w:fldChar w:fldCharType="separate"/>
      </w:r>
      <w:bookmarkStart w:id="0" w:name="_GoBack"/>
      <w:bookmarkEnd w:id="0"/>
      <w:r>
        <w:rPr>
          <w:bCs/>
          <w:noProof/>
        </w:rPr>
        <w:t>&lt;RECIPIENT NAME&gt;</w:t>
      </w:r>
      <w:r>
        <w:rPr>
          <w:bCs/>
        </w:rPr>
        <w:fldChar w:fldCharType="end"/>
      </w:r>
    </w:p>
    <w:p w14:paraId="71AD439B" w14:textId="1727A30F" w:rsidR="00FC70DA" w:rsidRDefault="00FC70DA" w:rsidP="004A6E39">
      <w:pPr>
        <w:tabs>
          <w:tab w:val="left" w:pos="3510"/>
        </w:tabs>
        <w:ind w:left="3510"/>
        <w:rPr>
          <w:bCs/>
        </w:rPr>
      </w:pPr>
      <w:r>
        <w:rPr>
          <w:bCs/>
        </w:rPr>
        <w:fldChar w:fldCharType="begin">
          <w:ffData>
            <w:name w:val=""/>
            <w:enabled/>
            <w:calcOnExit/>
            <w:textInput>
              <w:default w:val="&lt;ADDRESS&gt;"/>
              <w:maxLength w:val="175"/>
            </w:textInput>
          </w:ffData>
        </w:fldChar>
      </w:r>
      <w:r>
        <w:rPr>
          <w:bCs/>
        </w:rPr>
        <w:instrText xml:space="preserve"> FORMTEXT </w:instrText>
      </w:r>
      <w:r>
        <w:rPr>
          <w:bCs/>
        </w:rPr>
      </w:r>
      <w:r>
        <w:rPr>
          <w:bCs/>
        </w:rPr>
        <w:fldChar w:fldCharType="separate"/>
      </w:r>
      <w:r>
        <w:rPr>
          <w:bCs/>
          <w:noProof/>
        </w:rPr>
        <w:t>&lt;ADDRESS&gt;</w:t>
      </w:r>
      <w:r>
        <w:rPr>
          <w:bCs/>
        </w:rPr>
        <w:fldChar w:fldCharType="end"/>
      </w:r>
    </w:p>
    <w:p w14:paraId="056CAAB3" w14:textId="0E0BC217" w:rsidR="00FC70DA" w:rsidRDefault="00FC70DA" w:rsidP="004A6E39">
      <w:pPr>
        <w:tabs>
          <w:tab w:val="left" w:pos="3510"/>
        </w:tabs>
        <w:ind w:left="3510"/>
      </w:pPr>
      <w:r>
        <w:rPr>
          <w:bCs/>
        </w:rPr>
        <w:fldChar w:fldCharType="begin">
          <w:ffData>
            <w:name w:val=""/>
            <w:enabled/>
            <w:calcOnExit/>
            <w:textInput>
              <w:default w:val="&lt;CITY STATE ZIP&gt;"/>
              <w:maxLength w:val="175"/>
            </w:textInput>
          </w:ffData>
        </w:fldChar>
      </w:r>
      <w:r>
        <w:rPr>
          <w:bCs/>
        </w:rPr>
        <w:instrText xml:space="preserve"> FORMTEXT </w:instrText>
      </w:r>
      <w:r>
        <w:rPr>
          <w:bCs/>
        </w:rPr>
      </w:r>
      <w:r>
        <w:rPr>
          <w:bCs/>
        </w:rPr>
        <w:fldChar w:fldCharType="separate"/>
      </w:r>
      <w:r>
        <w:rPr>
          <w:bCs/>
          <w:noProof/>
        </w:rPr>
        <w:t>&lt;CITY STATE ZIP&gt;</w:t>
      </w:r>
      <w:r>
        <w:rPr>
          <w:bCs/>
        </w:rPr>
        <w:fldChar w:fldCharType="end"/>
      </w:r>
    </w:p>
    <w:p w14:paraId="20AFA501" w14:textId="77777777" w:rsidR="00FC70DA" w:rsidRDefault="00FC70DA" w:rsidP="004A6E39">
      <w:pPr>
        <w:tabs>
          <w:tab w:val="left" w:pos="3510"/>
        </w:tabs>
        <w:ind w:left="3510"/>
      </w:pPr>
    </w:p>
    <w:p w14:paraId="6835B486" w14:textId="77777777" w:rsidR="00FC70DA" w:rsidRDefault="00FC70DA" w:rsidP="004A6E39">
      <w:pPr>
        <w:tabs>
          <w:tab w:val="left" w:pos="3510"/>
        </w:tabs>
        <w:ind w:left="3510"/>
      </w:pPr>
    </w:p>
    <w:p w14:paraId="6DB7E71D" w14:textId="4C5852A8" w:rsidR="00157893" w:rsidRPr="00DA1900" w:rsidRDefault="00157893" w:rsidP="004A6E39">
      <w:pPr>
        <w:tabs>
          <w:tab w:val="left" w:pos="3510"/>
        </w:tabs>
        <w:ind w:left="3510"/>
      </w:pPr>
      <w:r w:rsidRPr="00DA1900">
        <w:t xml:space="preserve">Dear </w:t>
      </w:r>
      <w:r>
        <w:rPr>
          <w:bCs/>
        </w:rPr>
        <w:fldChar w:fldCharType="begin">
          <w:ffData>
            <w:name w:val=""/>
            <w:enabled/>
            <w:calcOnExit/>
            <w:textInput>
              <w:default w:val="&lt;RECIPIENT NAME&gt;"/>
              <w:maxLength w:val="175"/>
            </w:textInput>
          </w:ffData>
        </w:fldChar>
      </w:r>
      <w:r>
        <w:rPr>
          <w:bCs/>
        </w:rPr>
        <w:instrText xml:space="preserve"> FORMTEXT </w:instrText>
      </w:r>
      <w:r>
        <w:rPr>
          <w:bCs/>
        </w:rPr>
      </w:r>
      <w:r>
        <w:rPr>
          <w:bCs/>
        </w:rPr>
        <w:fldChar w:fldCharType="separate"/>
      </w:r>
      <w:r w:rsidR="00F14A09">
        <w:rPr>
          <w:bCs/>
        </w:rPr>
        <w:t>&lt;RECIPIENT NAME&gt;</w:t>
      </w:r>
      <w:r>
        <w:rPr>
          <w:bCs/>
        </w:rPr>
        <w:fldChar w:fldCharType="end"/>
      </w:r>
      <w:r w:rsidRPr="00DA1900">
        <w:t>,</w:t>
      </w:r>
    </w:p>
    <w:p w14:paraId="432A32BB" w14:textId="5350D691" w:rsidR="00157893" w:rsidRPr="00DA1900" w:rsidRDefault="00157893" w:rsidP="004A6E39">
      <w:pPr>
        <w:tabs>
          <w:tab w:val="left" w:pos="3510"/>
        </w:tabs>
        <w:ind w:left="3510"/>
      </w:pPr>
    </w:p>
    <w:p w14:paraId="44E8F8B0" w14:textId="3D64365D" w:rsidR="00157893" w:rsidRPr="00F86C36" w:rsidRDefault="004A6E39" w:rsidP="004A6E39">
      <w:pPr>
        <w:widowControl w:val="0"/>
        <w:tabs>
          <w:tab w:val="left" w:pos="3510"/>
        </w:tabs>
        <w:autoSpaceDE w:val="0"/>
        <w:autoSpaceDN w:val="0"/>
        <w:adjustRightInd w:val="0"/>
        <w:ind w:left="3510"/>
      </w:pPr>
      <w:r>
        <w:rPr>
          <w:noProof/>
        </w:rPr>
        <mc:AlternateContent>
          <mc:Choice Requires="wps">
            <w:drawing>
              <wp:anchor distT="0" distB="0" distL="114300" distR="114300" simplePos="0" relativeHeight="251656704" behindDoc="0" locked="0" layoutInCell="1" allowOverlap="1" wp14:anchorId="53AC5F78" wp14:editId="6B746424">
                <wp:simplePos x="0" y="0"/>
                <wp:positionH relativeFrom="column">
                  <wp:posOffset>-196215</wp:posOffset>
                </wp:positionH>
                <wp:positionV relativeFrom="paragraph">
                  <wp:posOffset>264795</wp:posOffset>
                </wp:positionV>
                <wp:extent cx="1915160" cy="1714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160" cy="1714500"/>
                        </a:xfrm>
                        <a:prstGeom prst="rect">
                          <a:avLst/>
                        </a:prstGeom>
                        <a:noFill/>
                        <a:ln>
                          <a:noFill/>
                        </a:ln>
                        <a:effectLst/>
                      </wps:spPr>
                      <wps:txbx>
                        <w:txbxContent>
                          <w:p w14:paraId="1ACA66DA" w14:textId="519F0FE5" w:rsidR="00757B9E" w:rsidRPr="00757B9E" w:rsidRDefault="00CF0517">
                            <w:pPr>
                              <w:rPr>
                                <w:rFonts w:ascii="Tisa Pro" w:hAnsi="Tisa Pro"/>
                                <w:color w:val="7757A0"/>
                              </w:rPr>
                            </w:pPr>
                            <w:r>
                              <w:rPr>
                                <w:rFonts w:ascii="Tisa Pro" w:hAnsi="Tisa Pro"/>
                                <w:b/>
                                <w:color w:val="7757A0"/>
                              </w:rPr>
                              <w:t>Laurie P. Cooke</w:t>
                            </w:r>
                            <w:r w:rsidR="00967AF4">
                              <w:rPr>
                                <w:rFonts w:ascii="Tisa Pro" w:hAnsi="Tisa Pro"/>
                                <w:color w:val="7757A0"/>
                              </w:rPr>
                              <w:br/>
                            </w:r>
                            <w:r>
                              <w:rPr>
                                <w:rFonts w:ascii="Tisa Pro" w:hAnsi="Tisa Pro"/>
                                <w:color w:val="7757A0"/>
                              </w:rPr>
                              <w:t>CEO and President</w:t>
                            </w:r>
                          </w:p>
                          <w:p w14:paraId="61D86D0B" w14:textId="77777777" w:rsidR="00757B9E" w:rsidRPr="00757B9E" w:rsidRDefault="00757B9E">
                            <w:pPr>
                              <w:rPr>
                                <w:rFonts w:ascii="Tisa Pro" w:hAnsi="Tisa Pro"/>
                                <w:color w:val="7757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AC5F78" id="_x0000_t202" coordsize="21600,21600" o:spt="202" path="m,l,21600r21600,l21600,xe">
                <v:stroke joinstyle="miter"/>
                <v:path gradientshapeok="t" o:connecttype="rect"/>
              </v:shapetype>
              <v:shape id="Text Box 3" o:spid="_x0000_s1026" type="#_x0000_t202" style="position:absolute;left:0;text-align:left;margin-left:-15.45pt;margin-top:20.85pt;width:15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" filled="f" stroked="f">
                <v:textbox>
                  <w:txbxContent>
                    <w:p w14:paraId="1ACA66DA" w14:textId="519F0FE5" w:rsidR="00757B9E" w:rsidRPr="00757B9E" w:rsidRDefault="00CF0517">
                      <w:pPr>
                        <w:rPr>
                          <w:rFonts w:ascii="Tisa Pro" w:hAnsi="Tisa Pro"/>
                          <w:color w:val="7757A0"/>
                        </w:rPr>
                      </w:pPr>
                      <w:r>
                        <w:rPr>
                          <w:rFonts w:ascii="Tisa Pro" w:hAnsi="Tisa Pro"/>
                          <w:b/>
                          <w:color w:val="7757A0"/>
                        </w:rPr>
                        <w:t>Laurie P. Cooke</w:t>
                      </w:r>
                      <w:r w:rsidR="00967AF4">
                        <w:rPr>
                          <w:rFonts w:ascii="Tisa Pro" w:hAnsi="Tisa Pro"/>
                          <w:color w:val="7757A0"/>
                        </w:rPr>
                        <w:br/>
                      </w:r>
                      <w:r>
                        <w:rPr>
                          <w:rFonts w:ascii="Tisa Pro" w:hAnsi="Tisa Pro"/>
                          <w:color w:val="7757A0"/>
                        </w:rPr>
                        <w:t>CEO and President</w:t>
                      </w:r>
                    </w:p>
                    <w:p w14:paraId="61D86D0B" w14:textId="77777777" w:rsidR="00757B9E" w:rsidRPr="00757B9E" w:rsidRDefault="00757B9E">
                      <w:pPr>
                        <w:rPr>
                          <w:rFonts w:ascii="Tisa Pro" w:hAnsi="Tisa Pro"/>
                          <w:color w:val="7757A0"/>
                        </w:rPr>
                      </w:pPr>
                    </w:p>
                  </w:txbxContent>
                </v:textbox>
                <w10:wrap type="square"/>
              </v:shape>
            </w:pict>
          </mc:Fallback>
        </mc:AlternateContent>
      </w:r>
      <w:r w:rsidR="00157893" w:rsidRPr="00DA1900">
        <w:t>On behalf of the Healthcare Businesswomen’s Association</w:t>
      </w:r>
      <w:r w:rsidR="00157893">
        <w:t xml:space="preserve"> Board of Directors</w:t>
      </w:r>
      <w:r w:rsidR="00157893" w:rsidRPr="00DA1900">
        <w:t xml:space="preserve">, I want to congratulate you on your incredible contributions and the honor of receiving the </w:t>
      </w:r>
      <w:r w:rsidR="00157893">
        <w:rPr>
          <w:bCs/>
        </w:rPr>
        <w:fldChar w:fldCharType="begin">
          <w:ffData>
            <w:name w:val=""/>
            <w:enabled/>
            <w:calcOnExit/>
            <w:textInput>
              <w:default w:val="&lt;CHAPTER NAME&gt; &lt;AWARD NAME&gt;"/>
              <w:maxLength w:val="175"/>
            </w:textInput>
          </w:ffData>
        </w:fldChar>
      </w:r>
      <w:r w:rsidR="00157893">
        <w:rPr>
          <w:bCs/>
        </w:rPr>
        <w:instrText xml:space="preserve"> FORMTEXT </w:instrText>
      </w:r>
      <w:r w:rsidR="00157893">
        <w:rPr>
          <w:bCs/>
        </w:rPr>
      </w:r>
      <w:r w:rsidR="00157893">
        <w:rPr>
          <w:bCs/>
        </w:rPr>
        <w:fldChar w:fldCharType="separate"/>
      </w:r>
      <w:r w:rsidR="00157893">
        <w:rPr>
          <w:bCs/>
          <w:noProof/>
        </w:rPr>
        <w:t>&lt;CHAPTER NAME&gt; &lt;AWARD NAME&gt;</w:t>
      </w:r>
      <w:r w:rsidR="00157893">
        <w:rPr>
          <w:bCs/>
        </w:rPr>
        <w:fldChar w:fldCharType="end"/>
      </w:r>
    </w:p>
    <w:p w14:paraId="38996017" w14:textId="77777777" w:rsidR="00157893" w:rsidRPr="00DA1900" w:rsidRDefault="00157893" w:rsidP="004A6E39">
      <w:pPr>
        <w:tabs>
          <w:tab w:val="left" w:pos="3510"/>
        </w:tabs>
        <w:ind w:left="3510"/>
      </w:pPr>
    </w:p>
    <w:p w14:paraId="6F081843" w14:textId="77777777" w:rsidR="00157893" w:rsidRPr="00DA1900" w:rsidRDefault="00157893" w:rsidP="004A6E39">
      <w:pPr>
        <w:tabs>
          <w:tab w:val="left" w:pos="3510"/>
        </w:tabs>
        <w:ind w:left="3510"/>
      </w:pPr>
      <w:r w:rsidRPr="00DA1900">
        <w:t>For more than 40 years, the HBA has been working to advance women in the business of healthcare and thanks to our volunteers' efforts, we have made great strides in progressing the HBA’s mission. The commitment of our leaders has helped the organization grow worldwide creating even more opportunities for members to foster their exceptional leadership skill sets in an open and supportive environment.</w:t>
      </w:r>
    </w:p>
    <w:p w14:paraId="2497AE3D" w14:textId="77777777" w:rsidR="00157893" w:rsidRPr="00DA1900" w:rsidRDefault="00157893" w:rsidP="004A6E39">
      <w:pPr>
        <w:tabs>
          <w:tab w:val="left" w:pos="3510"/>
        </w:tabs>
        <w:ind w:left="3510"/>
      </w:pPr>
    </w:p>
    <w:p w14:paraId="6A042337" w14:textId="77777777" w:rsidR="00157893" w:rsidRPr="00DA1900" w:rsidRDefault="00157893" w:rsidP="004A6E39">
      <w:pPr>
        <w:tabs>
          <w:tab w:val="left" w:pos="3510"/>
        </w:tabs>
        <w:ind w:left="3510"/>
      </w:pPr>
      <w:r w:rsidRPr="00DA1900">
        <w:t xml:space="preserve">It is thanks to the remarkable leadership efforts and dedication of volunteer leaders like you that the HBA has been able to make such an impact in the careers of our members and the healthcare industry at large. It is our hope that </w:t>
      </w:r>
      <w:r>
        <w:t>t</w:t>
      </w:r>
      <w:r w:rsidRPr="00DA1900">
        <w:t xml:space="preserve">his award is an opportunity to showcase the work you have </w:t>
      </w:r>
      <w:r>
        <w:t xml:space="preserve">accomplished </w:t>
      </w:r>
      <w:r w:rsidRPr="00DA1900">
        <w:t>and your inspiring leadership skills.</w:t>
      </w:r>
    </w:p>
    <w:p w14:paraId="3BC7D2A4" w14:textId="77777777" w:rsidR="00157893" w:rsidRPr="00DA1900" w:rsidRDefault="00157893" w:rsidP="004A6E39">
      <w:pPr>
        <w:tabs>
          <w:tab w:val="left" w:pos="3510"/>
        </w:tabs>
        <w:ind w:left="3510"/>
      </w:pPr>
    </w:p>
    <w:p w14:paraId="7BE8B95D" w14:textId="77777777" w:rsidR="00157893" w:rsidRPr="00DA1900" w:rsidRDefault="00157893" w:rsidP="004A6E39">
      <w:pPr>
        <w:tabs>
          <w:tab w:val="left" w:pos="3510"/>
        </w:tabs>
        <w:ind w:left="3510"/>
      </w:pPr>
      <w:r w:rsidRPr="00DA1900">
        <w:t>I hope that you and those around you will take time to reflect on th</w:t>
      </w:r>
      <w:r>
        <w:t>is award</w:t>
      </w:r>
      <w:r w:rsidRPr="00DA1900">
        <w:t xml:space="preserve"> </w:t>
      </w:r>
      <w:r>
        <w:t xml:space="preserve">and that it’s bestowed </w:t>
      </w:r>
      <w:r w:rsidRPr="00DA1900">
        <w:t xml:space="preserve">in such an important time </w:t>
      </w:r>
      <w:r>
        <w:t>where the world is focused</w:t>
      </w:r>
      <w:r w:rsidRPr="00DA1900">
        <w:t xml:space="preserve"> </w:t>
      </w:r>
      <w:r>
        <w:t xml:space="preserve">on </w:t>
      </w:r>
      <w:r w:rsidRPr="00DA1900">
        <w:t xml:space="preserve">gender parity. </w:t>
      </w:r>
      <w:r>
        <w:t xml:space="preserve">Our deep </w:t>
      </w:r>
      <w:r w:rsidRPr="00DA1900">
        <w:t>thank</w:t>
      </w:r>
      <w:r>
        <w:t>s!</w:t>
      </w:r>
    </w:p>
    <w:p w14:paraId="2A1C122F" w14:textId="672A6288" w:rsidR="00157893" w:rsidRDefault="00157893" w:rsidP="004A6E39">
      <w:pPr>
        <w:tabs>
          <w:tab w:val="left" w:pos="3510"/>
        </w:tabs>
        <w:ind w:left="3510"/>
      </w:pPr>
    </w:p>
    <w:p w14:paraId="11F2500C" w14:textId="77777777" w:rsidR="00157893" w:rsidRPr="00DA1900" w:rsidRDefault="00157893" w:rsidP="004A6E39">
      <w:pPr>
        <w:tabs>
          <w:tab w:val="left" w:pos="3510"/>
        </w:tabs>
        <w:ind w:left="3510"/>
      </w:pPr>
    </w:p>
    <w:p w14:paraId="17F58DF7" w14:textId="77777777" w:rsidR="00157893" w:rsidRPr="00DA1900" w:rsidRDefault="00157893" w:rsidP="004A6E39">
      <w:pPr>
        <w:tabs>
          <w:tab w:val="left" w:pos="3510"/>
        </w:tabs>
        <w:ind w:left="3510"/>
      </w:pPr>
      <w:r w:rsidRPr="00DA1900">
        <w:t>Sincerely,</w:t>
      </w:r>
    </w:p>
    <w:p w14:paraId="0AC4088E" w14:textId="52717F38" w:rsidR="00757B9E" w:rsidRPr="00757B9E" w:rsidRDefault="004A6E39" w:rsidP="00157893">
      <w:pPr>
        <w:ind w:left="3600"/>
      </w:pPr>
      <w:r>
        <w:rPr>
          <w:noProof/>
          <w:color w:val="1F497D"/>
        </w:rPr>
        <w:drawing>
          <wp:anchor distT="0" distB="0" distL="114300" distR="114300" simplePos="0" relativeHeight="251658752" behindDoc="1" locked="0" layoutInCell="1" allowOverlap="1" wp14:anchorId="7306A7C8" wp14:editId="4ABC6BD5">
            <wp:simplePos x="0" y="0"/>
            <wp:positionH relativeFrom="column">
              <wp:posOffset>2105025</wp:posOffset>
            </wp:positionH>
            <wp:positionV relativeFrom="paragraph">
              <wp:posOffset>94615</wp:posOffset>
            </wp:positionV>
            <wp:extent cx="2061845" cy="571500"/>
            <wp:effectExtent l="0" t="0" r="0" b="0"/>
            <wp:wrapTight wrapText="bothSides">
              <wp:wrapPolygon edited="0">
                <wp:start x="0" y="0"/>
                <wp:lineTo x="0" y="20880"/>
                <wp:lineTo x="21354" y="20880"/>
                <wp:lineTo x="21354" y="0"/>
                <wp:lineTo x="0" y="0"/>
              </wp:wrapPolygon>
            </wp:wrapTight>
            <wp:docPr id="2" name="Picture 2" descr="cid:image002.png@01D4F44A.E120A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F44A.E120AF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618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8E370" w14:textId="25268964" w:rsidR="00757B9E" w:rsidRPr="00757B9E" w:rsidRDefault="00757B9E" w:rsidP="00757B9E"/>
    <w:p w14:paraId="7DA7CFA6" w14:textId="6D800280" w:rsidR="004A6E39" w:rsidRPr="00DA1900" w:rsidRDefault="004A6E39" w:rsidP="004A6E39">
      <w:pPr>
        <w:ind w:left="3600"/>
      </w:pPr>
    </w:p>
    <w:p w14:paraId="4414447B" w14:textId="77777777" w:rsidR="004A6E39" w:rsidRDefault="004A6E39" w:rsidP="004A6E39">
      <w:pPr>
        <w:ind w:left="3600"/>
      </w:pPr>
    </w:p>
    <w:p w14:paraId="29D60606" w14:textId="77FD1B7B" w:rsidR="004A6E39" w:rsidRPr="00DA1900" w:rsidRDefault="004A6E39" w:rsidP="004A6E39">
      <w:pPr>
        <w:ind w:left="3600"/>
      </w:pPr>
      <w:r w:rsidRPr="00DA1900">
        <w:t>Laurie P. Cooke</w:t>
      </w:r>
    </w:p>
    <w:p w14:paraId="12B1CB41" w14:textId="77777777" w:rsidR="004A6E39" w:rsidRPr="00DA1900" w:rsidRDefault="004A6E39" w:rsidP="004A6E39">
      <w:pPr>
        <w:ind w:left="3600"/>
      </w:pPr>
      <w:r>
        <w:t xml:space="preserve">President &amp; </w:t>
      </w:r>
      <w:r w:rsidRPr="00DA1900">
        <w:t>CEO, Healthcare Businesswomen’s Association</w:t>
      </w:r>
    </w:p>
    <w:p w14:paraId="278A0DD7" w14:textId="77777777" w:rsidR="00757B9E" w:rsidRPr="00757B9E" w:rsidRDefault="00757B9E" w:rsidP="00757B9E"/>
    <w:p w14:paraId="7641B5E3" w14:textId="4B0C6EF1" w:rsidR="00757B9E" w:rsidRDefault="00757B9E" w:rsidP="00757B9E"/>
    <w:p w14:paraId="51EBBBED" w14:textId="77777777" w:rsidR="00BD657C" w:rsidRPr="00757B9E" w:rsidRDefault="00757B9E" w:rsidP="00757B9E">
      <w:pPr>
        <w:tabs>
          <w:tab w:val="left" w:pos="1577"/>
        </w:tabs>
      </w:pPr>
      <w:r>
        <w:tab/>
      </w:r>
    </w:p>
    <w:sectPr w:rsidR="00BD657C" w:rsidRPr="00757B9E" w:rsidSect="0091596B">
      <w:headerReference w:type="default" r:id="rId9"/>
      <w:footerReference w:type="default" r:id="rId10"/>
      <w:pgSz w:w="12240" w:h="15840"/>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087FB" w14:textId="77777777" w:rsidR="000D413D" w:rsidRDefault="000D413D" w:rsidP="00B21109">
      <w:r>
        <w:separator/>
      </w:r>
    </w:p>
  </w:endnote>
  <w:endnote w:type="continuationSeparator" w:id="0">
    <w:p w14:paraId="480E8F87" w14:textId="77777777" w:rsidR="000D413D" w:rsidRDefault="000D413D" w:rsidP="00B2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 Pro">
    <w:altName w:val="Arial"/>
    <w:charset w:val="00"/>
    <w:family w:val="auto"/>
    <w:pitch w:val="variable"/>
    <w:sig w:usb0="00000001" w:usb1="4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3E55" w14:textId="77777777" w:rsidR="00F13C3F" w:rsidRPr="00F13C3F" w:rsidRDefault="00F13C3F" w:rsidP="00F13C3F">
    <w:pPr>
      <w:pStyle w:val="Footer"/>
      <w:tabs>
        <w:tab w:val="clear" w:pos="4680"/>
        <w:tab w:val="clear" w:pos="9360"/>
        <w:tab w:val="left" w:pos="3120"/>
      </w:tabs>
      <w:rPr>
        <w:rFonts w:ascii="Tisa Pro" w:hAnsi="Tisa Pro"/>
        <w:color w:val="7757A0"/>
      </w:rPr>
    </w:pPr>
    <w:r w:rsidRPr="00F13C3F">
      <w:rPr>
        <w:rFonts w:ascii="Tisa Pro" w:hAnsi="Tisa Pro"/>
        <w:color w:val="7757A0"/>
      </w:rPr>
      <w:t>hbanet.org</w:t>
    </w:r>
    <w:r>
      <w:rPr>
        <w:rFonts w:ascii="Tisa Pro" w:hAnsi="Tisa Pro"/>
        <w:color w:val="7757A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2ACD" w14:textId="77777777" w:rsidR="000D413D" w:rsidRDefault="000D413D" w:rsidP="00B21109">
      <w:r>
        <w:separator/>
      </w:r>
    </w:p>
  </w:footnote>
  <w:footnote w:type="continuationSeparator" w:id="0">
    <w:p w14:paraId="4EAC3734" w14:textId="77777777" w:rsidR="000D413D" w:rsidRDefault="000D413D" w:rsidP="00B2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AFF6" w14:textId="39CECE0D" w:rsidR="00B21109" w:rsidRDefault="00EE393F" w:rsidP="00F13C3F">
    <w:pPr>
      <w:pStyle w:val="Header"/>
      <w:tabs>
        <w:tab w:val="clear" w:pos="9360"/>
      </w:tabs>
    </w:pPr>
    <w:r>
      <w:rPr>
        <w:noProof/>
      </w:rPr>
      <w:drawing>
        <wp:anchor distT="0" distB="0" distL="114300" distR="114300" simplePos="0" relativeHeight="251657728" behindDoc="1" locked="0" layoutInCell="1" allowOverlap="1" wp14:anchorId="76311EC8" wp14:editId="68CA73F1">
          <wp:simplePos x="0" y="0"/>
          <wp:positionH relativeFrom="page">
            <wp:posOffset>19685</wp:posOffset>
          </wp:positionH>
          <wp:positionV relativeFrom="page">
            <wp:posOffset>5080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forms" w:enforcement="1" w:cryptProviderType="rsaAES" w:cryptAlgorithmClass="hash" w:cryptAlgorithmType="typeAny" w:cryptAlgorithmSid="14" w:cryptSpinCount="100000" w:hash="NYB3W1G8dy1V3mpQ0kRnVnewFQtcOdFqqx14bcC6tGum/DZWJHdUD9ECPiyq+UOd5pQKOU85b1oYjor44CyAXA==" w:salt="g1ofeqRDuopZPY0roRKOL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3F"/>
    <w:rsid w:val="000D413D"/>
    <w:rsid w:val="00157893"/>
    <w:rsid w:val="001D4F19"/>
    <w:rsid w:val="002C36C1"/>
    <w:rsid w:val="004A6E39"/>
    <w:rsid w:val="00757B9E"/>
    <w:rsid w:val="008149BE"/>
    <w:rsid w:val="008C1AC2"/>
    <w:rsid w:val="0091596B"/>
    <w:rsid w:val="00967AF4"/>
    <w:rsid w:val="009768A5"/>
    <w:rsid w:val="00A05084"/>
    <w:rsid w:val="00A61FA7"/>
    <w:rsid w:val="00AB69DB"/>
    <w:rsid w:val="00B21109"/>
    <w:rsid w:val="00B224A9"/>
    <w:rsid w:val="00B525B4"/>
    <w:rsid w:val="00BD657C"/>
    <w:rsid w:val="00C93EB2"/>
    <w:rsid w:val="00CF0517"/>
    <w:rsid w:val="00D53915"/>
    <w:rsid w:val="00DA1900"/>
    <w:rsid w:val="00E8180D"/>
    <w:rsid w:val="00E854F1"/>
    <w:rsid w:val="00EC431F"/>
    <w:rsid w:val="00EE393F"/>
    <w:rsid w:val="00F13C3F"/>
    <w:rsid w:val="00F14A09"/>
    <w:rsid w:val="00FC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E2EC5"/>
  <w15:chartTrackingRefBased/>
  <w15:docId w15:val="{4688A8CA-BC39-4185-891F-9BFB7979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09"/>
    <w:pPr>
      <w:tabs>
        <w:tab w:val="center" w:pos="4680"/>
        <w:tab w:val="right" w:pos="9360"/>
      </w:tabs>
    </w:pPr>
  </w:style>
  <w:style w:type="character" w:customStyle="1" w:styleId="HeaderChar">
    <w:name w:val="Header Char"/>
    <w:basedOn w:val="DefaultParagraphFont"/>
    <w:link w:val="Header"/>
    <w:uiPriority w:val="99"/>
    <w:rsid w:val="00B21109"/>
  </w:style>
  <w:style w:type="paragraph" w:styleId="Footer">
    <w:name w:val="footer"/>
    <w:basedOn w:val="Normal"/>
    <w:link w:val="FooterChar"/>
    <w:uiPriority w:val="99"/>
    <w:unhideWhenUsed/>
    <w:rsid w:val="00B21109"/>
    <w:pPr>
      <w:tabs>
        <w:tab w:val="center" w:pos="4680"/>
        <w:tab w:val="right" w:pos="9360"/>
      </w:tabs>
    </w:pPr>
  </w:style>
  <w:style w:type="character" w:customStyle="1" w:styleId="FooterChar">
    <w:name w:val="Footer Char"/>
    <w:basedOn w:val="DefaultParagraphFont"/>
    <w:link w:val="Footer"/>
    <w:uiPriority w:val="99"/>
    <w:rsid w:val="00B21109"/>
  </w:style>
  <w:style w:type="paragraph" w:styleId="BalloonText">
    <w:name w:val="Balloon Text"/>
    <w:basedOn w:val="Normal"/>
    <w:link w:val="BalloonTextChar"/>
    <w:uiPriority w:val="99"/>
    <w:semiHidden/>
    <w:unhideWhenUsed/>
    <w:rsid w:val="00D5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6789">
      <w:bodyDiv w:val="1"/>
      <w:marLeft w:val="0"/>
      <w:marRight w:val="0"/>
      <w:marTop w:val="0"/>
      <w:marBottom w:val="0"/>
      <w:divBdr>
        <w:top w:val="none" w:sz="0" w:space="0" w:color="auto"/>
        <w:left w:val="none" w:sz="0" w:space="0" w:color="auto"/>
        <w:bottom w:val="none" w:sz="0" w:space="0" w:color="auto"/>
        <w:right w:val="none" w:sz="0" w:space="0" w:color="auto"/>
      </w:divBdr>
    </w:div>
    <w:div w:id="401761326">
      <w:bodyDiv w:val="1"/>
      <w:marLeft w:val="0"/>
      <w:marRight w:val="0"/>
      <w:marTop w:val="0"/>
      <w:marBottom w:val="0"/>
      <w:divBdr>
        <w:top w:val="none" w:sz="0" w:space="0" w:color="auto"/>
        <w:left w:val="none" w:sz="0" w:space="0" w:color="auto"/>
        <w:bottom w:val="none" w:sz="0" w:space="0" w:color="auto"/>
        <w:right w:val="none" w:sz="0" w:space="0" w:color="auto"/>
      </w:divBdr>
    </w:div>
    <w:div w:id="1166823888">
      <w:bodyDiv w:val="1"/>
      <w:marLeft w:val="0"/>
      <w:marRight w:val="0"/>
      <w:marTop w:val="0"/>
      <w:marBottom w:val="0"/>
      <w:divBdr>
        <w:top w:val="none" w:sz="0" w:space="0" w:color="auto"/>
        <w:left w:val="none" w:sz="0" w:space="0" w:color="auto"/>
        <w:bottom w:val="none" w:sz="0" w:space="0" w:color="auto"/>
        <w:right w:val="none" w:sz="0" w:space="0" w:color="auto"/>
      </w:divBdr>
    </w:div>
    <w:div w:id="2095010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F44A.E120AFC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BOLD%20BRAND%20items%20for%20all%20to%20use\HB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A319-1786-4B4D-A89C-5F9D608F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HBAletterhead</Template>
  <TotalTime>182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Hurtado</dc:creator>
  <cp:keywords/>
  <dc:description/>
  <cp:lastModifiedBy>Leena Gademsky</cp:lastModifiedBy>
  <cp:revision>5</cp:revision>
  <cp:lastPrinted>2017-12-20T15:03:00Z</cp:lastPrinted>
  <dcterms:created xsi:type="dcterms:W3CDTF">2019-04-16T13:07:00Z</dcterms:created>
  <dcterms:modified xsi:type="dcterms:W3CDTF">2019-04-16T20:00:00Z</dcterms:modified>
</cp:coreProperties>
</file>