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E34E" w14:textId="42B487E6" w:rsidR="00E80664" w:rsidRDefault="00E80664"/>
    <w:p w14:paraId="58B22327" w14:textId="77777777" w:rsidR="00DB370C" w:rsidRPr="006144EE" w:rsidRDefault="00DB370C" w:rsidP="00DB370C">
      <w:pPr>
        <w:jc w:val="center"/>
        <w:rPr>
          <w:b/>
          <w:color w:val="ED7D31" w:themeColor="accent2"/>
          <w:sz w:val="28"/>
        </w:rPr>
      </w:pPr>
      <w:r w:rsidRPr="006144EE">
        <w:rPr>
          <w:b/>
          <w:color w:val="ED7D31" w:themeColor="accent2"/>
          <w:sz w:val="28"/>
        </w:rPr>
        <w:t>Training Syllabus</w:t>
      </w:r>
    </w:p>
    <w:p w14:paraId="1FA4B066" w14:textId="091C1990" w:rsidR="00444FAB" w:rsidRPr="006144EE" w:rsidRDefault="00444FAB" w:rsidP="00444FAB">
      <w:pPr>
        <w:jc w:val="center"/>
        <w:rPr>
          <w:b/>
          <w:color w:val="ED7D31" w:themeColor="accent2"/>
          <w:sz w:val="28"/>
        </w:rPr>
      </w:pPr>
      <w:r w:rsidRPr="006144EE">
        <w:rPr>
          <w:b/>
          <w:color w:val="ED7D31" w:themeColor="accent2"/>
          <w:sz w:val="28"/>
        </w:rPr>
        <w:t xml:space="preserve">Alto </w:t>
      </w:r>
      <w:r w:rsidR="005838A2" w:rsidRPr="006144EE">
        <w:rPr>
          <w:b/>
          <w:color w:val="ED7D31" w:themeColor="accent2"/>
          <w:sz w:val="28"/>
        </w:rPr>
        <w:t>P</w:t>
      </w:r>
      <w:r w:rsidR="00DB370C">
        <w:rPr>
          <w:b/>
          <w:color w:val="ED7D31" w:themeColor="accent2"/>
          <w:sz w:val="28"/>
        </w:rPr>
        <w:t xml:space="preserve">roperty </w:t>
      </w:r>
      <w:r w:rsidR="005838A2" w:rsidRPr="006144EE">
        <w:rPr>
          <w:b/>
          <w:color w:val="ED7D31" w:themeColor="accent2"/>
          <w:sz w:val="28"/>
        </w:rPr>
        <w:t>M</w:t>
      </w:r>
      <w:r w:rsidR="00DB370C">
        <w:rPr>
          <w:b/>
          <w:color w:val="ED7D31" w:themeColor="accent2"/>
          <w:sz w:val="28"/>
        </w:rPr>
        <w:t xml:space="preserve">anagement and </w:t>
      </w:r>
      <w:r w:rsidR="005838A2" w:rsidRPr="006144EE">
        <w:rPr>
          <w:b/>
          <w:color w:val="ED7D31" w:themeColor="accent2"/>
          <w:sz w:val="28"/>
        </w:rPr>
        <w:t>A</w:t>
      </w:r>
      <w:r w:rsidR="00DB370C">
        <w:rPr>
          <w:b/>
          <w:color w:val="ED7D31" w:themeColor="accent2"/>
          <w:sz w:val="28"/>
        </w:rPr>
        <w:t>ccounts</w:t>
      </w:r>
    </w:p>
    <w:p w14:paraId="54D084FC" w14:textId="7DE1C0E6" w:rsidR="00F23370" w:rsidRDefault="00DB370C" w:rsidP="00F23370">
      <w:pPr>
        <w:jc w:val="center"/>
        <w:rPr>
          <w:b/>
          <w:i/>
          <w:color w:val="ED7D31" w:themeColor="accent2"/>
          <w:sz w:val="18"/>
          <w:szCs w:val="18"/>
        </w:rPr>
      </w:pPr>
      <w:r>
        <w:rPr>
          <w:b/>
          <w:color w:val="ED7D31" w:themeColor="accent2"/>
          <w:sz w:val="18"/>
          <w:szCs w:val="18"/>
        </w:rPr>
        <w:t xml:space="preserve"> </w:t>
      </w:r>
      <w:r w:rsidR="00F23370">
        <w:rPr>
          <w:b/>
          <w:color w:val="ED7D31" w:themeColor="accent2"/>
          <w:sz w:val="18"/>
          <w:szCs w:val="18"/>
        </w:rPr>
        <w:t>(</w:t>
      </w:r>
      <w:r w:rsidR="00F23370">
        <w:rPr>
          <w:b/>
          <w:i/>
          <w:color w:val="ED7D31" w:themeColor="accent2"/>
          <w:sz w:val="18"/>
          <w:szCs w:val="18"/>
        </w:rPr>
        <w:t>This is a guide only to what will be covered, content may vary dependant on your needs)</w:t>
      </w:r>
    </w:p>
    <w:p w14:paraId="056B4F78" w14:textId="77777777" w:rsidR="00BA0365" w:rsidRDefault="00BA0365" w:rsidP="00444FAB">
      <w:pPr>
        <w:rPr>
          <w:rFonts w:ascii="Tahoma" w:hAnsi="Tahoma" w:cs="Tahoma"/>
          <w:b/>
          <w:color w:val="E36C0A"/>
          <w:sz w:val="18"/>
          <w:szCs w:val="18"/>
        </w:rPr>
      </w:pPr>
    </w:p>
    <w:p w14:paraId="282A6960" w14:textId="5E8A9462" w:rsidR="00F23370" w:rsidRDefault="00F23370" w:rsidP="00444FAB">
      <w:pPr>
        <w:rPr>
          <w:rFonts w:ascii="Tahoma" w:hAnsi="Tahoma" w:cs="Tahoma"/>
          <w:b/>
          <w:color w:val="E36C0A"/>
          <w:sz w:val="18"/>
          <w:szCs w:val="18"/>
        </w:rPr>
        <w:sectPr w:rsidR="00F23370" w:rsidSect="00E6791E">
          <w:headerReference w:type="default" r:id="rId6"/>
          <w:footerReference w:type="default" r:id="rId7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14:paraId="5F8E7441" w14:textId="3E4996C9" w:rsidR="00444FAB" w:rsidRPr="001F1F03" w:rsidRDefault="00444FAB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1F1F03">
        <w:rPr>
          <w:rFonts w:ascii="Tahoma" w:hAnsi="Tahoma" w:cs="Tahoma"/>
          <w:b/>
          <w:color w:val="E36C0A"/>
          <w:sz w:val="20"/>
          <w:szCs w:val="18"/>
        </w:rPr>
        <w:t>Introduction and Home Screen</w:t>
      </w:r>
    </w:p>
    <w:p w14:paraId="2E918E94" w14:textId="6522EAFE" w:rsidR="00444FAB" w:rsidRPr="001F1F03" w:rsidRDefault="00B93A09" w:rsidP="00444FAB">
      <w:pPr>
        <w:rPr>
          <w:rFonts w:ascii="Tahoma" w:hAnsi="Tahoma" w:cs="Tahoma"/>
          <w:color w:val="000000"/>
          <w:sz w:val="20"/>
          <w:szCs w:val="18"/>
        </w:rPr>
      </w:pPr>
      <w:r w:rsidRPr="001F1F03">
        <w:rPr>
          <w:rFonts w:ascii="Tahoma" w:hAnsi="Tahoma" w:cs="Tahoma"/>
          <w:color w:val="000000"/>
          <w:sz w:val="20"/>
          <w:szCs w:val="18"/>
        </w:rPr>
        <w:t>Knowledge Centre</w:t>
      </w:r>
      <w:r w:rsidRPr="001F1F03">
        <w:rPr>
          <w:rFonts w:ascii="Tahoma" w:hAnsi="Tahoma" w:cs="Tahoma"/>
          <w:color w:val="000000"/>
          <w:sz w:val="20"/>
          <w:szCs w:val="18"/>
        </w:rPr>
        <w:br/>
        <w:t xml:space="preserve">PM Dashboard </w:t>
      </w:r>
    </w:p>
    <w:p w14:paraId="2F18F2BB" w14:textId="35023B49" w:rsidR="00B71E75" w:rsidRPr="001F1F03" w:rsidRDefault="0076550E" w:rsidP="00B71E75">
      <w:pPr>
        <w:rPr>
          <w:rFonts w:ascii="Tahoma" w:hAnsi="Tahoma" w:cs="Tahoma"/>
          <w:sz w:val="20"/>
          <w:szCs w:val="18"/>
        </w:rPr>
      </w:pPr>
      <w:r w:rsidRPr="001F1F03">
        <w:rPr>
          <w:rFonts w:ascii="Tahoma" w:hAnsi="Tahoma" w:cs="Tahoma"/>
          <w:b/>
          <w:color w:val="E36C0A"/>
          <w:sz w:val="20"/>
          <w:szCs w:val="18"/>
        </w:rPr>
        <w:t>Properties</w:t>
      </w:r>
      <w:r w:rsidR="00575817" w:rsidRPr="001F1F03">
        <w:rPr>
          <w:rFonts w:ascii="Tahoma" w:hAnsi="Tahoma" w:cs="Tahoma"/>
          <w:b/>
          <w:color w:val="E36C0A"/>
          <w:sz w:val="20"/>
          <w:szCs w:val="18"/>
        </w:rPr>
        <w:br/>
      </w:r>
      <w:r w:rsidR="00575817" w:rsidRPr="001F1F03">
        <w:rPr>
          <w:rFonts w:ascii="Tahoma" w:hAnsi="Tahoma" w:cs="Tahoma"/>
          <w:sz w:val="20"/>
          <w:szCs w:val="18"/>
        </w:rPr>
        <w:br/>
      </w:r>
      <w:r w:rsidR="006707A3" w:rsidRPr="001F1F03">
        <w:rPr>
          <w:rFonts w:ascii="Tahoma" w:hAnsi="Tahoma" w:cs="Tahoma"/>
          <w:sz w:val="20"/>
          <w:szCs w:val="18"/>
        </w:rPr>
        <w:t>Add commission and charges</w:t>
      </w:r>
      <w:r w:rsidR="006707A3" w:rsidRPr="001F1F03">
        <w:rPr>
          <w:rFonts w:ascii="Tahoma" w:hAnsi="Tahoma" w:cs="Tahoma"/>
          <w:sz w:val="20"/>
          <w:szCs w:val="18"/>
        </w:rPr>
        <w:br/>
      </w:r>
      <w:r w:rsidR="00575817" w:rsidRPr="001F1F03">
        <w:rPr>
          <w:rFonts w:ascii="Tahoma" w:hAnsi="Tahoma" w:cs="Tahoma"/>
          <w:sz w:val="20"/>
          <w:szCs w:val="18"/>
        </w:rPr>
        <w:t>Re</w:t>
      </w:r>
      <w:r w:rsidR="00256946" w:rsidRPr="001F1F03">
        <w:rPr>
          <w:rFonts w:ascii="Tahoma" w:hAnsi="Tahoma" w:cs="Tahoma"/>
          <w:sz w:val="20"/>
          <w:szCs w:val="18"/>
        </w:rPr>
        <w:t>cording</w:t>
      </w:r>
      <w:r w:rsidR="00575817" w:rsidRPr="001F1F03">
        <w:rPr>
          <w:rFonts w:ascii="Tahoma" w:hAnsi="Tahoma" w:cs="Tahoma"/>
          <w:sz w:val="20"/>
          <w:szCs w:val="18"/>
        </w:rPr>
        <w:t xml:space="preserve"> safety certificate and other dates</w:t>
      </w:r>
      <w:r w:rsidR="00013CC4" w:rsidRPr="001F1F03">
        <w:rPr>
          <w:rFonts w:ascii="Tahoma" w:hAnsi="Tahoma" w:cs="Tahoma"/>
          <w:sz w:val="20"/>
          <w:szCs w:val="18"/>
        </w:rPr>
        <w:br/>
      </w:r>
      <w:r w:rsidR="006707A3" w:rsidRPr="001F1F03">
        <w:rPr>
          <w:rFonts w:ascii="Tahoma" w:hAnsi="Tahoma" w:cs="Tahoma"/>
          <w:sz w:val="20"/>
          <w:szCs w:val="18"/>
        </w:rPr>
        <w:t>Upload documents</w:t>
      </w:r>
      <w:r w:rsidR="006707A3" w:rsidRPr="001F1F03">
        <w:rPr>
          <w:rFonts w:ascii="Tahoma" w:hAnsi="Tahoma" w:cs="Tahoma"/>
          <w:sz w:val="20"/>
          <w:szCs w:val="18"/>
        </w:rPr>
        <w:br/>
      </w:r>
      <w:r w:rsidR="00A02B34" w:rsidRPr="001F1F03">
        <w:rPr>
          <w:rFonts w:ascii="Tahoma" w:hAnsi="Tahoma" w:cs="Tahoma"/>
          <w:sz w:val="20"/>
          <w:szCs w:val="18"/>
        </w:rPr>
        <w:t>Preferred suppliers</w:t>
      </w:r>
      <w:r w:rsidR="004D089A" w:rsidRPr="001F1F03">
        <w:rPr>
          <w:rFonts w:ascii="Tahoma" w:hAnsi="Tahoma" w:cs="Tahoma"/>
          <w:sz w:val="20"/>
          <w:szCs w:val="18"/>
        </w:rPr>
        <w:br/>
      </w:r>
      <w:r w:rsidR="00943815" w:rsidRPr="001F1F03">
        <w:rPr>
          <w:rFonts w:ascii="Tahoma" w:hAnsi="Tahoma" w:cs="Tahoma"/>
          <w:sz w:val="20"/>
          <w:szCs w:val="18"/>
        </w:rPr>
        <w:t>Creating and managing work orders</w:t>
      </w:r>
      <w:r w:rsidR="00943815" w:rsidRPr="001F1F03">
        <w:rPr>
          <w:rFonts w:ascii="Tahoma" w:hAnsi="Tahoma" w:cs="Tahoma"/>
          <w:sz w:val="20"/>
          <w:szCs w:val="18"/>
        </w:rPr>
        <w:br/>
      </w:r>
      <w:r w:rsidR="0092019D" w:rsidRPr="001F1F03">
        <w:rPr>
          <w:rFonts w:ascii="Tahoma" w:hAnsi="Tahoma" w:cs="Tahoma"/>
          <w:b/>
          <w:color w:val="E36C0A"/>
          <w:sz w:val="20"/>
          <w:szCs w:val="18"/>
        </w:rPr>
        <w:br/>
      </w:r>
      <w:r w:rsidR="00B71E75" w:rsidRPr="001F1F03">
        <w:rPr>
          <w:rFonts w:ascii="Tahoma" w:hAnsi="Tahoma" w:cs="Tahoma"/>
          <w:b/>
          <w:color w:val="E36C0A"/>
          <w:sz w:val="20"/>
          <w:szCs w:val="18"/>
        </w:rPr>
        <w:t>Contacts</w:t>
      </w:r>
      <w:r w:rsidR="00B71E75" w:rsidRPr="001F1F03">
        <w:rPr>
          <w:rFonts w:ascii="Tahoma" w:hAnsi="Tahoma" w:cs="Tahoma"/>
          <w:sz w:val="20"/>
          <w:szCs w:val="18"/>
        </w:rPr>
        <w:t xml:space="preserve"> </w:t>
      </w:r>
    </w:p>
    <w:p w14:paraId="16EA8F44" w14:textId="0072165A" w:rsidR="00444FAB" w:rsidRPr="001F1F03" w:rsidRDefault="0030579C" w:rsidP="0076550E">
      <w:pPr>
        <w:rPr>
          <w:rFonts w:ascii="Tahoma" w:hAnsi="Tahoma" w:cs="Tahoma"/>
          <w:sz w:val="20"/>
          <w:szCs w:val="18"/>
        </w:rPr>
      </w:pPr>
      <w:r w:rsidRPr="001F1F03">
        <w:rPr>
          <w:rFonts w:ascii="Tahoma" w:hAnsi="Tahoma" w:cs="Tahoma"/>
          <w:sz w:val="20"/>
          <w:szCs w:val="18"/>
        </w:rPr>
        <w:t xml:space="preserve">Adding clients, applicants and third parties </w:t>
      </w:r>
      <w:r w:rsidRPr="001F1F03">
        <w:rPr>
          <w:rFonts w:ascii="Tahoma" w:hAnsi="Tahoma" w:cs="Tahoma"/>
          <w:sz w:val="20"/>
          <w:szCs w:val="18"/>
        </w:rPr>
        <w:br/>
        <w:t xml:space="preserve">Overseas </w:t>
      </w:r>
      <w:r w:rsidR="00C631E4" w:rsidRPr="001F1F03">
        <w:rPr>
          <w:rFonts w:ascii="Tahoma" w:hAnsi="Tahoma" w:cs="Tahoma"/>
          <w:sz w:val="20"/>
          <w:szCs w:val="18"/>
        </w:rPr>
        <w:t>landlords’</w:t>
      </w:r>
      <w:r w:rsidRPr="001F1F03">
        <w:rPr>
          <w:rFonts w:ascii="Tahoma" w:hAnsi="Tahoma" w:cs="Tahoma"/>
          <w:sz w:val="20"/>
          <w:szCs w:val="18"/>
        </w:rPr>
        <w:t xml:space="preserve"> tax</w:t>
      </w:r>
      <w:r w:rsidRPr="001F1F03">
        <w:rPr>
          <w:rFonts w:ascii="Tahoma" w:hAnsi="Tahoma" w:cs="Tahoma"/>
          <w:sz w:val="20"/>
          <w:szCs w:val="18"/>
        </w:rPr>
        <w:br/>
        <w:t xml:space="preserve">Setting up payment </w:t>
      </w:r>
      <w:r w:rsidR="00A63125" w:rsidRPr="001F1F03">
        <w:rPr>
          <w:rFonts w:ascii="Tahoma" w:hAnsi="Tahoma" w:cs="Tahoma"/>
          <w:sz w:val="20"/>
          <w:szCs w:val="18"/>
        </w:rPr>
        <w:t>methods</w:t>
      </w:r>
      <w:r w:rsidR="0092019D" w:rsidRPr="001F1F03">
        <w:rPr>
          <w:rFonts w:ascii="Tahoma" w:hAnsi="Tahoma" w:cs="Tahoma"/>
          <w:sz w:val="20"/>
          <w:szCs w:val="18"/>
        </w:rPr>
        <w:br/>
      </w:r>
      <w:r w:rsidR="0092019D" w:rsidRPr="001F1F03">
        <w:rPr>
          <w:rFonts w:ascii="Tahoma" w:hAnsi="Tahoma" w:cs="Tahoma"/>
          <w:sz w:val="20"/>
          <w:szCs w:val="18"/>
        </w:rPr>
        <w:br/>
      </w:r>
      <w:r w:rsidR="00444FAB" w:rsidRPr="001F1F03">
        <w:rPr>
          <w:rFonts w:ascii="Tahoma" w:hAnsi="Tahoma" w:cs="Tahoma"/>
          <w:b/>
          <w:color w:val="E36C0A"/>
          <w:sz w:val="20"/>
          <w:szCs w:val="18"/>
        </w:rPr>
        <w:t>Offers</w:t>
      </w:r>
      <w:r w:rsidR="0092019D" w:rsidRPr="001F1F03">
        <w:rPr>
          <w:rFonts w:ascii="Tahoma" w:hAnsi="Tahoma" w:cs="Tahoma"/>
          <w:b/>
          <w:color w:val="E36C0A"/>
          <w:sz w:val="20"/>
          <w:szCs w:val="18"/>
        </w:rPr>
        <w:br/>
      </w:r>
      <w:r w:rsidR="0092019D" w:rsidRPr="001F1F03">
        <w:rPr>
          <w:rFonts w:ascii="Tahoma" w:hAnsi="Tahoma" w:cs="Tahoma"/>
          <w:b/>
          <w:color w:val="E36C0A"/>
          <w:sz w:val="20"/>
          <w:szCs w:val="18"/>
        </w:rPr>
        <w:br/>
      </w:r>
      <w:r w:rsidR="00444FAB" w:rsidRPr="001F1F03">
        <w:rPr>
          <w:rFonts w:ascii="Tahoma" w:hAnsi="Tahoma" w:cs="Tahoma"/>
          <w:sz w:val="20"/>
          <w:szCs w:val="18"/>
        </w:rPr>
        <w:t xml:space="preserve">Making </w:t>
      </w:r>
      <w:r w:rsidR="00B71E75" w:rsidRPr="001F1F03">
        <w:rPr>
          <w:rFonts w:ascii="Tahoma" w:hAnsi="Tahoma" w:cs="Tahoma"/>
          <w:sz w:val="20"/>
          <w:szCs w:val="18"/>
        </w:rPr>
        <w:t>and accepting</w:t>
      </w:r>
      <w:r w:rsidR="00444FAB" w:rsidRPr="001F1F03">
        <w:rPr>
          <w:rFonts w:ascii="Tahoma" w:hAnsi="Tahoma" w:cs="Tahoma"/>
          <w:sz w:val="20"/>
          <w:szCs w:val="18"/>
        </w:rPr>
        <w:t xml:space="preserve"> </w:t>
      </w:r>
      <w:r w:rsidR="004D089A" w:rsidRPr="001F1F03">
        <w:rPr>
          <w:rFonts w:ascii="Tahoma" w:hAnsi="Tahoma" w:cs="Tahoma"/>
          <w:sz w:val="20"/>
          <w:szCs w:val="18"/>
        </w:rPr>
        <w:t>o</w:t>
      </w:r>
      <w:r w:rsidR="00444FAB" w:rsidRPr="001F1F03">
        <w:rPr>
          <w:rFonts w:ascii="Tahoma" w:hAnsi="Tahoma" w:cs="Tahoma"/>
          <w:sz w:val="20"/>
          <w:szCs w:val="18"/>
        </w:rPr>
        <w:t>ffer</w:t>
      </w:r>
      <w:r w:rsidR="00444FAB" w:rsidRPr="001F1F03">
        <w:rPr>
          <w:rFonts w:ascii="Tahoma" w:hAnsi="Tahoma" w:cs="Tahoma"/>
          <w:sz w:val="20"/>
          <w:szCs w:val="18"/>
        </w:rPr>
        <w:br/>
      </w:r>
      <w:r w:rsidR="0076550E" w:rsidRPr="001F1F03">
        <w:rPr>
          <w:rFonts w:ascii="Tahoma" w:hAnsi="Tahoma" w:cs="Tahoma"/>
          <w:sz w:val="20"/>
          <w:szCs w:val="18"/>
        </w:rPr>
        <w:t>Overview of tenancy</w:t>
      </w:r>
      <w:r w:rsidR="00B71E75" w:rsidRPr="001F1F03">
        <w:rPr>
          <w:rFonts w:ascii="Tahoma" w:hAnsi="Tahoma" w:cs="Tahoma"/>
          <w:sz w:val="20"/>
          <w:szCs w:val="18"/>
        </w:rPr>
        <w:br/>
        <w:t>Creating tenancy documents</w:t>
      </w:r>
    </w:p>
    <w:p w14:paraId="4D4C88EB" w14:textId="4A920397" w:rsidR="0090619F" w:rsidRPr="001F1F03" w:rsidRDefault="0090619F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1F1F03">
        <w:rPr>
          <w:rFonts w:ascii="Tahoma" w:hAnsi="Tahoma" w:cs="Tahoma"/>
          <w:b/>
          <w:color w:val="E36C0A"/>
          <w:sz w:val="20"/>
          <w:szCs w:val="18"/>
        </w:rPr>
        <w:t>Tenancy</w:t>
      </w:r>
    </w:p>
    <w:p w14:paraId="030D24FF" w14:textId="65AF0703" w:rsidR="0090619F" w:rsidRPr="001F1F03" w:rsidRDefault="00E66F41" w:rsidP="00444FAB">
      <w:pPr>
        <w:rPr>
          <w:rFonts w:ascii="Tahoma" w:hAnsi="Tahoma" w:cs="Tahoma"/>
          <w:sz w:val="20"/>
          <w:szCs w:val="18"/>
        </w:rPr>
      </w:pPr>
      <w:r w:rsidRPr="001F1F03">
        <w:rPr>
          <w:rFonts w:ascii="Tahoma" w:hAnsi="Tahoma" w:cs="Tahoma"/>
          <w:color w:val="000000"/>
          <w:sz w:val="20"/>
          <w:szCs w:val="18"/>
        </w:rPr>
        <w:t>Creating AST and other documents</w:t>
      </w:r>
      <w:r w:rsidRPr="001F1F03">
        <w:rPr>
          <w:rFonts w:ascii="Tahoma" w:hAnsi="Tahoma" w:cs="Tahoma"/>
          <w:color w:val="000000"/>
          <w:sz w:val="20"/>
          <w:szCs w:val="18"/>
        </w:rPr>
        <w:br/>
      </w:r>
      <w:r w:rsidR="00256946" w:rsidRPr="001F1F03">
        <w:rPr>
          <w:rFonts w:ascii="Tahoma" w:hAnsi="Tahoma" w:cs="Tahoma"/>
          <w:sz w:val="20"/>
          <w:szCs w:val="18"/>
        </w:rPr>
        <w:t>Recording property visits and other dates</w:t>
      </w:r>
      <w:r w:rsidR="00943815" w:rsidRPr="001F1F03">
        <w:rPr>
          <w:rFonts w:ascii="Tahoma" w:hAnsi="Tahoma" w:cs="Tahoma"/>
          <w:sz w:val="20"/>
          <w:szCs w:val="18"/>
        </w:rPr>
        <w:br/>
        <w:t>Adding metre readings</w:t>
      </w:r>
      <w:r w:rsidR="00943815" w:rsidRPr="001F1F03">
        <w:rPr>
          <w:rFonts w:ascii="Tahoma" w:hAnsi="Tahoma" w:cs="Tahoma"/>
          <w:sz w:val="20"/>
          <w:szCs w:val="18"/>
        </w:rPr>
        <w:br/>
        <w:t>Recording deposit information</w:t>
      </w:r>
      <w:r w:rsidR="00375F06" w:rsidRPr="001F1F03">
        <w:rPr>
          <w:rFonts w:ascii="Tahoma" w:hAnsi="Tahoma" w:cs="Tahoma"/>
          <w:sz w:val="20"/>
          <w:szCs w:val="18"/>
        </w:rPr>
        <w:br/>
      </w:r>
      <w:r w:rsidR="000C7468" w:rsidRPr="001F1F03">
        <w:rPr>
          <w:rFonts w:ascii="Tahoma" w:hAnsi="Tahoma" w:cs="Tahoma"/>
          <w:sz w:val="20"/>
          <w:szCs w:val="18"/>
        </w:rPr>
        <w:t xml:space="preserve">Financial </w:t>
      </w:r>
      <w:r w:rsidR="00375F06" w:rsidRPr="001F1F03">
        <w:rPr>
          <w:rFonts w:ascii="Tahoma" w:hAnsi="Tahoma" w:cs="Tahoma"/>
          <w:sz w:val="20"/>
          <w:szCs w:val="18"/>
        </w:rPr>
        <w:t>transaction</w:t>
      </w:r>
      <w:r w:rsidR="000C7468" w:rsidRPr="001F1F03">
        <w:rPr>
          <w:rFonts w:ascii="Tahoma" w:hAnsi="Tahoma" w:cs="Tahoma"/>
          <w:sz w:val="20"/>
          <w:szCs w:val="18"/>
        </w:rPr>
        <w:t xml:space="preserve"> history</w:t>
      </w:r>
    </w:p>
    <w:p w14:paraId="5F1C7F85" w14:textId="1C0A2C27" w:rsidR="00E6791E" w:rsidRPr="001F1F03" w:rsidRDefault="006144EE" w:rsidP="00444FAB">
      <w:pPr>
        <w:rPr>
          <w:rFonts w:ascii="Tahoma" w:hAnsi="Tahoma" w:cs="Tahoma"/>
          <w:color w:val="000000"/>
          <w:sz w:val="20"/>
          <w:szCs w:val="18"/>
        </w:rPr>
      </w:pPr>
      <w:r w:rsidRPr="001F1F03">
        <w:rPr>
          <w:rFonts w:ascii="Tahoma" w:hAnsi="Tahoma" w:cs="Tahoma"/>
          <w:b/>
          <w:color w:val="E36C0A"/>
          <w:sz w:val="20"/>
          <w:szCs w:val="18"/>
        </w:rPr>
        <w:t>L</w:t>
      </w:r>
      <w:r w:rsidR="00444FAB" w:rsidRPr="001F1F03">
        <w:rPr>
          <w:rFonts w:ascii="Tahoma" w:hAnsi="Tahoma" w:cs="Tahoma"/>
          <w:b/>
          <w:color w:val="E36C0A"/>
          <w:sz w:val="20"/>
          <w:szCs w:val="18"/>
        </w:rPr>
        <w:t xml:space="preserve">etting </w:t>
      </w:r>
      <w:r w:rsidRPr="001F1F03">
        <w:rPr>
          <w:rFonts w:ascii="Tahoma" w:hAnsi="Tahoma" w:cs="Tahoma"/>
          <w:b/>
          <w:color w:val="E36C0A"/>
          <w:sz w:val="20"/>
          <w:szCs w:val="18"/>
        </w:rPr>
        <w:t>P</w:t>
      </w:r>
      <w:r w:rsidR="00444FAB" w:rsidRPr="001F1F03">
        <w:rPr>
          <w:rFonts w:ascii="Tahoma" w:hAnsi="Tahoma" w:cs="Tahoma"/>
          <w:b/>
          <w:color w:val="E36C0A"/>
          <w:sz w:val="20"/>
          <w:szCs w:val="18"/>
        </w:rPr>
        <w:t xml:space="preserve">rogression </w:t>
      </w:r>
    </w:p>
    <w:p w14:paraId="7C2ACCEF" w14:textId="0D6E00D9" w:rsidR="00444FAB" w:rsidRPr="001F1F03" w:rsidRDefault="0090619F" w:rsidP="00444FAB">
      <w:pPr>
        <w:rPr>
          <w:rFonts w:ascii="Tahoma" w:hAnsi="Tahoma" w:cs="Tahoma"/>
          <w:sz w:val="20"/>
          <w:szCs w:val="18"/>
        </w:rPr>
      </w:pPr>
      <w:r w:rsidRPr="001F1F03">
        <w:rPr>
          <w:rFonts w:ascii="Tahoma" w:hAnsi="Tahoma" w:cs="Tahoma"/>
          <w:sz w:val="20"/>
          <w:szCs w:val="18"/>
        </w:rPr>
        <w:t>Progression tasks</w:t>
      </w:r>
      <w:r w:rsidR="00EA1386" w:rsidRPr="001F1F03">
        <w:rPr>
          <w:rFonts w:ascii="Tahoma" w:hAnsi="Tahoma" w:cs="Tahoma"/>
          <w:sz w:val="20"/>
          <w:szCs w:val="18"/>
        </w:rPr>
        <w:br/>
        <w:t>Update tenancy details</w:t>
      </w:r>
      <w:r w:rsidRPr="001F1F03">
        <w:rPr>
          <w:rFonts w:ascii="Tahoma" w:hAnsi="Tahoma" w:cs="Tahoma"/>
          <w:sz w:val="20"/>
          <w:szCs w:val="18"/>
        </w:rPr>
        <w:br/>
      </w:r>
      <w:r w:rsidR="00E66F41" w:rsidRPr="001F1F03">
        <w:rPr>
          <w:rFonts w:ascii="Tahoma" w:hAnsi="Tahoma" w:cs="Tahoma"/>
          <w:color w:val="000000"/>
          <w:sz w:val="20"/>
          <w:szCs w:val="18"/>
        </w:rPr>
        <w:t xml:space="preserve">Add initial </w:t>
      </w:r>
      <w:r w:rsidR="00EA1386" w:rsidRPr="001F1F03">
        <w:rPr>
          <w:rFonts w:ascii="Tahoma" w:hAnsi="Tahoma" w:cs="Tahoma"/>
          <w:color w:val="000000"/>
          <w:sz w:val="20"/>
          <w:szCs w:val="18"/>
        </w:rPr>
        <w:t>i</w:t>
      </w:r>
      <w:r w:rsidR="00E66F41" w:rsidRPr="001F1F03">
        <w:rPr>
          <w:rFonts w:ascii="Tahoma" w:hAnsi="Tahoma" w:cs="Tahoma"/>
          <w:color w:val="000000"/>
          <w:sz w:val="20"/>
          <w:szCs w:val="18"/>
        </w:rPr>
        <w:t xml:space="preserve">nvoice for </w:t>
      </w:r>
      <w:r w:rsidR="00013CC4" w:rsidRPr="001F1F03">
        <w:rPr>
          <w:rFonts w:ascii="Tahoma" w:hAnsi="Tahoma" w:cs="Tahoma"/>
          <w:color w:val="000000"/>
          <w:sz w:val="20"/>
          <w:szCs w:val="18"/>
        </w:rPr>
        <w:t>rent and deposit</w:t>
      </w:r>
      <w:r w:rsidR="00013CC4" w:rsidRPr="001F1F03">
        <w:rPr>
          <w:rFonts w:ascii="Tahoma" w:hAnsi="Tahoma" w:cs="Tahoma"/>
          <w:color w:val="000000"/>
          <w:sz w:val="20"/>
          <w:szCs w:val="18"/>
        </w:rPr>
        <w:br/>
      </w:r>
      <w:r w:rsidRPr="001F1F03">
        <w:rPr>
          <w:rFonts w:ascii="Tahoma" w:hAnsi="Tahoma" w:cs="Tahoma"/>
          <w:color w:val="000000"/>
          <w:sz w:val="20"/>
          <w:szCs w:val="18"/>
        </w:rPr>
        <w:t>Finalising tenancy</w:t>
      </w:r>
    </w:p>
    <w:p w14:paraId="1A38C859" w14:textId="77777777" w:rsidR="00943815" w:rsidRPr="001F1F03" w:rsidRDefault="00943815" w:rsidP="002552FD">
      <w:pPr>
        <w:rPr>
          <w:rFonts w:ascii="Tahoma" w:hAnsi="Tahoma" w:cs="Tahoma"/>
          <w:b/>
          <w:color w:val="E36C0A"/>
          <w:sz w:val="20"/>
          <w:szCs w:val="18"/>
        </w:rPr>
      </w:pPr>
    </w:p>
    <w:p w14:paraId="0C003AB1" w14:textId="77777777" w:rsidR="00943815" w:rsidRPr="001F1F03" w:rsidRDefault="00943815" w:rsidP="002552FD">
      <w:pPr>
        <w:rPr>
          <w:rFonts w:ascii="Tahoma" w:hAnsi="Tahoma" w:cs="Tahoma"/>
          <w:b/>
          <w:color w:val="E36C0A"/>
          <w:sz w:val="20"/>
          <w:szCs w:val="18"/>
        </w:rPr>
      </w:pPr>
    </w:p>
    <w:p w14:paraId="29F3AB0B" w14:textId="77777777" w:rsidR="00943815" w:rsidRPr="001F1F03" w:rsidRDefault="00943815" w:rsidP="002552FD">
      <w:pPr>
        <w:rPr>
          <w:rFonts w:ascii="Tahoma" w:hAnsi="Tahoma" w:cs="Tahoma"/>
          <w:b/>
          <w:color w:val="E36C0A"/>
          <w:sz w:val="20"/>
          <w:szCs w:val="18"/>
        </w:rPr>
      </w:pPr>
    </w:p>
    <w:p w14:paraId="7BC803DE" w14:textId="77777777" w:rsidR="00943815" w:rsidRPr="001F1F03" w:rsidRDefault="00943815" w:rsidP="002552FD">
      <w:pPr>
        <w:rPr>
          <w:rFonts w:ascii="Tahoma" w:hAnsi="Tahoma" w:cs="Tahoma"/>
          <w:b/>
          <w:color w:val="E36C0A"/>
          <w:sz w:val="20"/>
          <w:szCs w:val="18"/>
        </w:rPr>
      </w:pPr>
    </w:p>
    <w:p w14:paraId="6DB4EA34" w14:textId="77777777" w:rsidR="00943815" w:rsidRPr="001F1F03" w:rsidRDefault="00943815" w:rsidP="002552FD">
      <w:pPr>
        <w:rPr>
          <w:rFonts w:ascii="Tahoma" w:hAnsi="Tahoma" w:cs="Tahoma"/>
          <w:b/>
          <w:color w:val="E36C0A"/>
          <w:sz w:val="20"/>
          <w:szCs w:val="18"/>
        </w:rPr>
      </w:pPr>
    </w:p>
    <w:p w14:paraId="479448B9" w14:textId="33282E64" w:rsidR="002552FD" w:rsidRPr="001F1F03" w:rsidRDefault="002552FD" w:rsidP="002552FD">
      <w:pPr>
        <w:rPr>
          <w:rFonts w:ascii="Tahoma" w:hAnsi="Tahoma" w:cs="Tahoma"/>
          <w:b/>
          <w:color w:val="E36C0A"/>
          <w:sz w:val="20"/>
          <w:szCs w:val="18"/>
        </w:rPr>
      </w:pPr>
      <w:bookmarkStart w:id="0" w:name="_GoBack"/>
      <w:bookmarkEnd w:id="0"/>
      <w:r w:rsidRPr="001F1F03">
        <w:rPr>
          <w:rFonts w:ascii="Tahoma" w:hAnsi="Tahoma" w:cs="Tahoma"/>
          <w:b/>
          <w:color w:val="E36C0A"/>
          <w:sz w:val="20"/>
          <w:szCs w:val="18"/>
        </w:rPr>
        <w:t>Payments</w:t>
      </w:r>
    </w:p>
    <w:p w14:paraId="1EB6B9A0" w14:textId="77777777" w:rsidR="002552FD" w:rsidRPr="001F1F03" w:rsidRDefault="002552FD" w:rsidP="002552FD">
      <w:pPr>
        <w:rPr>
          <w:rFonts w:ascii="Tahoma" w:hAnsi="Tahoma" w:cs="Tahoma"/>
          <w:sz w:val="20"/>
          <w:szCs w:val="18"/>
        </w:rPr>
      </w:pPr>
      <w:r w:rsidRPr="001F1F03">
        <w:rPr>
          <w:rFonts w:ascii="Tahoma" w:hAnsi="Tahoma" w:cs="Tahoma"/>
          <w:sz w:val="20"/>
          <w:szCs w:val="18"/>
        </w:rPr>
        <w:t>Paying landlord</w:t>
      </w:r>
      <w:r w:rsidRPr="001F1F03">
        <w:rPr>
          <w:rFonts w:ascii="Tahoma" w:hAnsi="Tahoma" w:cs="Tahoma"/>
          <w:sz w:val="20"/>
          <w:szCs w:val="18"/>
        </w:rPr>
        <w:br/>
        <w:t>Paying suppliers</w:t>
      </w:r>
      <w:r w:rsidRPr="001F1F03">
        <w:rPr>
          <w:rFonts w:ascii="Tahoma" w:hAnsi="Tahoma" w:cs="Tahoma"/>
          <w:sz w:val="20"/>
          <w:szCs w:val="18"/>
        </w:rPr>
        <w:br/>
        <w:t>Paying agency</w:t>
      </w:r>
      <w:r w:rsidRPr="001F1F03">
        <w:rPr>
          <w:rFonts w:ascii="Tahoma" w:hAnsi="Tahoma" w:cs="Tahoma"/>
          <w:sz w:val="20"/>
          <w:szCs w:val="18"/>
        </w:rPr>
        <w:br/>
        <w:t>Bacs payments</w:t>
      </w:r>
    </w:p>
    <w:p w14:paraId="47FCEABC" w14:textId="4BED9D5B" w:rsidR="00F248B1" w:rsidRPr="001F1F03" w:rsidRDefault="00F248B1" w:rsidP="00F248B1">
      <w:pPr>
        <w:rPr>
          <w:rFonts w:ascii="Tahoma" w:hAnsi="Tahoma" w:cs="Tahoma"/>
          <w:b/>
          <w:color w:val="E36C0A"/>
          <w:sz w:val="20"/>
          <w:szCs w:val="18"/>
        </w:rPr>
      </w:pPr>
      <w:r w:rsidRPr="001F1F03">
        <w:rPr>
          <w:rFonts w:ascii="Tahoma" w:hAnsi="Tahoma" w:cs="Tahoma"/>
          <w:b/>
          <w:color w:val="E36C0A"/>
          <w:sz w:val="20"/>
          <w:szCs w:val="18"/>
        </w:rPr>
        <w:t>Accounts</w:t>
      </w:r>
    </w:p>
    <w:p w14:paraId="3B567956" w14:textId="4AFCE658" w:rsidR="007D3C75" w:rsidRPr="001F1F03" w:rsidRDefault="00806636" w:rsidP="00F248B1">
      <w:pPr>
        <w:rPr>
          <w:rFonts w:ascii="Tahoma" w:hAnsi="Tahoma" w:cs="Tahoma"/>
          <w:sz w:val="20"/>
          <w:szCs w:val="18"/>
        </w:rPr>
      </w:pPr>
      <w:r w:rsidRPr="001F1F03">
        <w:rPr>
          <w:rFonts w:ascii="Tahoma" w:hAnsi="Tahoma" w:cs="Tahoma"/>
          <w:sz w:val="20"/>
          <w:szCs w:val="18"/>
        </w:rPr>
        <w:t xml:space="preserve">Bank reconciliation </w:t>
      </w:r>
      <w:r w:rsidR="00536A4B" w:rsidRPr="001F1F03">
        <w:rPr>
          <w:rFonts w:ascii="Tahoma" w:hAnsi="Tahoma" w:cs="Tahoma"/>
          <w:sz w:val="20"/>
          <w:szCs w:val="18"/>
        </w:rPr>
        <w:t>r</w:t>
      </w:r>
      <w:r w:rsidR="00F248B1" w:rsidRPr="001F1F03">
        <w:rPr>
          <w:rFonts w:ascii="Tahoma" w:hAnsi="Tahoma" w:cs="Tahoma"/>
          <w:sz w:val="20"/>
          <w:szCs w:val="18"/>
        </w:rPr>
        <w:t>efunds</w:t>
      </w:r>
      <w:r w:rsidR="00F248B1" w:rsidRPr="001F1F03">
        <w:rPr>
          <w:rFonts w:ascii="Tahoma" w:hAnsi="Tahoma" w:cs="Tahoma"/>
          <w:sz w:val="20"/>
          <w:szCs w:val="18"/>
        </w:rPr>
        <w:br/>
      </w:r>
      <w:r w:rsidR="00BC1131" w:rsidRPr="001F1F03">
        <w:rPr>
          <w:rFonts w:ascii="Tahoma" w:hAnsi="Tahoma" w:cs="Tahoma"/>
          <w:sz w:val="20"/>
          <w:szCs w:val="18"/>
        </w:rPr>
        <w:t>Pay NRL tax</w:t>
      </w:r>
      <w:r w:rsidR="00BC1131" w:rsidRPr="001F1F03">
        <w:rPr>
          <w:rFonts w:ascii="Tahoma" w:hAnsi="Tahoma" w:cs="Tahoma"/>
          <w:sz w:val="20"/>
          <w:szCs w:val="18"/>
        </w:rPr>
        <w:br/>
      </w:r>
      <w:r w:rsidR="00F47CA3" w:rsidRPr="001F1F03">
        <w:rPr>
          <w:rFonts w:ascii="Tahoma" w:hAnsi="Tahoma" w:cs="Tahoma"/>
          <w:sz w:val="20"/>
          <w:szCs w:val="18"/>
        </w:rPr>
        <w:t xml:space="preserve">Receipt </w:t>
      </w:r>
      <w:r w:rsidR="00943815" w:rsidRPr="001F1F03">
        <w:rPr>
          <w:rFonts w:ascii="Tahoma" w:hAnsi="Tahoma" w:cs="Tahoma"/>
          <w:sz w:val="20"/>
          <w:szCs w:val="18"/>
        </w:rPr>
        <w:t xml:space="preserve">tenancy </w:t>
      </w:r>
      <w:r w:rsidR="00F47CA3" w:rsidRPr="001F1F03">
        <w:rPr>
          <w:rFonts w:ascii="Tahoma" w:hAnsi="Tahoma" w:cs="Tahoma"/>
          <w:sz w:val="20"/>
          <w:szCs w:val="18"/>
        </w:rPr>
        <w:t>monies</w:t>
      </w:r>
      <w:r w:rsidR="00F47CA3" w:rsidRPr="001F1F03">
        <w:rPr>
          <w:rFonts w:ascii="Tahoma" w:hAnsi="Tahoma" w:cs="Tahoma"/>
          <w:sz w:val="20"/>
          <w:szCs w:val="18"/>
        </w:rPr>
        <w:br/>
      </w:r>
      <w:r w:rsidR="007D3C75" w:rsidRPr="001F1F03">
        <w:rPr>
          <w:rFonts w:ascii="Tahoma" w:hAnsi="Tahoma" w:cs="Tahoma"/>
          <w:sz w:val="20"/>
          <w:szCs w:val="18"/>
        </w:rPr>
        <w:t>Receipt</w:t>
      </w:r>
      <w:r w:rsidR="00F248B1" w:rsidRPr="001F1F03">
        <w:rPr>
          <w:rFonts w:ascii="Tahoma" w:hAnsi="Tahoma" w:cs="Tahoma"/>
          <w:sz w:val="20"/>
          <w:szCs w:val="18"/>
        </w:rPr>
        <w:t xml:space="preserve"> </w:t>
      </w:r>
      <w:r w:rsidR="004D089A" w:rsidRPr="001F1F03">
        <w:rPr>
          <w:rFonts w:ascii="Tahoma" w:hAnsi="Tahoma" w:cs="Tahoma"/>
          <w:sz w:val="20"/>
          <w:szCs w:val="18"/>
        </w:rPr>
        <w:t>r</w:t>
      </w:r>
      <w:r w:rsidR="007D3C75" w:rsidRPr="001F1F03">
        <w:rPr>
          <w:rFonts w:ascii="Tahoma" w:hAnsi="Tahoma" w:cs="Tahoma"/>
          <w:sz w:val="20"/>
          <w:szCs w:val="18"/>
        </w:rPr>
        <w:t>eversals</w:t>
      </w:r>
      <w:r w:rsidR="00F248B1" w:rsidRPr="001F1F03">
        <w:rPr>
          <w:rFonts w:ascii="Tahoma" w:hAnsi="Tahoma" w:cs="Tahoma"/>
          <w:sz w:val="20"/>
          <w:szCs w:val="18"/>
        </w:rPr>
        <w:br/>
        <w:t>Statement reversals</w:t>
      </w:r>
      <w:r w:rsidR="007D3C75" w:rsidRPr="001F1F03">
        <w:rPr>
          <w:rFonts w:ascii="Tahoma" w:hAnsi="Tahoma" w:cs="Tahoma"/>
          <w:sz w:val="20"/>
          <w:szCs w:val="18"/>
        </w:rPr>
        <w:br/>
        <w:t>Deposit refunds</w:t>
      </w:r>
      <w:r w:rsidR="00BC1131" w:rsidRPr="001F1F03">
        <w:rPr>
          <w:rFonts w:ascii="Tahoma" w:hAnsi="Tahoma" w:cs="Tahoma"/>
          <w:sz w:val="20"/>
          <w:szCs w:val="18"/>
        </w:rPr>
        <w:br/>
        <w:t xml:space="preserve">Annual </w:t>
      </w:r>
      <w:r w:rsidR="00482309" w:rsidRPr="001F1F03">
        <w:rPr>
          <w:rFonts w:ascii="Tahoma" w:hAnsi="Tahoma" w:cs="Tahoma"/>
          <w:sz w:val="20"/>
          <w:szCs w:val="18"/>
        </w:rPr>
        <w:t>statements</w:t>
      </w:r>
      <w:r w:rsidR="00FC6DF6" w:rsidRPr="001F1F03">
        <w:rPr>
          <w:rFonts w:ascii="Tahoma" w:hAnsi="Tahoma" w:cs="Tahoma"/>
          <w:sz w:val="20"/>
          <w:szCs w:val="18"/>
        </w:rPr>
        <w:br/>
        <w:t>Supplier invoices</w:t>
      </w:r>
    </w:p>
    <w:p w14:paraId="67471937" w14:textId="3B3C4F9A" w:rsidR="00444FAB" w:rsidRPr="001F1F03" w:rsidRDefault="00005857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1F1F03">
        <w:rPr>
          <w:rFonts w:ascii="Tahoma" w:hAnsi="Tahoma" w:cs="Tahoma"/>
          <w:b/>
          <w:color w:val="E36C0A"/>
          <w:sz w:val="20"/>
          <w:szCs w:val="18"/>
        </w:rPr>
        <w:t>Event Dates</w:t>
      </w:r>
    </w:p>
    <w:p w14:paraId="728B883C" w14:textId="6DBD867D" w:rsidR="0076550E" w:rsidRPr="001F1F03" w:rsidRDefault="00457E22" w:rsidP="00457E22">
      <w:pPr>
        <w:ind w:right="-448"/>
        <w:rPr>
          <w:rFonts w:ascii="Tahoma" w:hAnsi="Tahoma" w:cs="Tahoma"/>
          <w:sz w:val="20"/>
          <w:szCs w:val="18"/>
        </w:rPr>
      </w:pPr>
      <w:r w:rsidRPr="001F1F03">
        <w:rPr>
          <w:rFonts w:ascii="Tahoma" w:hAnsi="Tahoma" w:cs="Tahoma"/>
          <w:sz w:val="20"/>
          <w:szCs w:val="18"/>
        </w:rPr>
        <w:t>Manage safety certificates, property inspections</w:t>
      </w:r>
      <w:r w:rsidR="00005857" w:rsidRPr="001F1F03">
        <w:rPr>
          <w:rFonts w:ascii="Tahoma" w:hAnsi="Tahoma" w:cs="Tahoma"/>
          <w:sz w:val="20"/>
          <w:szCs w:val="18"/>
        </w:rPr>
        <w:br/>
      </w:r>
      <w:r w:rsidR="0076550E" w:rsidRPr="001F1F03">
        <w:rPr>
          <w:rFonts w:ascii="Tahoma" w:hAnsi="Tahoma" w:cs="Tahoma"/>
          <w:sz w:val="20"/>
          <w:szCs w:val="18"/>
        </w:rPr>
        <w:t>Renew</w:t>
      </w:r>
      <w:r w:rsidR="00586C6D" w:rsidRPr="001F1F03">
        <w:rPr>
          <w:rFonts w:ascii="Tahoma" w:hAnsi="Tahoma" w:cs="Tahoma"/>
          <w:sz w:val="20"/>
          <w:szCs w:val="18"/>
        </w:rPr>
        <w:t>, periodic and vacate</w:t>
      </w:r>
      <w:r w:rsidR="0076550E" w:rsidRPr="001F1F03">
        <w:rPr>
          <w:rFonts w:ascii="Tahoma" w:hAnsi="Tahoma" w:cs="Tahoma"/>
          <w:sz w:val="20"/>
          <w:szCs w:val="18"/>
        </w:rPr>
        <w:t xml:space="preserve"> tenancy</w:t>
      </w:r>
    </w:p>
    <w:p w14:paraId="79023279" w14:textId="7E213879" w:rsidR="007D3C75" w:rsidRPr="001F1F03" w:rsidRDefault="007D3C75" w:rsidP="007D3C75">
      <w:pPr>
        <w:rPr>
          <w:rFonts w:ascii="Tahoma" w:hAnsi="Tahoma" w:cs="Tahoma"/>
          <w:b/>
          <w:color w:val="E36C0A"/>
          <w:sz w:val="20"/>
          <w:szCs w:val="18"/>
        </w:rPr>
      </w:pPr>
      <w:r w:rsidRPr="001F1F03">
        <w:rPr>
          <w:rFonts w:ascii="Tahoma" w:hAnsi="Tahoma" w:cs="Tahoma"/>
          <w:b/>
          <w:color w:val="E36C0A"/>
          <w:sz w:val="20"/>
          <w:szCs w:val="18"/>
        </w:rPr>
        <w:t>Opening Balances</w:t>
      </w:r>
    </w:p>
    <w:p w14:paraId="64573E98" w14:textId="7717D25A" w:rsidR="007D3C75" w:rsidRPr="001F1F03" w:rsidRDefault="008206F3" w:rsidP="007D3C75">
      <w:pPr>
        <w:rPr>
          <w:rFonts w:ascii="Tahoma" w:hAnsi="Tahoma" w:cs="Tahoma"/>
          <w:sz w:val="20"/>
          <w:szCs w:val="18"/>
        </w:rPr>
      </w:pPr>
      <w:r w:rsidRPr="001F1F03">
        <w:rPr>
          <w:rFonts w:ascii="Tahoma" w:hAnsi="Tahoma" w:cs="Tahoma"/>
          <w:sz w:val="20"/>
          <w:szCs w:val="18"/>
        </w:rPr>
        <w:t>Tenan</w:t>
      </w:r>
      <w:r w:rsidR="00C80071" w:rsidRPr="001F1F03">
        <w:rPr>
          <w:rFonts w:ascii="Tahoma" w:hAnsi="Tahoma" w:cs="Tahoma"/>
          <w:sz w:val="20"/>
          <w:szCs w:val="18"/>
        </w:rPr>
        <w:t>cy</w:t>
      </w:r>
      <w:r w:rsidRPr="001F1F03">
        <w:rPr>
          <w:rFonts w:ascii="Tahoma" w:hAnsi="Tahoma" w:cs="Tahoma"/>
          <w:sz w:val="20"/>
          <w:szCs w:val="18"/>
        </w:rPr>
        <w:t xml:space="preserve"> </w:t>
      </w:r>
      <w:r w:rsidRPr="001F1F03">
        <w:rPr>
          <w:rFonts w:ascii="Tahoma" w:hAnsi="Tahoma" w:cs="Tahoma"/>
          <w:sz w:val="20"/>
          <w:szCs w:val="18"/>
        </w:rPr>
        <w:br/>
      </w:r>
      <w:r w:rsidR="007D3C75" w:rsidRPr="001F1F03">
        <w:rPr>
          <w:rFonts w:ascii="Tahoma" w:hAnsi="Tahoma" w:cs="Tahoma"/>
          <w:sz w:val="20"/>
          <w:szCs w:val="18"/>
        </w:rPr>
        <w:t>Landlord</w:t>
      </w:r>
      <w:r w:rsidR="007D3C75" w:rsidRPr="001F1F03">
        <w:rPr>
          <w:rFonts w:ascii="Tahoma" w:hAnsi="Tahoma" w:cs="Tahoma"/>
          <w:sz w:val="20"/>
          <w:szCs w:val="18"/>
        </w:rPr>
        <w:br/>
        <w:t>Suppliers</w:t>
      </w:r>
      <w:r w:rsidR="007D3C75" w:rsidRPr="001F1F03">
        <w:rPr>
          <w:rFonts w:ascii="Tahoma" w:hAnsi="Tahoma" w:cs="Tahoma"/>
          <w:sz w:val="20"/>
          <w:szCs w:val="18"/>
        </w:rPr>
        <w:br/>
        <w:t>Arrears</w:t>
      </w:r>
      <w:r w:rsidRPr="001F1F03">
        <w:rPr>
          <w:rFonts w:ascii="Tahoma" w:hAnsi="Tahoma" w:cs="Tahoma"/>
          <w:sz w:val="20"/>
          <w:szCs w:val="18"/>
        </w:rPr>
        <w:br/>
        <w:t>Deposits</w:t>
      </w:r>
    </w:p>
    <w:p w14:paraId="1A9E67E2" w14:textId="7C624FC4" w:rsidR="007D3C75" w:rsidRPr="001F1F03" w:rsidRDefault="007D3C75" w:rsidP="007D3C75">
      <w:pPr>
        <w:rPr>
          <w:rFonts w:ascii="Tahoma" w:hAnsi="Tahoma" w:cs="Tahoma"/>
          <w:b/>
          <w:color w:val="E36C0A"/>
          <w:sz w:val="20"/>
          <w:szCs w:val="18"/>
        </w:rPr>
      </w:pPr>
      <w:r w:rsidRPr="001F1F03">
        <w:rPr>
          <w:rFonts w:ascii="Tahoma" w:hAnsi="Tahoma" w:cs="Tahoma"/>
          <w:b/>
          <w:color w:val="E36C0A"/>
          <w:sz w:val="20"/>
          <w:szCs w:val="18"/>
        </w:rPr>
        <w:t>Reports</w:t>
      </w:r>
    </w:p>
    <w:p w14:paraId="26CC724F" w14:textId="7BD4C76E" w:rsidR="00444FAB" w:rsidRPr="001F1F03" w:rsidRDefault="008206F3" w:rsidP="00444FAB">
      <w:pPr>
        <w:rPr>
          <w:rFonts w:ascii="Tahoma" w:hAnsi="Tahoma" w:cs="Tahoma"/>
          <w:sz w:val="20"/>
          <w:szCs w:val="18"/>
        </w:rPr>
      </w:pPr>
      <w:r w:rsidRPr="001F1F03">
        <w:rPr>
          <w:rFonts w:ascii="Tahoma" w:hAnsi="Tahoma" w:cs="Tahoma"/>
          <w:sz w:val="20"/>
          <w:szCs w:val="18"/>
        </w:rPr>
        <w:t xml:space="preserve">PM </w:t>
      </w:r>
      <w:r w:rsidR="005A25D8" w:rsidRPr="001F1F03">
        <w:rPr>
          <w:rFonts w:ascii="Tahoma" w:hAnsi="Tahoma" w:cs="Tahoma"/>
          <w:sz w:val="20"/>
          <w:szCs w:val="18"/>
        </w:rPr>
        <w:t>f</w:t>
      </w:r>
      <w:r w:rsidR="007D3C75" w:rsidRPr="001F1F03">
        <w:rPr>
          <w:rFonts w:ascii="Tahoma" w:hAnsi="Tahoma" w:cs="Tahoma"/>
          <w:sz w:val="20"/>
          <w:szCs w:val="18"/>
        </w:rPr>
        <w:t>inancial reports</w:t>
      </w:r>
      <w:r w:rsidR="005A25D8" w:rsidRPr="001F1F03">
        <w:rPr>
          <w:rFonts w:ascii="Tahoma" w:hAnsi="Tahoma" w:cs="Tahoma"/>
          <w:sz w:val="20"/>
          <w:szCs w:val="18"/>
        </w:rPr>
        <w:br/>
        <w:t>Client bank balances</w:t>
      </w:r>
      <w:r w:rsidR="007D3C75" w:rsidRPr="001F1F03">
        <w:rPr>
          <w:rFonts w:ascii="Tahoma" w:hAnsi="Tahoma" w:cs="Tahoma"/>
          <w:sz w:val="20"/>
          <w:szCs w:val="18"/>
        </w:rPr>
        <w:br/>
      </w:r>
      <w:r w:rsidRPr="001F1F03">
        <w:rPr>
          <w:rFonts w:ascii="Tahoma" w:hAnsi="Tahoma" w:cs="Tahoma"/>
          <w:sz w:val="20"/>
          <w:szCs w:val="18"/>
        </w:rPr>
        <w:t>Property management</w:t>
      </w:r>
      <w:r w:rsidR="007D3C75" w:rsidRPr="001F1F03">
        <w:rPr>
          <w:rFonts w:ascii="Tahoma" w:hAnsi="Tahoma" w:cs="Tahoma"/>
          <w:sz w:val="20"/>
          <w:szCs w:val="18"/>
        </w:rPr>
        <w:t xml:space="preserve"> </w:t>
      </w:r>
      <w:r w:rsidRPr="001F1F03">
        <w:rPr>
          <w:rFonts w:ascii="Tahoma" w:hAnsi="Tahoma" w:cs="Tahoma"/>
          <w:sz w:val="20"/>
          <w:szCs w:val="18"/>
        </w:rPr>
        <w:t>r</w:t>
      </w:r>
      <w:r w:rsidR="007D3C75" w:rsidRPr="001F1F03">
        <w:rPr>
          <w:rFonts w:ascii="Tahoma" w:hAnsi="Tahoma" w:cs="Tahoma"/>
          <w:sz w:val="20"/>
          <w:szCs w:val="18"/>
        </w:rPr>
        <w:t>eports</w:t>
      </w:r>
      <w:r w:rsidR="00387F72" w:rsidRPr="001F1F03">
        <w:rPr>
          <w:rFonts w:ascii="Tahoma" w:hAnsi="Tahoma" w:cs="Tahoma"/>
          <w:sz w:val="20"/>
          <w:szCs w:val="18"/>
        </w:rPr>
        <w:br/>
      </w:r>
      <w:r w:rsidR="000459F7" w:rsidRPr="001F1F03">
        <w:rPr>
          <w:rFonts w:ascii="Tahoma" w:hAnsi="Tahoma" w:cs="Tahoma"/>
          <w:b/>
          <w:color w:val="E36C0A"/>
          <w:sz w:val="20"/>
          <w:szCs w:val="18"/>
        </w:rPr>
        <w:br/>
      </w:r>
      <w:r w:rsidR="007272AD" w:rsidRPr="001F1F03">
        <w:rPr>
          <w:rFonts w:ascii="Tahoma" w:hAnsi="Tahoma" w:cs="Tahoma"/>
          <w:b/>
          <w:color w:val="E36C0A"/>
          <w:sz w:val="20"/>
          <w:szCs w:val="18"/>
        </w:rPr>
        <w:t>Tools</w:t>
      </w:r>
      <w:r w:rsidR="007272AD" w:rsidRPr="001F1F03">
        <w:rPr>
          <w:rFonts w:ascii="Tahoma" w:hAnsi="Tahoma" w:cs="Tahoma"/>
          <w:b/>
          <w:color w:val="E36C0A"/>
          <w:sz w:val="20"/>
          <w:szCs w:val="18"/>
        </w:rPr>
        <w:br/>
      </w:r>
      <w:r w:rsidR="007272AD" w:rsidRPr="001F1F03">
        <w:rPr>
          <w:rFonts w:ascii="Tahoma" w:hAnsi="Tahoma" w:cs="Tahoma"/>
          <w:b/>
          <w:color w:val="E36C0A"/>
          <w:sz w:val="20"/>
          <w:szCs w:val="18"/>
        </w:rPr>
        <w:br/>
      </w:r>
      <w:r w:rsidR="007272AD" w:rsidRPr="001F1F03">
        <w:rPr>
          <w:rFonts w:ascii="Tahoma" w:hAnsi="Tahoma" w:cs="Tahoma"/>
          <w:color w:val="000000"/>
          <w:sz w:val="20"/>
          <w:szCs w:val="18"/>
        </w:rPr>
        <w:t>System administration</w:t>
      </w:r>
      <w:r w:rsidR="007272AD" w:rsidRPr="001F1F03">
        <w:rPr>
          <w:rFonts w:ascii="Tahoma" w:hAnsi="Tahoma" w:cs="Tahoma"/>
          <w:color w:val="000000"/>
          <w:sz w:val="20"/>
          <w:szCs w:val="18"/>
        </w:rPr>
        <w:br/>
        <w:t xml:space="preserve">Company and branch settings </w:t>
      </w:r>
      <w:r w:rsidR="007272AD" w:rsidRPr="001F1F03">
        <w:rPr>
          <w:rFonts w:ascii="Tahoma" w:hAnsi="Tahoma" w:cs="Tahoma"/>
          <w:color w:val="000000"/>
          <w:sz w:val="20"/>
          <w:szCs w:val="18"/>
        </w:rPr>
        <w:br/>
        <w:t>Standard paragraphs</w:t>
      </w:r>
    </w:p>
    <w:sectPr w:rsidR="00444FAB" w:rsidRPr="001F1F03" w:rsidSect="00865EF2">
      <w:type w:val="continuous"/>
      <w:pgSz w:w="11906" w:h="16838"/>
      <w:pgMar w:top="1440" w:right="1440" w:bottom="1418" w:left="1440" w:header="708" w:footer="708" w:gutter="0"/>
      <w:cols w:num="2"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072E" w14:textId="77777777" w:rsidR="00AD465C" w:rsidRDefault="00AD465C" w:rsidP="00444FAB">
      <w:pPr>
        <w:spacing w:after="0" w:line="240" w:lineRule="auto"/>
      </w:pPr>
      <w:r>
        <w:separator/>
      </w:r>
    </w:p>
  </w:endnote>
  <w:endnote w:type="continuationSeparator" w:id="0">
    <w:p w14:paraId="0A003066" w14:textId="77777777" w:rsidR="00AD465C" w:rsidRDefault="00AD465C" w:rsidP="0044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D8F4" w14:textId="0E7D0192" w:rsidR="00D811F7" w:rsidRDefault="00D811F7" w:rsidP="00D811F7">
    <w:pPr>
      <w:pStyle w:val="Footer"/>
      <w:tabs>
        <w:tab w:val="clear" w:pos="4513"/>
        <w:tab w:val="clear" w:pos="9026"/>
        <w:tab w:val="left" w:pos="535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B1F5B5" wp14:editId="593BF082">
              <wp:simplePos x="0" y="0"/>
              <wp:positionH relativeFrom="page">
                <wp:align>left</wp:align>
              </wp:positionH>
              <wp:positionV relativeFrom="paragraph">
                <wp:posOffset>-2337683</wp:posOffset>
              </wp:positionV>
              <wp:extent cx="7571464" cy="2909763"/>
              <wp:effectExtent l="0" t="0" r="0" b="50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1464" cy="2909763"/>
                        <a:chOff x="0" y="0"/>
                        <a:chExt cx="7571464" cy="2909763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545788" cy="2901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54" y="2122998"/>
                          <a:ext cx="7547610" cy="786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0669D9" id="Group 4" o:spid="_x0000_s1026" style="position:absolute;margin-left:0;margin-top:-184.05pt;width:596.2pt;height:229.1pt;z-index:251660288;mso-position-horizontal:left;mso-position-horizontal-relative:page" coordsize="75714,29097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JpbGwgUmF5&#10;ZXQAAAAFkAMAAgAAABQAABCkkAQAAgAAABQAABC4kpEAAgAAAAMyNwAAkpIAAgAAAAMyNwAA6hwA&#10;BwAACAwAAAiY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jAxOTowNToxNiAxNDo1NzozNAAyMDE5OjA1OjE2IDE0OjU3&#10;OjM0AAAAQgBpAGwAbAAgAFIAYQB5AGUAdAAAAP/hCx1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5LTA1LTE2VDE0OjU3OjM0LjI3M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CaWxsIFJheWV0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HYE&#10;q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JIP8AXp9a1ayoP9en1rVrx8f/ABF6HNW3MmX/AFr/AO8aZT5f9a/+&#10;8aZXrQ+BHQtgoooqh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kH+vT61q1lQf69PrWrXj4/+IvQ5q25ky/61/8AeNMoor1ofAjoWwUU&#10;UVQ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">
              <v:rect id="Rectangle 2" o:spid="_x0000_s1027" style="position:absolute;width:75457;height:29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8;top:21229;width:75476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">
                <v:imagedata r:id="rId2" o:title=""/>
              </v:shape>
              <w10:wrap anchorx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DE3F" w14:textId="77777777" w:rsidR="00AD465C" w:rsidRDefault="00AD465C" w:rsidP="00444FAB">
      <w:pPr>
        <w:spacing w:after="0" w:line="240" w:lineRule="auto"/>
      </w:pPr>
      <w:r>
        <w:separator/>
      </w:r>
    </w:p>
  </w:footnote>
  <w:footnote w:type="continuationSeparator" w:id="0">
    <w:p w14:paraId="4E046A3E" w14:textId="77777777" w:rsidR="00AD465C" w:rsidRDefault="00AD465C" w:rsidP="0044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ADDE" w14:textId="0A78608A" w:rsidR="00444FAB" w:rsidRDefault="004F1A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1C50F8" wp14:editId="38F67AC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2690" cy="106616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put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AB"/>
    <w:rsid w:val="00005857"/>
    <w:rsid w:val="00013CC4"/>
    <w:rsid w:val="00022050"/>
    <w:rsid w:val="00037BA1"/>
    <w:rsid w:val="000459F7"/>
    <w:rsid w:val="00052B4B"/>
    <w:rsid w:val="00057BC1"/>
    <w:rsid w:val="000C7468"/>
    <w:rsid w:val="001C4ABB"/>
    <w:rsid w:val="001F1F03"/>
    <w:rsid w:val="002552FD"/>
    <w:rsid w:val="00256946"/>
    <w:rsid w:val="0030165B"/>
    <w:rsid w:val="0030579C"/>
    <w:rsid w:val="00365193"/>
    <w:rsid w:val="00375F06"/>
    <w:rsid w:val="00387F72"/>
    <w:rsid w:val="003B2532"/>
    <w:rsid w:val="003E7541"/>
    <w:rsid w:val="00444FAB"/>
    <w:rsid w:val="00457E22"/>
    <w:rsid w:val="00470EED"/>
    <w:rsid w:val="00482309"/>
    <w:rsid w:val="004A34AB"/>
    <w:rsid w:val="004A689E"/>
    <w:rsid w:val="004C035F"/>
    <w:rsid w:val="004D089A"/>
    <w:rsid w:val="004F1AD5"/>
    <w:rsid w:val="00536A4B"/>
    <w:rsid w:val="00575817"/>
    <w:rsid w:val="005838A2"/>
    <w:rsid w:val="005859E6"/>
    <w:rsid w:val="00586C6D"/>
    <w:rsid w:val="005A25D8"/>
    <w:rsid w:val="006144EE"/>
    <w:rsid w:val="006707A3"/>
    <w:rsid w:val="006C2A23"/>
    <w:rsid w:val="007272AD"/>
    <w:rsid w:val="00755D97"/>
    <w:rsid w:val="00762162"/>
    <w:rsid w:val="0076550E"/>
    <w:rsid w:val="007D3C75"/>
    <w:rsid w:val="00806636"/>
    <w:rsid w:val="008206F3"/>
    <w:rsid w:val="0086192D"/>
    <w:rsid w:val="00865EF2"/>
    <w:rsid w:val="0090619F"/>
    <w:rsid w:val="0092019D"/>
    <w:rsid w:val="00943815"/>
    <w:rsid w:val="00A02B34"/>
    <w:rsid w:val="00A615DD"/>
    <w:rsid w:val="00A63125"/>
    <w:rsid w:val="00AB587E"/>
    <w:rsid w:val="00AD465C"/>
    <w:rsid w:val="00B67800"/>
    <w:rsid w:val="00B71E75"/>
    <w:rsid w:val="00B93A09"/>
    <w:rsid w:val="00BA0365"/>
    <w:rsid w:val="00BC1131"/>
    <w:rsid w:val="00BE1408"/>
    <w:rsid w:val="00BF0D65"/>
    <w:rsid w:val="00BF23FE"/>
    <w:rsid w:val="00C631E4"/>
    <w:rsid w:val="00C80071"/>
    <w:rsid w:val="00D21607"/>
    <w:rsid w:val="00D811F7"/>
    <w:rsid w:val="00DA5397"/>
    <w:rsid w:val="00DA7B4D"/>
    <w:rsid w:val="00DB370C"/>
    <w:rsid w:val="00DC218C"/>
    <w:rsid w:val="00E3319F"/>
    <w:rsid w:val="00E631F0"/>
    <w:rsid w:val="00E66F41"/>
    <w:rsid w:val="00E6791E"/>
    <w:rsid w:val="00E80664"/>
    <w:rsid w:val="00EA1386"/>
    <w:rsid w:val="00F23370"/>
    <w:rsid w:val="00F248B1"/>
    <w:rsid w:val="00F47CA3"/>
    <w:rsid w:val="00FC6DF6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CB1F0"/>
  <w15:chartTrackingRefBased/>
  <w15:docId w15:val="{A2B248B7-76E0-42A7-8E91-45C1888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AB"/>
  </w:style>
  <w:style w:type="paragraph" w:styleId="Footer">
    <w:name w:val="footer"/>
    <w:basedOn w:val="Normal"/>
    <w:link w:val="FooterChar"/>
    <w:uiPriority w:val="99"/>
    <w:unhideWhenUsed/>
    <w:rsid w:val="0044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Rayet</dc:creator>
  <cp:keywords/>
  <dc:description/>
  <cp:lastModifiedBy>Bill Rayet</cp:lastModifiedBy>
  <cp:revision>6</cp:revision>
  <dcterms:created xsi:type="dcterms:W3CDTF">2019-05-16T14:20:00Z</dcterms:created>
  <dcterms:modified xsi:type="dcterms:W3CDTF">2019-05-17T08:19:00Z</dcterms:modified>
</cp:coreProperties>
</file>