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434" w:rsidRDefault="000A4A98">
      <w:pPr>
        <w:spacing w:line="240" w:lineRule="auto"/>
        <w:rPr>
          <w:rFonts w:ascii="Century Gothic" w:eastAsia="Century Gothic" w:hAnsi="Century Gothic" w:cs="Century Gothic"/>
          <w:b/>
          <w:sz w:val="32"/>
          <w:szCs w:val="32"/>
        </w:rPr>
      </w:pPr>
      <w:bookmarkStart w:id="0" w:name="_GoBack"/>
      <w:bookmarkEnd w:id="0"/>
      <w:r>
        <w:rPr>
          <w:rFonts w:ascii="Century Gothic" w:eastAsia="Century Gothic" w:hAnsi="Century Gothic" w:cs="Century Gothic"/>
          <w:b/>
          <w:sz w:val="32"/>
          <w:szCs w:val="32"/>
        </w:rPr>
        <w:t>Leeds University Union</w:t>
      </w:r>
    </w:p>
    <w:p w:rsidR="00755434" w:rsidRDefault="000A4A98">
      <w:pPr>
        <w:spacing w:line="240" w:lineRule="auto"/>
        <w:rPr>
          <w:rFonts w:ascii="Century Gothic" w:eastAsia="Century Gothic" w:hAnsi="Century Gothic" w:cs="Century Gothic"/>
          <w:sz w:val="26"/>
          <w:szCs w:val="26"/>
        </w:rPr>
      </w:pPr>
      <w:r>
        <w:rPr>
          <w:rFonts w:ascii="Century Gothic" w:eastAsia="Century Gothic" w:hAnsi="Century Gothic" w:cs="Century Gothic"/>
          <w:sz w:val="26"/>
          <w:szCs w:val="26"/>
        </w:rPr>
        <w:t>Trip Safety Form</w:t>
      </w:r>
    </w:p>
    <w:p w:rsidR="00755434" w:rsidRDefault="000A4A98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755434" w:rsidRDefault="00755434">
      <w:pPr>
        <w:rPr>
          <w:rFonts w:ascii="Century Gothic" w:eastAsia="Century Gothic" w:hAnsi="Century Gothic" w:cs="Century Gothic"/>
          <w:sz w:val="2"/>
          <w:szCs w:val="2"/>
        </w:rPr>
      </w:pPr>
    </w:p>
    <w:p w:rsidR="00755434" w:rsidRDefault="000A4A98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jc w:val="center"/>
        <w:rPr>
          <w:rFonts w:ascii="Century Gothic" w:eastAsia="Century Gothic" w:hAnsi="Century Gothic" w:cs="Century Gothic"/>
          <w:color w:val="000000"/>
          <w:sz w:val="23"/>
          <w:szCs w:val="23"/>
        </w:rPr>
      </w:pPr>
      <w:r>
        <w:rPr>
          <w:rFonts w:ascii="Century Gothic" w:eastAsia="Century Gothic" w:hAnsi="Century Gothic" w:cs="Century Gothic"/>
          <w:b/>
          <w:color w:val="000000"/>
          <w:sz w:val="23"/>
          <w:szCs w:val="23"/>
        </w:rPr>
        <w:t>To be completed and submitted a minimum of three weeks before your trip. Updated information should be emailed/handed in to your</w:t>
      </w:r>
      <w:r>
        <w:rPr>
          <w:rFonts w:ascii="Century Gothic" w:eastAsia="Century Gothic" w:hAnsi="Century Gothic" w:cs="Century Gothic"/>
          <w:b/>
          <w:sz w:val="23"/>
          <w:szCs w:val="23"/>
        </w:rPr>
        <w:t xml:space="preserve"> trip contact </w:t>
      </w:r>
      <w:r>
        <w:rPr>
          <w:rFonts w:ascii="Century Gothic" w:eastAsia="Century Gothic" w:hAnsi="Century Gothic" w:cs="Century Gothic"/>
          <w:b/>
          <w:color w:val="000000"/>
          <w:sz w:val="23"/>
          <w:szCs w:val="23"/>
        </w:rPr>
        <w:t>before the trip.</w:t>
      </w:r>
    </w:p>
    <w:p w:rsidR="00755434" w:rsidRDefault="00755434">
      <w:pPr>
        <w:rPr>
          <w:rFonts w:ascii="Century Gothic" w:eastAsia="Century Gothic" w:hAnsi="Century Gothic" w:cs="Century Gothic"/>
          <w:sz w:val="16"/>
          <w:szCs w:val="16"/>
        </w:rPr>
      </w:pPr>
    </w:p>
    <w:tbl>
      <w:tblPr>
        <w:tblStyle w:val="a"/>
        <w:tblW w:w="10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2693"/>
        <w:gridCol w:w="2575"/>
        <w:gridCol w:w="2634"/>
      </w:tblGrid>
      <w:tr w:rsidR="00755434">
        <w:tc>
          <w:tcPr>
            <w:tcW w:w="2518" w:type="dxa"/>
          </w:tcPr>
          <w:p w:rsidR="00755434" w:rsidRDefault="000A4A98">
            <w:pP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Name of Group</w:t>
            </w:r>
          </w:p>
        </w:tc>
        <w:tc>
          <w:tcPr>
            <w:tcW w:w="7902" w:type="dxa"/>
            <w:gridSpan w:val="3"/>
          </w:tcPr>
          <w:p w:rsidR="00755434" w:rsidRDefault="00755434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755434">
        <w:tc>
          <w:tcPr>
            <w:tcW w:w="2518" w:type="dxa"/>
          </w:tcPr>
          <w:p w:rsidR="00755434" w:rsidRDefault="000A4A98">
            <w:pP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Name of Organiser</w:t>
            </w:r>
          </w:p>
        </w:tc>
        <w:tc>
          <w:tcPr>
            <w:tcW w:w="2693" w:type="dxa"/>
          </w:tcPr>
          <w:p w:rsidR="00755434" w:rsidRDefault="00755434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2575" w:type="dxa"/>
          </w:tcPr>
          <w:p w:rsidR="00755434" w:rsidRDefault="000A4A98">
            <w:pP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Committee Position</w:t>
            </w:r>
          </w:p>
        </w:tc>
        <w:tc>
          <w:tcPr>
            <w:tcW w:w="2634" w:type="dxa"/>
          </w:tcPr>
          <w:p w:rsidR="00755434" w:rsidRDefault="00755434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755434">
        <w:tc>
          <w:tcPr>
            <w:tcW w:w="2518" w:type="dxa"/>
          </w:tcPr>
          <w:p w:rsidR="00755434" w:rsidRDefault="000A4A98">
            <w:pP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Contact Email</w:t>
            </w:r>
          </w:p>
        </w:tc>
        <w:tc>
          <w:tcPr>
            <w:tcW w:w="2693" w:type="dxa"/>
          </w:tcPr>
          <w:p w:rsidR="00755434" w:rsidRDefault="00755434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2575" w:type="dxa"/>
          </w:tcPr>
          <w:p w:rsidR="00755434" w:rsidRDefault="000A4A98">
            <w:pP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Contact Mobile</w:t>
            </w:r>
          </w:p>
        </w:tc>
        <w:tc>
          <w:tcPr>
            <w:tcW w:w="2634" w:type="dxa"/>
          </w:tcPr>
          <w:p w:rsidR="00755434" w:rsidRDefault="00755434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</w:tbl>
    <w:p w:rsidR="00755434" w:rsidRDefault="00755434">
      <w:pPr>
        <w:rPr>
          <w:rFonts w:ascii="Century Gothic" w:eastAsia="Century Gothic" w:hAnsi="Century Gothic" w:cs="Century Gothic"/>
          <w:sz w:val="16"/>
          <w:szCs w:val="16"/>
        </w:rPr>
      </w:pPr>
    </w:p>
    <w:tbl>
      <w:tblPr>
        <w:tblStyle w:val="a0"/>
        <w:tblW w:w="10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1843"/>
        <w:gridCol w:w="425"/>
        <w:gridCol w:w="1559"/>
        <w:gridCol w:w="426"/>
        <w:gridCol w:w="1417"/>
        <w:gridCol w:w="425"/>
        <w:gridCol w:w="1418"/>
        <w:gridCol w:w="389"/>
      </w:tblGrid>
      <w:tr w:rsidR="00755434">
        <w:tc>
          <w:tcPr>
            <w:tcW w:w="2518" w:type="dxa"/>
          </w:tcPr>
          <w:p w:rsidR="00755434" w:rsidRDefault="000A4A98">
            <w:pP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 xml:space="preserve">Trip Details 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(Activity)</w:t>
            </w:r>
          </w:p>
        </w:tc>
        <w:tc>
          <w:tcPr>
            <w:tcW w:w="7902" w:type="dxa"/>
            <w:gridSpan w:val="8"/>
          </w:tcPr>
          <w:p w:rsidR="00755434" w:rsidRDefault="00755434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755434">
        <w:tc>
          <w:tcPr>
            <w:tcW w:w="2518" w:type="dxa"/>
          </w:tcPr>
          <w:p w:rsidR="00755434" w:rsidRDefault="000A4A98">
            <w:pP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Objectives of Trip</w:t>
            </w:r>
          </w:p>
        </w:tc>
        <w:tc>
          <w:tcPr>
            <w:tcW w:w="7902" w:type="dxa"/>
            <w:gridSpan w:val="8"/>
          </w:tcPr>
          <w:p w:rsidR="00755434" w:rsidRDefault="00755434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755434">
        <w:tc>
          <w:tcPr>
            <w:tcW w:w="2518" w:type="dxa"/>
          </w:tcPr>
          <w:p w:rsidR="00755434" w:rsidRDefault="000A4A98">
            <w:pP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Destination(s)</w:t>
            </w:r>
          </w:p>
        </w:tc>
        <w:tc>
          <w:tcPr>
            <w:tcW w:w="7902" w:type="dxa"/>
            <w:gridSpan w:val="8"/>
          </w:tcPr>
          <w:p w:rsidR="00755434" w:rsidRDefault="00755434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755434">
        <w:trPr>
          <w:trHeight w:val="1060"/>
        </w:trPr>
        <w:tc>
          <w:tcPr>
            <w:tcW w:w="2518" w:type="dxa"/>
          </w:tcPr>
          <w:p w:rsidR="00755434" w:rsidRDefault="000A4A98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 xml:space="preserve">Itinerary 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(include contingency plan)</w:t>
            </w:r>
          </w:p>
        </w:tc>
        <w:tc>
          <w:tcPr>
            <w:tcW w:w="7902" w:type="dxa"/>
            <w:gridSpan w:val="8"/>
          </w:tcPr>
          <w:p w:rsidR="00755434" w:rsidRDefault="00755434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755434">
        <w:trPr>
          <w:trHeight w:val="420"/>
        </w:trPr>
        <w:tc>
          <w:tcPr>
            <w:tcW w:w="2518" w:type="dxa"/>
          </w:tcPr>
          <w:p w:rsidR="00755434" w:rsidRDefault="000A4A98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 xml:space="preserve">Type of Trip 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(tick)</w:t>
            </w:r>
          </w:p>
        </w:tc>
        <w:tc>
          <w:tcPr>
            <w:tcW w:w="1843" w:type="dxa"/>
          </w:tcPr>
          <w:p w:rsidR="00755434" w:rsidRDefault="000A4A98">
            <w:pP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Sports Match</w:t>
            </w:r>
          </w:p>
        </w:tc>
        <w:tc>
          <w:tcPr>
            <w:tcW w:w="425" w:type="dxa"/>
          </w:tcPr>
          <w:p w:rsidR="00755434" w:rsidRDefault="00755434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559" w:type="dxa"/>
          </w:tcPr>
          <w:p w:rsidR="00755434" w:rsidRDefault="000A4A98">
            <w:pP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Club Trip</w:t>
            </w:r>
          </w:p>
        </w:tc>
        <w:tc>
          <w:tcPr>
            <w:tcW w:w="426" w:type="dxa"/>
          </w:tcPr>
          <w:p w:rsidR="00755434" w:rsidRDefault="00755434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417" w:type="dxa"/>
          </w:tcPr>
          <w:p w:rsidR="00755434" w:rsidRDefault="000A4A98">
            <w:pP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Social</w:t>
            </w:r>
          </w:p>
        </w:tc>
        <w:tc>
          <w:tcPr>
            <w:tcW w:w="425" w:type="dxa"/>
          </w:tcPr>
          <w:p w:rsidR="00755434" w:rsidRDefault="00755434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418" w:type="dxa"/>
          </w:tcPr>
          <w:p w:rsidR="00755434" w:rsidRDefault="000A4A98">
            <w:pP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Other</w:t>
            </w:r>
          </w:p>
        </w:tc>
        <w:tc>
          <w:tcPr>
            <w:tcW w:w="389" w:type="dxa"/>
          </w:tcPr>
          <w:p w:rsidR="00755434" w:rsidRDefault="00755434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</w:tbl>
    <w:p w:rsidR="00755434" w:rsidRDefault="00755434">
      <w:pPr>
        <w:rPr>
          <w:rFonts w:ascii="Century Gothic" w:eastAsia="Century Gothic" w:hAnsi="Century Gothic" w:cs="Century Gothic"/>
          <w:sz w:val="16"/>
          <w:szCs w:val="16"/>
        </w:rPr>
      </w:pPr>
    </w:p>
    <w:tbl>
      <w:tblPr>
        <w:tblStyle w:val="a1"/>
        <w:tblW w:w="10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2693"/>
        <w:gridCol w:w="2552"/>
        <w:gridCol w:w="2657"/>
      </w:tblGrid>
      <w:tr w:rsidR="00755434">
        <w:tc>
          <w:tcPr>
            <w:tcW w:w="2518" w:type="dxa"/>
          </w:tcPr>
          <w:p w:rsidR="00755434" w:rsidRDefault="000A4A98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 xml:space="preserve">Departing Leeds 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(Date/Time)</w:t>
            </w:r>
          </w:p>
        </w:tc>
        <w:tc>
          <w:tcPr>
            <w:tcW w:w="2693" w:type="dxa"/>
          </w:tcPr>
          <w:p w:rsidR="00755434" w:rsidRDefault="00755434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2552" w:type="dxa"/>
          </w:tcPr>
          <w:p w:rsidR="00755434" w:rsidRDefault="000A4A98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 xml:space="preserve">Returning to Leeds 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(Date/Time)</w:t>
            </w:r>
          </w:p>
        </w:tc>
        <w:tc>
          <w:tcPr>
            <w:tcW w:w="2657" w:type="dxa"/>
          </w:tcPr>
          <w:p w:rsidR="00755434" w:rsidRDefault="00755434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</w:tbl>
    <w:p w:rsidR="00755434" w:rsidRDefault="00755434">
      <w:pPr>
        <w:rPr>
          <w:rFonts w:ascii="Century Gothic" w:eastAsia="Century Gothic" w:hAnsi="Century Gothic" w:cs="Century Gothic"/>
          <w:sz w:val="16"/>
          <w:szCs w:val="16"/>
        </w:rPr>
      </w:pPr>
    </w:p>
    <w:tbl>
      <w:tblPr>
        <w:tblStyle w:val="a2"/>
        <w:tblW w:w="10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61"/>
        <w:gridCol w:w="6059"/>
      </w:tblGrid>
      <w:tr w:rsidR="00755434">
        <w:tc>
          <w:tcPr>
            <w:tcW w:w="4361" w:type="dxa"/>
          </w:tcPr>
          <w:p w:rsidR="00755434" w:rsidRDefault="000A4A98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 xml:space="preserve">Transport 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(driven, </w:t>
            </w:r>
            <w:proofErr w:type="spellStart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self drive</w:t>
            </w:r>
            <w:proofErr w:type="spellEnd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, public transport- please list)</w:t>
            </w:r>
          </w:p>
        </w:tc>
        <w:tc>
          <w:tcPr>
            <w:tcW w:w="6059" w:type="dxa"/>
          </w:tcPr>
          <w:p w:rsidR="00755434" w:rsidRDefault="00755434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755434">
        <w:tc>
          <w:tcPr>
            <w:tcW w:w="4361" w:type="dxa"/>
          </w:tcPr>
          <w:p w:rsidR="00755434" w:rsidRDefault="000A4A98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 xml:space="preserve">Accommodation Details 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(if applicable: name, address, contact number)</w:t>
            </w:r>
          </w:p>
        </w:tc>
        <w:tc>
          <w:tcPr>
            <w:tcW w:w="6059" w:type="dxa"/>
          </w:tcPr>
          <w:p w:rsidR="00755434" w:rsidRDefault="00755434">
            <w:pPr>
              <w:rPr>
                <w:rFonts w:ascii="Century Gothic" w:eastAsia="Century Gothic" w:hAnsi="Century Gothic" w:cs="Century Gothic"/>
              </w:rPr>
            </w:pPr>
          </w:p>
        </w:tc>
      </w:tr>
    </w:tbl>
    <w:p w:rsidR="00755434" w:rsidRDefault="00755434">
      <w:pPr>
        <w:spacing w:before="0" w:line="240" w:lineRule="auto"/>
        <w:jc w:val="center"/>
        <w:rPr>
          <w:rFonts w:ascii="Century Gothic" w:eastAsia="Century Gothic" w:hAnsi="Century Gothic" w:cs="Century Gothic"/>
        </w:rPr>
      </w:pPr>
    </w:p>
    <w:p w:rsidR="00755434" w:rsidRDefault="000A4A98">
      <w:pPr>
        <w:spacing w:before="0" w:line="240" w:lineRule="auto"/>
        <w:jc w:val="center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Please ensure you provide the Union with a Risk Assessment for your trip.</w:t>
      </w:r>
    </w:p>
    <w:p w:rsidR="00755434" w:rsidRDefault="00755434">
      <w:pPr>
        <w:spacing w:before="0" w:line="240" w:lineRule="auto"/>
        <w:rPr>
          <w:rFonts w:ascii="Century Gothic" w:eastAsia="Century Gothic" w:hAnsi="Century Gothic" w:cs="Century Gothic"/>
          <w:b/>
        </w:rPr>
      </w:pPr>
    </w:p>
    <w:p w:rsidR="00755434" w:rsidRDefault="000A4A98">
      <w:pPr>
        <w:spacing w:before="0" w:line="240" w:lineRule="auto"/>
        <w:jc w:val="center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If you are running a social, please ensure you have a list of leaders that aren’t drinking on the social and you supply the Union with this list of people.</w:t>
      </w:r>
    </w:p>
    <w:sectPr w:rsidR="00755434">
      <w:pgSz w:w="11906" w:h="16838"/>
      <w:pgMar w:top="851" w:right="851" w:bottom="851" w:left="85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434"/>
    <w:rsid w:val="000567AE"/>
    <w:rsid w:val="000A4A98"/>
    <w:rsid w:val="0075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49CE76-A701-415C-B1B6-0425958DE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4"/>
        <w:szCs w:val="24"/>
        <w:lang w:val="en-GB" w:eastAsia="en-GB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spacing w:before="240" w:after="12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40" w:after="12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12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40" w:after="12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40" w:after="12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pBdr>
        <w:bottom w:val="single" w:sz="8" w:space="4" w:color="000000"/>
      </w:pBdr>
      <w:spacing w:before="240" w:after="120" w:line="240" w:lineRule="auto"/>
    </w:pPr>
    <w:rPr>
      <w:b/>
      <w:sz w:val="36"/>
      <w:szCs w:val="36"/>
    </w:rPr>
  </w:style>
  <w:style w:type="paragraph" w:styleId="Subtitle">
    <w:name w:val="Subtitle"/>
    <w:basedOn w:val="Normal"/>
    <w:next w:val="Normal"/>
    <w:pPr>
      <w:keepNext/>
    </w:pPr>
    <w:rPr>
      <w:sz w:val="28"/>
      <w:szCs w:val="2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Ruby Wrankmore</dc:creator>
  <cp:lastModifiedBy>Ruby Wrankmore</cp:lastModifiedBy>
  <cp:revision>2</cp:revision>
  <dcterms:created xsi:type="dcterms:W3CDTF">2019-10-11T13:00:00Z</dcterms:created>
  <dcterms:modified xsi:type="dcterms:W3CDTF">2019-10-11T13:00:00Z</dcterms:modified>
</cp:coreProperties>
</file>