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064D" w14:textId="77777777" w:rsidR="008B2C55" w:rsidRPr="00032F31" w:rsidRDefault="00AA3C31" w:rsidP="00AA3C31">
      <w:pPr>
        <w:spacing w:after="0"/>
        <w:rPr>
          <w:sz w:val="32"/>
          <w:szCs w:val="32"/>
          <w:u w:val="single"/>
        </w:rPr>
      </w:pPr>
      <w:r w:rsidRPr="00032F31">
        <w:rPr>
          <w:sz w:val="32"/>
          <w:szCs w:val="32"/>
          <w:u w:val="single"/>
        </w:rPr>
        <w:t>E-Track Session Management Checklist</w:t>
      </w:r>
    </w:p>
    <w:p w14:paraId="2BAB064E" w14:textId="77777777" w:rsidR="00032F31" w:rsidRPr="008F2C06" w:rsidRDefault="00032F31" w:rsidP="00AA3C31">
      <w:pPr>
        <w:spacing w:after="0"/>
        <w:rPr>
          <w:b/>
          <w:sz w:val="28"/>
          <w:szCs w:val="28"/>
        </w:rPr>
      </w:pPr>
      <w:r w:rsidRPr="008F2C06">
        <w:rPr>
          <w:b/>
          <w:sz w:val="28"/>
          <w:szCs w:val="28"/>
          <w:u w:val="single"/>
        </w:rPr>
        <w:t>Session Creation</w:t>
      </w:r>
    </w:p>
    <w:p w14:paraId="2BAB064F" w14:textId="24C70012" w:rsidR="00AA3C31" w:rsidRDefault="00AA3C31" w:rsidP="00AA3C31">
      <w:pPr>
        <w:spacing w:after="0"/>
      </w:pPr>
      <w:r>
        <w:t xml:space="preserve">Follow the </w:t>
      </w:r>
      <w:r w:rsidR="00836532">
        <w:t>Help Center</w:t>
      </w:r>
      <w:r>
        <w:t xml:space="preserve"> </w:t>
      </w:r>
      <w:hyperlink r:id="rId10" w:history="1">
        <w:r w:rsidR="00866A38">
          <w:rPr>
            <w:rStyle w:val="Hyperlink"/>
          </w:rPr>
          <w:t>Create A Session</w:t>
        </w:r>
      </w:hyperlink>
      <w:r w:rsidR="008F2C06">
        <w:t>*</w:t>
      </w:r>
      <w:r>
        <w:t xml:space="preserve"> instructions.  Once the session has been entered and saved, complete the following:</w:t>
      </w:r>
    </w:p>
    <w:p w14:paraId="2BAB0650" w14:textId="77777777" w:rsidR="009E64F0" w:rsidRDefault="009E64F0" w:rsidP="00AA3C31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AB0673" wp14:editId="2BAB0674">
            <wp:simplePos x="0" y="0"/>
            <wp:positionH relativeFrom="column">
              <wp:posOffset>0</wp:posOffset>
            </wp:positionH>
            <wp:positionV relativeFrom="paragraph">
              <wp:posOffset>178207</wp:posOffset>
            </wp:positionV>
            <wp:extent cx="199390" cy="1898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B0651" w14:textId="1EEC818C" w:rsidR="00AA3C31" w:rsidRDefault="009E64F0" w:rsidP="00AA3C31">
      <w:pPr>
        <w:spacing w:after="0"/>
      </w:pPr>
      <w:r>
        <w:t xml:space="preserve">      </w:t>
      </w:r>
      <w:r w:rsidR="00AA3C31">
        <w:t xml:space="preserve">Note the </w:t>
      </w:r>
      <w:r w:rsidR="00AA3C31" w:rsidRPr="00CC44CE">
        <w:rPr>
          <w:u w:val="single"/>
        </w:rPr>
        <w:t>session local code</w:t>
      </w:r>
      <w:r w:rsidR="00AA3C31">
        <w:t xml:space="preserve"> here:  OCWT____________</w:t>
      </w:r>
    </w:p>
    <w:p w14:paraId="2BAB0652" w14:textId="77777777" w:rsidR="009E64F0" w:rsidRDefault="009E64F0" w:rsidP="00AA3C31">
      <w:pPr>
        <w:spacing w:after="0"/>
      </w:pPr>
    </w:p>
    <w:p w14:paraId="2BAB0653" w14:textId="77777777" w:rsidR="00AA3C31" w:rsidRDefault="00AA3C31" w:rsidP="00AA3C31">
      <w:pPr>
        <w:spacing w:after="0"/>
      </w:pPr>
      <w:r>
        <w:t>Go to the Booking &amp; Meeting Times tab to verify each of the following</w:t>
      </w:r>
    </w:p>
    <w:p w14:paraId="2BAB0654" w14:textId="77777777" w:rsidR="00AA3C31" w:rsidRDefault="00AA3C31" w:rsidP="00AA3C31">
      <w:pPr>
        <w:pStyle w:val="ListParagraph"/>
        <w:numPr>
          <w:ilvl w:val="0"/>
          <w:numId w:val="1"/>
        </w:numPr>
        <w:spacing w:after="0"/>
      </w:pPr>
      <w:r>
        <w:t xml:space="preserve">There are start/end times for </w:t>
      </w:r>
      <w:r w:rsidRPr="00CC44CE">
        <w:rPr>
          <w:b/>
          <w:u w:val="single"/>
        </w:rPr>
        <w:t>each</w:t>
      </w:r>
      <w:r>
        <w:t xml:space="preserve"> day the session is held</w:t>
      </w:r>
    </w:p>
    <w:p w14:paraId="2BAB0655" w14:textId="77777777" w:rsidR="001B738B" w:rsidRDefault="001B738B" w:rsidP="00AA3C31">
      <w:pPr>
        <w:pStyle w:val="ListParagraph"/>
        <w:numPr>
          <w:ilvl w:val="0"/>
          <w:numId w:val="1"/>
        </w:numPr>
        <w:spacing w:after="0"/>
      </w:pPr>
      <w:r>
        <w:t xml:space="preserve">There is a Meeting Location for </w:t>
      </w:r>
      <w:r>
        <w:rPr>
          <w:b/>
          <w:u w:val="single"/>
        </w:rPr>
        <w:t>each</w:t>
      </w:r>
      <w:r>
        <w:t xml:space="preserve"> day the session is held</w:t>
      </w:r>
    </w:p>
    <w:p w14:paraId="2BAB0656" w14:textId="77777777" w:rsidR="00032F31" w:rsidRDefault="001B738B" w:rsidP="00032F31">
      <w:pPr>
        <w:pStyle w:val="ListParagraph"/>
        <w:numPr>
          <w:ilvl w:val="0"/>
          <w:numId w:val="1"/>
        </w:numPr>
        <w:spacing w:after="0"/>
      </w:pPr>
      <w:r>
        <w:t>T</w:t>
      </w:r>
      <w:r w:rsidR="00032F31">
        <w:t>he first session date is listed fi</w:t>
      </w:r>
      <w:r>
        <w:t>rst for a multiple-day session</w:t>
      </w:r>
    </w:p>
    <w:p w14:paraId="2BAB0657" w14:textId="77777777" w:rsidR="00AA3C31" w:rsidRDefault="00AA3C31" w:rsidP="00AA3C31">
      <w:pPr>
        <w:pStyle w:val="ListParagraph"/>
        <w:numPr>
          <w:ilvl w:val="0"/>
          <w:numId w:val="1"/>
        </w:numPr>
        <w:spacing w:after="0"/>
      </w:pPr>
      <w:r>
        <w:t>AM/PM are correctly selected for start/end times</w:t>
      </w:r>
    </w:p>
    <w:p w14:paraId="2BAB0658" w14:textId="77777777" w:rsidR="00032F31" w:rsidRDefault="00032F31" w:rsidP="00AA3C31">
      <w:pPr>
        <w:pStyle w:val="ListParagraph"/>
        <w:numPr>
          <w:ilvl w:val="0"/>
          <w:numId w:val="1"/>
        </w:numPr>
        <w:spacing w:after="0"/>
      </w:pPr>
      <w:r>
        <w:t xml:space="preserve">The facilitator is listed for </w:t>
      </w:r>
      <w:r w:rsidRPr="001B57C5">
        <w:rPr>
          <w:b/>
          <w:u w:val="single"/>
        </w:rPr>
        <w:t>each</w:t>
      </w:r>
      <w:r>
        <w:t xml:space="preserve"> session date</w:t>
      </w:r>
    </w:p>
    <w:p w14:paraId="2BAB0659" w14:textId="77777777" w:rsidR="00032F31" w:rsidRDefault="00032F31" w:rsidP="00AA3C31">
      <w:pPr>
        <w:pStyle w:val="ListParagraph"/>
        <w:numPr>
          <w:ilvl w:val="0"/>
          <w:numId w:val="1"/>
        </w:numPr>
        <w:spacing w:after="0"/>
      </w:pPr>
      <w:r>
        <w:t>The date and times associated with the facilitator are correct</w:t>
      </w:r>
      <w:r w:rsidR="001B57C5">
        <w:t xml:space="preserve"> and match the session dates/times.</w:t>
      </w:r>
    </w:p>
    <w:p w14:paraId="2BAB065A" w14:textId="77777777" w:rsidR="009E64F0" w:rsidRDefault="009E64F0" w:rsidP="009E64F0">
      <w:pPr>
        <w:spacing w:after="0"/>
      </w:pPr>
    </w:p>
    <w:p w14:paraId="2BAB065B" w14:textId="77777777" w:rsidR="009E64F0" w:rsidRDefault="009E64F0" w:rsidP="009E64F0">
      <w:pPr>
        <w:pStyle w:val="ListParagraph"/>
        <w:spacing w:after="0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AB0675" wp14:editId="2BAB06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390" cy="1898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Identify the date range (list here:_____________________________) when the session roster should be processed (8-10 days after the session occurred, counting the session end date as day 1).</w:t>
      </w:r>
    </w:p>
    <w:p w14:paraId="2BAB065C" w14:textId="77777777" w:rsidR="00D5791F" w:rsidRDefault="00D5791F" w:rsidP="009E64F0">
      <w:pPr>
        <w:pStyle w:val="ListParagraph"/>
        <w:spacing w:after="0"/>
        <w:ind w:left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AB0677" wp14:editId="2BAB0678">
            <wp:simplePos x="0" y="0"/>
            <wp:positionH relativeFrom="column">
              <wp:posOffset>-6578</wp:posOffset>
            </wp:positionH>
            <wp:positionV relativeFrom="paragraph">
              <wp:posOffset>2540</wp:posOffset>
            </wp:positionV>
            <wp:extent cx="200000" cy="19047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Set up </w:t>
      </w:r>
      <w:r w:rsidR="0096308A">
        <w:t>a personal reminder for yourself</w:t>
      </w:r>
      <w:r>
        <w:t xml:space="preserve"> to ensure session is processed on the dates noted above.</w:t>
      </w:r>
    </w:p>
    <w:p w14:paraId="2BAB065D" w14:textId="77777777" w:rsidR="00900395" w:rsidRDefault="00900395" w:rsidP="009E64F0">
      <w:pPr>
        <w:pStyle w:val="ListParagraph"/>
        <w:spacing w:after="0"/>
        <w:ind w:left="0"/>
      </w:pPr>
    </w:p>
    <w:p w14:paraId="2BAB065E" w14:textId="77777777" w:rsidR="00900395" w:rsidRPr="00A95400" w:rsidRDefault="00900395" w:rsidP="009E64F0">
      <w:pPr>
        <w:pStyle w:val="ListParagraph"/>
        <w:spacing w:after="0"/>
        <w:ind w:left="0"/>
        <w:rPr>
          <w:sz w:val="28"/>
          <w:szCs w:val="28"/>
        </w:rPr>
      </w:pPr>
      <w:r w:rsidRPr="00A95400">
        <w:rPr>
          <w:b/>
          <w:sz w:val="28"/>
          <w:szCs w:val="28"/>
          <w:u w:val="single"/>
        </w:rPr>
        <w:t>Session Oversight</w:t>
      </w:r>
    </w:p>
    <w:p w14:paraId="2BAB065F" w14:textId="1115F061" w:rsidR="00900395" w:rsidRDefault="00900395" w:rsidP="00900395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B0679" wp14:editId="2BAB067A">
            <wp:simplePos x="0" y="0"/>
            <wp:positionH relativeFrom="column">
              <wp:posOffset>0</wp:posOffset>
            </wp:positionH>
            <wp:positionV relativeFrom="paragraph">
              <wp:posOffset>1964</wp:posOffset>
            </wp:positionV>
            <wp:extent cx="200000" cy="19047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Set up a personal reminder for yourself to check attendance </w:t>
      </w:r>
      <w:r w:rsidRPr="00900395">
        <w:rPr>
          <w:i/>
        </w:rPr>
        <w:t>at least</w:t>
      </w:r>
      <w:r>
        <w:t xml:space="preserve"> one week before session start to determine if session should be held.  Set additional reminders to coincide with your RTC practices about checking registration numbers of upcoming sessions.</w:t>
      </w:r>
    </w:p>
    <w:p w14:paraId="2BAB0660" w14:textId="77777777" w:rsidR="00032F31" w:rsidRDefault="00032F31" w:rsidP="00032F31">
      <w:pPr>
        <w:spacing w:after="0"/>
      </w:pPr>
    </w:p>
    <w:p w14:paraId="2BAB0661" w14:textId="77777777" w:rsidR="00032F31" w:rsidRPr="008F2C06" w:rsidRDefault="00032F31" w:rsidP="00032F31">
      <w:pPr>
        <w:spacing w:after="0"/>
        <w:rPr>
          <w:b/>
          <w:sz w:val="28"/>
          <w:szCs w:val="28"/>
        </w:rPr>
      </w:pPr>
      <w:r w:rsidRPr="008F2C06">
        <w:rPr>
          <w:b/>
          <w:sz w:val="28"/>
          <w:szCs w:val="28"/>
          <w:u w:val="single"/>
        </w:rPr>
        <w:t>Enrolling a Walk-In</w:t>
      </w:r>
      <w:r w:rsidR="009E64F0" w:rsidRPr="008F2C06">
        <w:rPr>
          <w:b/>
          <w:sz w:val="28"/>
          <w:szCs w:val="28"/>
          <w:u w:val="single"/>
        </w:rPr>
        <w:t xml:space="preserve"> </w:t>
      </w:r>
      <w:proofErr w:type="gramStart"/>
      <w:r w:rsidR="009E64F0" w:rsidRPr="008F2C06">
        <w:rPr>
          <w:b/>
          <w:sz w:val="28"/>
          <w:szCs w:val="28"/>
          <w:u w:val="single"/>
        </w:rPr>
        <w:t>On</w:t>
      </w:r>
      <w:proofErr w:type="gramEnd"/>
      <w:r w:rsidR="009E64F0" w:rsidRPr="008F2C06">
        <w:rPr>
          <w:b/>
          <w:sz w:val="28"/>
          <w:szCs w:val="28"/>
          <w:u w:val="single"/>
        </w:rPr>
        <w:t xml:space="preserve"> or After</w:t>
      </w:r>
      <w:r w:rsidRPr="008F2C06">
        <w:rPr>
          <w:b/>
          <w:sz w:val="28"/>
          <w:szCs w:val="28"/>
          <w:u w:val="single"/>
        </w:rPr>
        <w:t xml:space="preserve"> Session Start Date</w:t>
      </w:r>
    </w:p>
    <w:p w14:paraId="2BAB0662" w14:textId="1AE46700" w:rsidR="009E64F0" w:rsidRDefault="009E64F0" w:rsidP="00032F31">
      <w:pPr>
        <w:spacing w:after="0"/>
      </w:pPr>
      <w:r>
        <w:t xml:space="preserve">Follow the </w:t>
      </w:r>
      <w:r w:rsidR="002A43FA">
        <w:t>Help Center</w:t>
      </w:r>
      <w:r>
        <w:t xml:space="preserve"> </w:t>
      </w:r>
      <w:hyperlink r:id="rId13" w:history="1">
        <w:r w:rsidR="00D50BD4">
          <w:rPr>
            <w:rStyle w:val="Hyperlink"/>
          </w:rPr>
          <w:t>Managing Enrollment</w:t>
        </w:r>
      </w:hyperlink>
      <w:r w:rsidR="008F2C06">
        <w:t>*</w:t>
      </w:r>
      <w:r>
        <w:t xml:space="preserve"> instructions.  PAY PARTICULAR ATTENTION TO WHETHER YOU ARE ENROLLING THE PERSON </w:t>
      </w:r>
      <w:r>
        <w:rPr>
          <w:u w:val="single"/>
        </w:rPr>
        <w:t>BEFORE</w:t>
      </w:r>
      <w:r>
        <w:t xml:space="preserve"> THE SESSION </w:t>
      </w:r>
      <w:r w:rsidRPr="009E64F0">
        <w:rPr>
          <w:b/>
          <w:u w:val="single"/>
        </w:rPr>
        <w:t>END</w:t>
      </w:r>
      <w:r>
        <w:t xml:space="preserve"> DATE.</w:t>
      </w:r>
      <w:r w:rsidR="002A43FA">
        <w:t xml:space="preserve"> Two examples are below. Refer to Help Center for more scenarios!</w:t>
      </w:r>
    </w:p>
    <w:p w14:paraId="2BAB0663" w14:textId="77777777" w:rsidR="008F2C06" w:rsidRDefault="008F2C06" w:rsidP="00032F31">
      <w:pPr>
        <w:spacing w:after="0"/>
      </w:pPr>
    </w:p>
    <w:p w14:paraId="2BAB0664" w14:textId="77777777" w:rsidR="009E64F0" w:rsidRDefault="009E64F0" w:rsidP="00032F31">
      <w:pPr>
        <w:spacing w:after="0"/>
      </w:pPr>
      <w:r>
        <w:t>If this</w:t>
      </w:r>
      <w:r w:rsidR="008F2C06">
        <w:t xml:space="preserve"> is</w:t>
      </w:r>
      <w:r>
        <w:t xml:space="preserve"> a one-day session OR you are enrolling a person </w:t>
      </w:r>
      <w:r w:rsidRPr="004F07CC">
        <w:rPr>
          <w:b/>
          <w:i/>
          <w:iCs/>
        </w:rPr>
        <w:t>after</w:t>
      </w:r>
      <w:r w:rsidRPr="009E64F0">
        <w:rPr>
          <w:b/>
        </w:rPr>
        <w:t xml:space="preserve"> the End Date</w:t>
      </w:r>
      <w:r>
        <w:t>:</w:t>
      </w:r>
    </w:p>
    <w:p w14:paraId="2BAB0665" w14:textId="77777777" w:rsidR="009E64F0" w:rsidRDefault="009E64F0" w:rsidP="009E64F0">
      <w:pPr>
        <w:pStyle w:val="ListParagraph"/>
        <w:numPr>
          <w:ilvl w:val="0"/>
          <w:numId w:val="2"/>
        </w:numPr>
        <w:spacing w:after="0"/>
      </w:pPr>
      <w:r>
        <w:t>Turn off enrollment notices to participant, Supervisor &amp; Alternate Contact</w:t>
      </w:r>
    </w:p>
    <w:p w14:paraId="2BAB0666" w14:textId="77777777" w:rsidR="009E64F0" w:rsidRDefault="009E64F0" w:rsidP="009E64F0">
      <w:pPr>
        <w:pStyle w:val="ListParagraph"/>
        <w:numPr>
          <w:ilvl w:val="0"/>
          <w:numId w:val="2"/>
        </w:numPr>
        <w:spacing w:after="0"/>
      </w:pPr>
      <w:r>
        <w:t>Change Survey to be delivered At Enrollment</w:t>
      </w:r>
    </w:p>
    <w:p w14:paraId="2BAB0667" w14:textId="77777777" w:rsidR="009E64F0" w:rsidRDefault="009E64F0" w:rsidP="009E64F0">
      <w:pPr>
        <w:pStyle w:val="ListParagraph"/>
        <w:numPr>
          <w:ilvl w:val="0"/>
          <w:numId w:val="2"/>
        </w:numPr>
        <w:spacing w:after="0"/>
      </w:pPr>
      <w:r>
        <w:t>Enroll person into session</w:t>
      </w:r>
    </w:p>
    <w:p w14:paraId="2BAB0668" w14:textId="77777777" w:rsidR="008F2C06" w:rsidRDefault="008F2C06" w:rsidP="009E64F0">
      <w:pPr>
        <w:spacing w:after="0"/>
      </w:pPr>
    </w:p>
    <w:p w14:paraId="2BAB0669" w14:textId="77777777" w:rsidR="009E64F0" w:rsidRDefault="009E64F0" w:rsidP="009E64F0">
      <w:pPr>
        <w:spacing w:after="0"/>
      </w:pPr>
      <w:r>
        <w:t xml:space="preserve">If this a </w:t>
      </w:r>
      <w:r w:rsidRPr="009E64F0">
        <w:rPr>
          <w:b/>
        </w:rPr>
        <w:t>multiple-day session</w:t>
      </w:r>
      <w:r>
        <w:t xml:space="preserve"> </w:t>
      </w:r>
      <w:r>
        <w:rPr>
          <w:i/>
        </w:rPr>
        <w:t>and</w:t>
      </w:r>
      <w:r>
        <w:t xml:space="preserve"> you are enrolling the person </w:t>
      </w:r>
      <w:r w:rsidRPr="009E64F0">
        <w:rPr>
          <w:b/>
          <w:u w:val="single"/>
        </w:rPr>
        <w:t>before</w:t>
      </w:r>
      <w:r w:rsidRPr="009E64F0">
        <w:rPr>
          <w:b/>
        </w:rPr>
        <w:t xml:space="preserve"> End Date</w:t>
      </w:r>
      <w:r>
        <w:t>:</w:t>
      </w:r>
    </w:p>
    <w:p w14:paraId="2BAB066A" w14:textId="77777777" w:rsidR="009E64F0" w:rsidRDefault="009E64F0" w:rsidP="00D5791F">
      <w:pPr>
        <w:pStyle w:val="ListParagraph"/>
        <w:numPr>
          <w:ilvl w:val="0"/>
          <w:numId w:val="3"/>
        </w:numPr>
        <w:spacing w:after="0"/>
      </w:pPr>
      <w:r>
        <w:t>Turn off enrollment notices to participant, Supervisor &amp; Alternate Contact</w:t>
      </w:r>
    </w:p>
    <w:p w14:paraId="2BAB066B" w14:textId="77777777" w:rsidR="00D5791F" w:rsidRDefault="00D5791F" w:rsidP="00D5791F">
      <w:pPr>
        <w:pStyle w:val="ListParagraph"/>
        <w:numPr>
          <w:ilvl w:val="0"/>
          <w:numId w:val="3"/>
        </w:numPr>
        <w:spacing w:after="0"/>
      </w:pPr>
      <w:r>
        <w:t>Enroll person into session</w:t>
      </w:r>
    </w:p>
    <w:p w14:paraId="2BAB066C" w14:textId="77777777" w:rsidR="009E64F0" w:rsidRPr="009E64F0" w:rsidRDefault="009E64F0" w:rsidP="009E64F0">
      <w:pPr>
        <w:spacing w:after="0"/>
      </w:pPr>
    </w:p>
    <w:p w14:paraId="2BAB066D" w14:textId="77777777" w:rsidR="009E64F0" w:rsidRPr="009E64F0" w:rsidRDefault="009E64F0" w:rsidP="00032F31">
      <w:pPr>
        <w:spacing w:after="0"/>
      </w:pPr>
    </w:p>
    <w:sectPr w:rsidR="009E64F0" w:rsidRPr="009E64F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F905" w14:textId="77777777" w:rsidR="0025044F" w:rsidRDefault="0025044F" w:rsidP="008F2C06">
      <w:pPr>
        <w:spacing w:after="0" w:line="240" w:lineRule="auto"/>
      </w:pPr>
      <w:r>
        <w:separator/>
      </w:r>
    </w:p>
  </w:endnote>
  <w:endnote w:type="continuationSeparator" w:id="0">
    <w:p w14:paraId="39609C77" w14:textId="77777777" w:rsidR="0025044F" w:rsidRDefault="0025044F" w:rsidP="008F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B067F" w14:textId="45FCAF08" w:rsidR="008F2C06" w:rsidRDefault="008F2C06">
    <w:pPr>
      <w:pStyle w:val="Footer"/>
    </w:pPr>
    <w:r>
      <w:t>September 20</w:t>
    </w:r>
    <w:r w:rsidR="00BC7E2F">
      <w:t>20</w:t>
    </w:r>
    <w:r>
      <w:t>,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1798" w14:textId="77777777" w:rsidR="0025044F" w:rsidRDefault="0025044F" w:rsidP="008F2C06">
      <w:pPr>
        <w:spacing w:after="0" w:line="240" w:lineRule="auto"/>
      </w:pPr>
      <w:r>
        <w:separator/>
      </w:r>
    </w:p>
  </w:footnote>
  <w:footnote w:type="continuationSeparator" w:id="0">
    <w:p w14:paraId="7DD54908" w14:textId="77777777" w:rsidR="0025044F" w:rsidRDefault="0025044F" w:rsidP="008F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AE9"/>
    <w:multiLevelType w:val="hybridMultilevel"/>
    <w:tmpl w:val="989628A2"/>
    <w:lvl w:ilvl="0" w:tplc="C17EB8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58AB"/>
    <w:multiLevelType w:val="hybridMultilevel"/>
    <w:tmpl w:val="C07E4C56"/>
    <w:lvl w:ilvl="0" w:tplc="C17EB8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4DC9"/>
    <w:multiLevelType w:val="hybridMultilevel"/>
    <w:tmpl w:val="C2FE259E"/>
    <w:lvl w:ilvl="0" w:tplc="C17EB8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24B8"/>
    <w:multiLevelType w:val="hybridMultilevel"/>
    <w:tmpl w:val="601CAD18"/>
    <w:lvl w:ilvl="0" w:tplc="C17EB8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31"/>
    <w:rsid w:val="000224DB"/>
    <w:rsid w:val="00032F31"/>
    <w:rsid w:val="00037826"/>
    <w:rsid w:val="0011320E"/>
    <w:rsid w:val="001B57C5"/>
    <w:rsid w:val="001B738B"/>
    <w:rsid w:val="001F4CC9"/>
    <w:rsid w:val="00246782"/>
    <w:rsid w:val="0025044F"/>
    <w:rsid w:val="002A43FA"/>
    <w:rsid w:val="00376E23"/>
    <w:rsid w:val="004F07CC"/>
    <w:rsid w:val="0060188F"/>
    <w:rsid w:val="00836532"/>
    <w:rsid w:val="00866A38"/>
    <w:rsid w:val="008B2C55"/>
    <w:rsid w:val="008F2C06"/>
    <w:rsid w:val="00900395"/>
    <w:rsid w:val="0096308A"/>
    <w:rsid w:val="009E64F0"/>
    <w:rsid w:val="00A95400"/>
    <w:rsid w:val="00AA3C31"/>
    <w:rsid w:val="00BB0781"/>
    <w:rsid w:val="00BC7E2F"/>
    <w:rsid w:val="00CC44CE"/>
    <w:rsid w:val="00D50BD4"/>
    <w:rsid w:val="00D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B064D"/>
  <w15:docId w15:val="{46E0DC23-CF57-44D1-A654-92FF0AFE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06"/>
  </w:style>
  <w:style w:type="paragraph" w:styleId="Footer">
    <w:name w:val="footer"/>
    <w:basedOn w:val="Normal"/>
    <w:link w:val="FooterChar"/>
    <w:uiPriority w:val="99"/>
    <w:unhideWhenUsed/>
    <w:rsid w:val="008F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06"/>
  </w:style>
  <w:style w:type="character" w:styleId="FollowedHyperlink">
    <w:name w:val="FollowedHyperlink"/>
    <w:basedOn w:val="DefaultParagraphFont"/>
    <w:uiPriority w:val="99"/>
    <w:semiHidden/>
    <w:unhideWhenUsed/>
    <w:rsid w:val="00BC7E2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5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-track.knowledgeowl.com/help/managing-enroll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-track.knowledgeowl.com/help/09-create-a-se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C8D0E161FEB4B8FCEF34B8A613728" ma:contentTypeVersion="12" ma:contentTypeDescription="Create a new document." ma:contentTypeScope="" ma:versionID="e60a764af44cd8c4b88e47f14ab638d9">
  <xsd:schema xmlns:xsd="http://www.w3.org/2001/XMLSchema" xmlns:xs="http://www.w3.org/2001/XMLSchema" xmlns:p="http://schemas.microsoft.com/office/2006/metadata/properties" xmlns:ns2="8c1f5f85-f680-47e5-990f-b5116df0df2e" xmlns:ns3="19ac5f05-2320-4313-9f16-06d811eee02a" targetNamespace="http://schemas.microsoft.com/office/2006/metadata/properties" ma:root="true" ma:fieldsID="36f0c6ab615ba4eaf04d55ffeb229abd" ns2:_="" ns3:_="">
    <xsd:import namespace="8c1f5f85-f680-47e5-990f-b5116df0df2e"/>
    <xsd:import namespace="19ac5f05-2320-4313-9f16-06d811eee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5f85-f680-47e5-990f-b5116df0d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c5f05-2320-4313-9f16-06d811eee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DEC9D-8F0D-4B17-B30E-719BA8BF9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5F144-AF60-4EF5-A73B-67C0E7614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0D93-4D4F-431C-A630-9042E605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5f85-f680-47e5-990f-b5116df0df2e"/>
    <ds:schemaRef ds:uri="19ac5f05-2320-4313-9f16-06d811eee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Kelley</dc:creator>
  <cp:lastModifiedBy>Mikki Holmes</cp:lastModifiedBy>
  <cp:revision>2</cp:revision>
  <dcterms:created xsi:type="dcterms:W3CDTF">2020-11-02T20:45:00Z</dcterms:created>
  <dcterms:modified xsi:type="dcterms:W3CDTF">2020-11-02T20:45:00Z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0x010100D0AC8D0E161FEB4B8FCEF34B8A613728</vt:lpwstr>
  </property>
  <property fmtid="{D5CDD505-2E9C-101B-9397-08002B2CF9AE}" pid="3" name="Order">
    <vt:r8>100</vt:r8>
  </property>
</Properties>
</file>