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707E" w14:textId="77777777" w:rsidR="00F63594" w:rsidRPr="0097095C" w:rsidRDefault="00995280" w:rsidP="004A54FF">
      <w:pPr>
        <w:spacing w:after="0" w:line="240" w:lineRule="auto"/>
        <w:jc w:val="right"/>
        <w:rPr>
          <w:rFonts w:cstheme="minorHAnsi"/>
        </w:rPr>
      </w:pPr>
      <w:r w:rsidRPr="0097095C">
        <w:rPr>
          <w:rFonts w:cstheme="minorHAnsi"/>
          <w:noProof/>
        </w:rPr>
        <mc:AlternateContent>
          <mc:Choice Requires="wps">
            <w:drawing>
              <wp:anchor distT="0" distB="0" distL="114300" distR="114300" simplePos="0" relativeHeight="251654144" behindDoc="0" locked="0" layoutInCell="1" allowOverlap="1" wp14:anchorId="111FF97F" wp14:editId="48B7CD76">
                <wp:simplePos x="0" y="0"/>
                <wp:positionH relativeFrom="page">
                  <wp:align>left</wp:align>
                </wp:positionH>
                <wp:positionV relativeFrom="paragraph">
                  <wp:posOffset>-1575303</wp:posOffset>
                </wp:positionV>
                <wp:extent cx="630621" cy="10732883"/>
                <wp:effectExtent l="0" t="0" r="1714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621" cy="10732883"/>
                        </a:xfrm>
                        <a:prstGeom prst="rect">
                          <a:avLst/>
                        </a:prstGeom>
                        <a:solidFill>
                          <a:srgbClr val="00408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EB1FC" w14:textId="77777777" w:rsidR="006C33A1" w:rsidRPr="00916D82" w:rsidRDefault="00916D82" w:rsidP="006C33A1">
                            <w:pPr>
                              <w:ind w:left="-240"/>
                              <w:rPr>
                                <w:rStyle w:val="Heading1Char"/>
                              </w:rPr>
                            </w:pPr>
                            <w:r>
                              <w:rPr>
                                <w:color w:val="FFC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FF97F" id="_x0000_t202" coordsize="21600,21600" o:spt="202" path="m,l,21600r21600,l21600,xe">
                <v:stroke joinstyle="miter"/>
                <v:path gradientshapeok="t" o:connecttype="rect"/>
              </v:shapetype>
              <v:shape id="Text Box 1" o:spid="_x0000_s1026" type="#_x0000_t202" style="position:absolute;left:0;text-align:left;margin-left:0;margin-top:-124.05pt;width:49.65pt;height:845.1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" fillcolor="#004083" strokeweight=".5pt">
                <v:path arrowok="t"/>
                <v:textbox>
                  <w:txbxContent>
                    <w:p w14:paraId="23CEB1FC" w14:textId="77777777" w:rsidR="006C33A1" w:rsidRPr="00916D82" w:rsidRDefault="00916D82" w:rsidP="006C33A1">
                      <w:pPr>
                        <w:ind w:left="-240"/>
                        <w:rPr>
                          <w:rStyle w:val="Heading1Char"/>
                        </w:rPr>
                      </w:pPr>
                      <w:r>
                        <w:rPr>
                          <w:color w:val="FFC000"/>
                        </w:rPr>
                        <w:t>d</w:t>
                      </w:r>
                    </w:p>
                  </w:txbxContent>
                </v:textbox>
                <w10:wrap anchorx="page"/>
              </v:shape>
            </w:pict>
          </mc:Fallback>
        </mc:AlternateContent>
      </w:r>
    </w:p>
    <w:p w14:paraId="4B8EDF25" w14:textId="77777777" w:rsidR="00F63594" w:rsidRPr="0097095C" w:rsidRDefault="00F63594" w:rsidP="004A54FF">
      <w:pPr>
        <w:spacing w:after="0" w:line="240" w:lineRule="auto"/>
        <w:jc w:val="right"/>
        <w:rPr>
          <w:rFonts w:cstheme="minorHAnsi"/>
        </w:rPr>
      </w:pPr>
    </w:p>
    <w:p w14:paraId="43137D09" w14:textId="77777777" w:rsidR="0026144D" w:rsidRPr="0097095C" w:rsidRDefault="0026144D" w:rsidP="004A54FF">
      <w:pPr>
        <w:spacing w:after="0" w:line="240" w:lineRule="auto"/>
        <w:rPr>
          <w:rFonts w:cstheme="minorHAnsi"/>
        </w:rPr>
      </w:pPr>
    </w:p>
    <w:p w14:paraId="5DB0A001" w14:textId="77777777" w:rsidR="00CF79D9" w:rsidRPr="0097095C" w:rsidRDefault="00CF79D9" w:rsidP="004A54FF">
      <w:pPr>
        <w:spacing w:after="0" w:line="240" w:lineRule="auto"/>
        <w:rPr>
          <w:rFonts w:cstheme="minorHAnsi"/>
        </w:rPr>
      </w:pPr>
    </w:p>
    <w:p w14:paraId="5BF7291E" w14:textId="4E324F98" w:rsidR="001311D4" w:rsidRDefault="001311D4" w:rsidP="00263D92">
      <w:pPr>
        <w:spacing w:after="0" w:line="240" w:lineRule="auto"/>
        <w:jc w:val="right"/>
        <w:rPr>
          <w:rFonts w:cstheme="minorHAnsi"/>
        </w:rPr>
      </w:pPr>
    </w:p>
    <w:p w14:paraId="7B245D7F" w14:textId="77777777" w:rsidR="00263D92" w:rsidRPr="0097095C" w:rsidRDefault="00263D92" w:rsidP="004A54FF">
      <w:pPr>
        <w:spacing w:after="0" w:line="240" w:lineRule="auto"/>
        <w:rPr>
          <w:rFonts w:cstheme="minorHAnsi"/>
        </w:rPr>
      </w:pPr>
    </w:p>
    <w:sdt>
      <w:sdtPr>
        <w:rPr>
          <w:rFonts w:cstheme="minorHAnsi"/>
        </w:rPr>
        <w:id w:val="2104455843"/>
        <w:placeholder>
          <w:docPart w:val="DefaultPlaceholder_-1854013437"/>
        </w:placeholder>
        <w:showingPlcHdr/>
        <w:date>
          <w:dateFormat w:val="M/d/yyyy"/>
          <w:lid w:val="en-US"/>
          <w:storeMappedDataAs w:val="dateTime"/>
          <w:calendar w:val="gregorian"/>
        </w:date>
      </w:sdtPr>
      <w:sdtEndPr/>
      <w:sdtContent>
        <w:p w14:paraId="61AADFC3" w14:textId="10A41E8A" w:rsidR="008321E7" w:rsidRPr="0097095C" w:rsidRDefault="00972F8E" w:rsidP="008321E7">
          <w:pPr>
            <w:spacing w:after="0" w:line="240" w:lineRule="auto"/>
            <w:rPr>
              <w:rFonts w:cstheme="minorHAnsi"/>
            </w:rPr>
          </w:pPr>
          <w:r w:rsidRPr="0097095C">
            <w:rPr>
              <w:rStyle w:val="PlaceholderText"/>
              <w:rFonts w:cstheme="minorHAnsi"/>
              <w:highlight w:val="yellow"/>
            </w:rPr>
            <w:t>Click or tap to enter a date.</w:t>
          </w:r>
        </w:p>
      </w:sdtContent>
    </w:sdt>
    <w:p w14:paraId="6427256F" w14:textId="77777777" w:rsidR="00972F8E" w:rsidRPr="0097095C" w:rsidRDefault="00972F8E" w:rsidP="008321E7">
      <w:pPr>
        <w:spacing w:after="0" w:line="240" w:lineRule="auto"/>
        <w:rPr>
          <w:rFonts w:cstheme="minorHAnsi"/>
        </w:rPr>
      </w:pPr>
    </w:p>
    <w:p w14:paraId="4984D88E" w14:textId="17CA4AD7" w:rsidR="00972F8E" w:rsidRPr="0097095C" w:rsidRDefault="00972F8E" w:rsidP="008321E7">
      <w:pPr>
        <w:spacing w:after="0" w:line="240" w:lineRule="auto"/>
        <w:rPr>
          <w:rFonts w:cstheme="minorHAnsi"/>
          <w:highlight w:val="yellow"/>
        </w:rPr>
      </w:pPr>
      <w:r w:rsidRPr="0097095C">
        <w:rPr>
          <w:rFonts w:cstheme="minorHAnsi"/>
          <w:highlight w:val="yellow"/>
        </w:rPr>
        <w:t>Address 1</w:t>
      </w:r>
    </w:p>
    <w:p w14:paraId="46A5E050" w14:textId="1465F77D" w:rsidR="00972F8E" w:rsidRPr="0097095C" w:rsidRDefault="00972F8E" w:rsidP="008321E7">
      <w:pPr>
        <w:spacing w:after="0" w:line="240" w:lineRule="auto"/>
        <w:rPr>
          <w:rFonts w:cstheme="minorHAnsi"/>
          <w:highlight w:val="yellow"/>
        </w:rPr>
      </w:pPr>
      <w:r w:rsidRPr="0097095C">
        <w:rPr>
          <w:rFonts w:cstheme="minorHAnsi"/>
          <w:highlight w:val="yellow"/>
        </w:rPr>
        <w:t>Address 2</w:t>
      </w:r>
    </w:p>
    <w:p w14:paraId="26D43234" w14:textId="24B4779A" w:rsidR="00972F8E" w:rsidRPr="0097095C" w:rsidRDefault="00972F8E" w:rsidP="008321E7">
      <w:pPr>
        <w:spacing w:after="0" w:line="240" w:lineRule="auto"/>
        <w:rPr>
          <w:rFonts w:cstheme="minorHAnsi"/>
        </w:rPr>
      </w:pPr>
      <w:r w:rsidRPr="0097095C">
        <w:rPr>
          <w:rFonts w:cstheme="minorHAnsi"/>
          <w:highlight w:val="yellow"/>
        </w:rPr>
        <w:t>City, State, Zip</w:t>
      </w:r>
    </w:p>
    <w:p w14:paraId="3BAC0F03" w14:textId="60B3F11A" w:rsidR="004A54FF" w:rsidRPr="0097095C" w:rsidRDefault="004A54FF" w:rsidP="004A54FF">
      <w:pPr>
        <w:spacing w:after="0" w:line="240" w:lineRule="auto"/>
        <w:rPr>
          <w:rFonts w:cstheme="minorHAnsi"/>
        </w:rPr>
      </w:pPr>
    </w:p>
    <w:p w14:paraId="257F43F4" w14:textId="77777777" w:rsidR="00674231" w:rsidRDefault="00674231" w:rsidP="00674231">
      <w:pPr>
        <w:spacing w:after="0" w:line="240" w:lineRule="auto"/>
        <w:jc w:val="right"/>
        <w:rPr>
          <w:rFonts w:cstheme="minorHAnsi"/>
          <w:b/>
          <w:color w:val="FF0000"/>
          <w:sz w:val="28"/>
        </w:rPr>
      </w:pPr>
      <w:bookmarkStart w:id="0" w:name="_Hlk101901401"/>
      <w:r>
        <w:rPr>
          <w:rFonts w:cstheme="minorHAnsi"/>
          <w:b/>
          <w:color w:val="FF0000"/>
          <w:sz w:val="28"/>
        </w:rPr>
        <w:t>NOTICE: ACCOUNT PAST DUE</w:t>
      </w:r>
      <w:bookmarkEnd w:id="0"/>
    </w:p>
    <w:p w14:paraId="3C2D74B0" w14:textId="77777777" w:rsidR="00674231" w:rsidRPr="0097095C" w:rsidRDefault="00674231" w:rsidP="004A54FF">
      <w:pPr>
        <w:spacing w:after="0" w:line="240" w:lineRule="auto"/>
        <w:rPr>
          <w:rFonts w:cstheme="minorHAnsi"/>
        </w:rPr>
      </w:pPr>
    </w:p>
    <w:p w14:paraId="52C8BFB4" w14:textId="7285AFC0" w:rsidR="001B200D" w:rsidRPr="0097095C" w:rsidRDefault="0026144D" w:rsidP="004A54FF">
      <w:pPr>
        <w:spacing w:after="0" w:line="240" w:lineRule="auto"/>
        <w:rPr>
          <w:rFonts w:cstheme="minorHAnsi"/>
        </w:rPr>
      </w:pPr>
      <w:r w:rsidRPr="0097095C">
        <w:rPr>
          <w:rFonts w:cstheme="minorHAnsi"/>
        </w:rPr>
        <w:t xml:space="preserve">Dear </w:t>
      </w:r>
      <w:sdt>
        <w:sdtPr>
          <w:rPr>
            <w:rFonts w:cstheme="minorHAnsi"/>
            <w:highlight w:val="yellow"/>
          </w:rPr>
          <w:id w:val="1091973285"/>
          <w:placeholder>
            <w:docPart w:val="DefaultPlaceholder_-1854013440"/>
          </w:placeholder>
        </w:sdtPr>
        <w:sdtEndPr/>
        <w:sdtContent>
          <w:r w:rsidR="005B60EA" w:rsidRPr="0097095C">
            <w:rPr>
              <w:rFonts w:cstheme="minorHAnsi"/>
              <w:highlight w:val="yellow"/>
            </w:rPr>
            <w:t>Payer Name</w:t>
          </w:r>
        </w:sdtContent>
      </w:sdt>
      <w:r w:rsidR="00A91150" w:rsidRPr="0097095C">
        <w:rPr>
          <w:rFonts w:cstheme="minorHAnsi"/>
          <w:highlight w:val="yellow"/>
        </w:rPr>
        <w:t>,</w:t>
      </w:r>
    </w:p>
    <w:p w14:paraId="7A6F3F84" w14:textId="77777777" w:rsidR="004A54FF" w:rsidRPr="0097095C" w:rsidRDefault="004A54FF" w:rsidP="004A54FF">
      <w:pPr>
        <w:spacing w:after="0" w:line="240" w:lineRule="auto"/>
        <w:rPr>
          <w:rFonts w:cstheme="minorHAnsi"/>
        </w:rPr>
      </w:pPr>
    </w:p>
    <w:p w14:paraId="5343A3FE" w14:textId="48BC3876" w:rsidR="004B2548" w:rsidRPr="0097095C" w:rsidRDefault="004B2548" w:rsidP="004B2548">
      <w:pPr>
        <w:pStyle w:val="paragraph"/>
        <w:spacing w:before="0" w:beforeAutospacing="0" w:after="0" w:afterAutospacing="0"/>
        <w:textAlignment w:val="baseline"/>
        <w:rPr>
          <w:rFonts w:asciiTheme="minorHAnsi" w:hAnsiTheme="minorHAnsi" w:cs="Segoe UI"/>
          <w:sz w:val="22"/>
          <w:szCs w:val="22"/>
        </w:rPr>
      </w:pPr>
    </w:p>
    <w:p w14:paraId="1946FD4E" w14:textId="3ADC4E5C" w:rsidR="00566A8C" w:rsidRPr="00566A8C" w:rsidRDefault="00566A8C" w:rsidP="00566A8C">
      <w:pPr>
        <w:pStyle w:val="paragraph"/>
        <w:spacing w:before="0" w:beforeAutospacing="0" w:after="0" w:afterAutospacing="0"/>
        <w:textAlignment w:val="baseline"/>
        <w:rPr>
          <w:rStyle w:val="normaltextrun"/>
          <w:rFonts w:asciiTheme="minorHAnsi" w:hAnsiTheme="minorHAnsi" w:cs="Arial"/>
          <w:sz w:val="22"/>
          <w:szCs w:val="22"/>
        </w:rPr>
      </w:pPr>
      <w:r w:rsidRPr="00566A8C">
        <w:rPr>
          <w:rStyle w:val="normaltextrun"/>
          <w:rFonts w:asciiTheme="minorHAnsi" w:hAnsiTheme="minorHAnsi" w:cs="Arial"/>
          <w:sz w:val="22"/>
          <w:szCs w:val="22"/>
        </w:rPr>
        <w:t xml:space="preserve">Enclosed is the most recent Recover Care invoice detailing charges for completed services. As described in the agreed upon Service Plan, all payments are due 14 days from the invoice date. </w:t>
      </w:r>
      <w:r w:rsidRPr="00566A8C">
        <w:rPr>
          <w:rFonts w:asciiTheme="minorHAnsi" w:hAnsiTheme="minorHAnsi" w:cstheme="minorHAnsi"/>
          <w:sz w:val="22"/>
          <w:szCs w:val="22"/>
        </w:rPr>
        <w:t xml:space="preserve">Our records indicate we have not received payment, and the </w:t>
      </w:r>
      <w:r w:rsidRPr="00566A8C">
        <w:rPr>
          <w:rStyle w:val="normaltextrun"/>
          <w:rFonts w:asciiTheme="minorHAnsi" w:hAnsiTheme="minorHAnsi" w:cs="Arial"/>
          <w:sz w:val="22"/>
          <w:szCs w:val="22"/>
        </w:rPr>
        <w:t xml:space="preserve">account for </w:t>
      </w:r>
      <w:r w:rsidRPr="00566A8C">
        <w:rPr>
          <w:rStyle w:val="normaltextrun"/>
          <w:rFonts w:asciiTheme="minorHAnsi" w:hAnsiTheme="minorHAnsi" w:cs="Arial"/>
          <w:sz w:val="22"/>
          <w:szCs w:val="22"/>
          <w:highlight w:val="yellow"/>
        </w:rPr>
        <w:t>(client name)</w:t>
      </w:r>
      <w:r w:rsidRPr="00566A8C">
        <w:rPr>
          <w:rStyle w:val="normaltextrun"/>
          <w:rFonts w:asciiTheme="minorHAnsi" w:hAnsiTheme="minorHAnsi" w:cs="Arial"/>
          <w:sz w:val="22"/>
          <w:szCs w:val="22"/>
        </w:rPr>
        <w:t xml:space="preserve"> Is now past due, with a current outstanding balance of </w:t>
      </w:r>
      <w:r w:rsidRPr="00566A8C">
        <w:rPr>
          <w:rStyle w:val="normaltextrun"/>
          <w:rFonts w:asciiTheme="minorHAnsi" w:hAnsiTheme="minorHAnsi" w:cs="Arial"/>
          <w:b/>
          <w:sz w:val="22"/>
          <w:szCs w:val="22"/>
          <w:highlight w:val="yellow"/>
        </w:rPr>
        <w:t>$XX.</w:t>
      </w:r>
    </w:p>
    <w:p w14:paraId="51BF6EEC" w14:textId="380F2B67" w:rsidR="005B60EA" w:rsidRPr="0097095C" w:rsidRDefault="005B60EA" w:rsidP="004B2548">
      <w:pPr>
        <w:pStyle w:val="paragraph"/>
        <w:spacing w:before="0" w:beforeAutospacing="0" w:after="0" w:afterAutospacing="0"/>
        <w:textAlignment w:val="baseline"/>
        <w:rPr>
          <w:rStyle w:val="normaltextrun"/>
          <w:rFonts w:asciiTheme="minorHAnsi" w:hAnsiTheme="minorHAnsi" w:cs="Arial"/>
          <w:sz w:val="22"/>
          <w:szCs w:val="22"/>
        </w:rPr>
      </w:pPr>
    </w:p>
    <w:p w14:paraId="5E1C2226" w14:textId="77777777" w:rsidR="009945A9" w:rsidRDefault="009945A9" w:rsidP="00A40356">
      <w:pPr>
        <w:pStyle w:val="paragraph"/>
        <w:spacing w:before="0" w:beforeAutospacing="0" w:after="0" w:afterAutospacing="0"/>
        <w:textAlignment w:val="baseline"/>
        <w:rPr>
          <w:rFonts w:asciiTheme="minorHAnsi" w:hAnsiTheme="minorHAnsi" w:cstheme="minorHAnsi"/>
          <w:sz w:val="22"/>
          <w:szCs w:val="22"/>
        </w:rPr>
      </w:pPr>
    </w:p>
    <w:p w14:paraId="471B1251" w14:textId="749A7966" w:rsidR="00566A8C" w:rsidRPr="00566A8C" w:rsidRDefault="00566A8C" w:rsidP="00566A8C">
      <w:pPr>
        <w:pStyle w:val="paragraph"/>
        <w:spacing w:before="0" w:beforeAutospacing="0" w:after="0" w:afterAutospacing="0"/>
        <w:textAlignment w:val="baseline"/>
        <w:rPr>
          <w:rStyle w:val="normaltextrun"/>
          <w:rFonts w:asciiTheme="minorHAnsi" w:hAnsiTheme="minorHAnsi" w:cs="Arial"/>
          <w:sz w:val="22"/>
          <w:szCs w:val="22"/>
        </w:rPr>
      </w:pPr>
      <w:r w:rsidRPr="00566A8C">
        <w:rPr>
          <w:rFonts w:asciiTheme="minorHAnsi" w:hAnsiTheme="minorHAnsi" w:cstheme="minorHAnsi"/>
          <w:sz w:val="22"/>
          <w:szCs w:val="22"/>
        </w:rPr>
        <w:t>If you have not done so already, we ask you to please send payment now in order to bring this account up to date. As a reminder, for your convenience Recover Care accepts recurring debit transactions from your bank account (ACH), or Visa, MasterCard, Discover and American Express.  If you’d like to sign up to use one of these payment options, or if you’d like to make a payment over the phone, pl</w:t>
      </w:r>
      <w:r w:rsidRPr="00566A8C">
        <w:rPr>
          <w:rStyle w:val="normaltextrun"/>
          <w:rFonts w:asciiTheme="minorHAnsi" w:hAnsiTheme="minorHAnsi" w:cs="Arial"/>
          <w:sz w:val="22"/>
          <w:szCs w:val="22"/>
        </w:rPr>
        <w:t xml:space="preserve">ease contact me at the phone number listed below. </w:t>
      </w:r>
    </w:p>
    <w:p w14:paraId="05C0C8EF" w14:textId="7DBABF64" w:rsidR="00E16E1C" w:rsidRPr="0097095C" w:rsidRDefault="00E16E1C" w:rsidP="00E16E1C">
      <w:pPr>
        <w:spacing w:after="0" w:line="240" w:lineRule="auto"/>
        <w:rPr>
          <w:rFonts w:cstheme="minorHAnsi"/>
        </w:rPr>
      </w:pPr>
    </w:p>
    <w:p w14:paraId="4FE930CC" w14:textId="77777777" w:rsidR="00E16E1C" w:rsidRPr="0097095C" w:rsidRDefault="00E16E1C" w:rsidP="00E16E1C">
      <w:pPr>
        <w:spacing w:after="0" w:line="240" w:lineRule="auto"/>
        <w:rPr>
          <w:rFonts w:cstheme="minorHAnsi"/>
        </w:rPr>
      </w:pPr>
    </w:p>
    <w:p w14:paraId="361032C1" w14:textId="5AC5AAF5" w:rsidR="00E16E1C" w:rsidRPr="0097095C" w:rsidRDefault="000C3F29" w:rsidP="00E16E1C">
      <w:pPr>
        <w:spacing w:after="0" w:line="240" w:lineRule="auto"/>
        <w:rPr>
          <w:rFonts w:cstheme="minorHAnsi"/>
        </w:rPr>
      </w:pPr>
      <w:r>
        <w:rPr>
          <w:rFonts w:cstheme="minorHAnsi"/>
        </w:rPr>
        <w:t xml:space="preserve">Payments can be mailed to: </w:t>
      </w:r>
      <w:r w:rsidR="00E16E1C" w:rsidRPr="0097095C">
        <w:rPr>
          <w:rFonts w:cstheme="minorHAnsi"/>
        </w:rPr>
        <w:t xml:space="preserve">  </w:t>
      </w:r>
    </w:p>
    <w:p w14:paraId="5E2F83FF" w14:textId="21F9E414" w:rsidR="00E16E1C" w:rsidRPr="0097095C" w:rsidRDefault="001F46CF" w:rsidP="00E16E1C">
      <w:pPr>
        <w:spacing w:after="0" w:line="240" w:lineRule="auto"/>
        <w:rPr>
          <w:rFonts w:cstheme="minorHAnsi"/>
        </w:rPr>
      </w:pPr>
      <w:r w:rsidRPr="0097095C">
        <w:rPr>
          <w:rFonts w:cstheme="minorHAnsi"/>
        </w:rPr>
        <w:t xml:space="preserve">Attn: </w:t>
      </w:r>
      <w:r w:rsidR="00E16E1C" w:rsidRPr="0097095C">
        <w:rPr>
          <w:rFonts w:cstheme="minorHAnsi"/>
        </w:rPr>
        <w:t xml:space="preserve">Recover </w:t>
      </w:r>
      <w:r w:rsidRPr="0097095C">
        <w:rPr>
          <w:rFonts w:cstheme="minorHAnsi"/>
        </w:rPr>
        <w:t>Care</w:t>
      </w:r>
      <w:r w:rsidR="00E16E1C" w:rsidRPr="0097095C">
        <w:rPr>
          <w:rFonts w:cstheme="minorHAnsi"/>
        </w:rPr>
        <w:t xml:space="preserve"> </w:t>
      </w:r>
    </w:p>
    <w:p w14:paraId="6D6FB472" w14:textId="6ED6C211" w:rsidR="001F46CF" w:rsidRPr="0097095C" w:rsidRDefault="001F46CF" w:rsidP="00E16E1C">
      <w:pPr>
        <w:spacing w:after="0" w:line="240" w:lineRule="auto"/>
        <w:rPr>
          <w:rFonts w:cstheme="minorHAnsi"/>
        </w:rPr>
      </w:pPr>
      <w:r w:rsidRPr="0097095C">
        <w:rPr>
          <w:rFonts w:cstheme="minorHAnsi"/>
        </w:rPr>
        <w:t>5900 Green Oak Drive</w:t>
      </w:r>
    </w:p>
    <w:p w14:paraId="3FDFE808" w14:textId="5CC22CE0" w:rsidR="001F46CF" w:rsidRPr="0097095C" w:rsidRDefault="001F46CF" w:rsidP="00E16E1C">
      <w:pPr>
        <w:spacing w:after="0" w:line="240" w:lineRule="auto"/>
        <w:rPr>
          <w:rFonts w:cstheme="minorHAnsi"/>
        </w:rPr>
      </w:pPr>
      <w:r w:rsidRPr="0097095C">
        <w:rPr>
          <w:rFonts w:cstheme="minorHAnsi"/>
        </w:rPr>
        <w:t>Suite 200</w:t>
      </w:r>
    </w:p>
    <w:p w14:paraId="597A722A" w14:textId="0B2CF48F" w:rsidR="00E16E1C" w:rsidRPr="0097095C" w:rsidRDefault="001F46CF" w:rsidP="00E16E1C">
      <w:pPr>
        <w:spacing w:after="0" w:line="240" w:lineRule="auto"/>
        <w:rPr>
          <w:rFonts w:cstheme="minorHAnsi"/>
        </w:rPr>
      </w:pPr>
      <w:r w:rsidRPr="0097095C">
        <w:rPr>
          <w:rFonts w:cstheme="minorHAnsi"/>
        </w:rPr>
        <w:t>Minnetonka, MN 55343</w:t>
      </w:r>
      <w:r w:rsidR="00E16E1C" w:rsidRPr="0097095C">
        <w:rPr>
          <w:rFonts w:cstheme="minorHAnsi"/>
        </w:rPr>
        <w:t xml:space="preserve"> </w:t>
      </w:r>
    </w:p>
    <w:p w14:paraId="39B84F2F" w14:textId="25C98B73" w:rsidR="00E16E1C" w:rsidRPr="0097095C" w:rsidRDefault="00E16E1C" w:rsidP="00E16E1C">
      <w:pPr>
        <w:spacing w:after="0" w:line="240" w:lineRule="auto"/>
        <w:rPr>
          <w:rFonts w:cstheme="minorHAnsi"/>
        </w:rPr>
      </w:pPr>
    </w:p>
    <w:p w14:paraId="6EC296DD" w14:textId="77777777" w:rsidR="00E16E1C" w:rsidRPr="0097095C" w:rsidRDefault="00E16E1C" w:rsidP="00E16E1C">
      <w:pPr>
        <w:spacing w:after="0" w:line="240" w:lineRule="auto"/>
        <w:rPr>
          <w:rFonts w:cstheme="minorHAnsi"/>
        </w:rPr>
      </w:pPr>
    </w:p>
    <w:p w14:paraId="702D92D3" w14:textId="4ECDAD00" w:rsidR="001B200D" w:rsidRPr="0097095C" w:rsidRDefault="00556427" w:rsidP="004A54FF">
      <w:pPr>
        <w:spacing w:after="0" w:line="240" w:lineRule="auto"/>
        <w:rPr>
          <w:rFonts w:cstheme="minorHAnsi"/>
        </w:rPr>
      </w:pPr>
      <w:r w:rsidRPr="0097095C">
        <w:rPr>
          <w:rFonts w:cstheme="minorHAnsi"/>
        </w:rPr>
        <w:t>Thank you for allowing us to be a part of your care</w:t>
      </w:r>
      <w:r w:rsidR="006B06A1">
        <w:rPr>
          <w:rFonts w:cstheme="minorHAnsi"/>
        </w:rPr>
        <w:t xml:space="preserve"> and thank you for your prompt attention to this request.</w:t>
      </w:r>
      <w:bookmarkStart w:id="1" w:name="_GoBack"/>
      <w:bookmarkEnd w:id="1"/>
    </w:p>
    <w:p w14:paraId="1F669168" w14:textId="77777777" w:rsidR="00556427" w:rsidRPr="0097095C" w:rsidRDefault="00556427" w:rsidP="004A54FF">
      <w:pPr>
        <w:spacing w:after="0" w:line="240" w:lineRule="auto"/>
        <w:rPr>
          <w:rFonts w:cstheme="minorHAnsi"/>
        </w:rPr>
      </w:pPr>
    </w:p>
    <w:p w14:paraId="366C17CA" w14:textId="77777777" w:rsidR="00B91B97" w:rsidRPr="0097095C" w:rsidRDefault="00B91B97" w:rsidP="004A54FF">
      <w:pPr>
        <w:spacing w:after="0" w:line="240" w:lineRule="auto"/>
        <w:rPr>
          <w:rFonts w:cstheme="minorHAnsi"/>
        </w:rPr>
      </w:pPr>
    </w:p>
    <w:sdt>
      <w:sdtPr>
        <w:rPr>
          <w:rFonts w:cstheme="minorHAnsi"/>
          <w:highlight w:val="yellow"/>
        </w:rPr>
        <w:id w:val="728031634"/>
        <w:placeholder>
          <w:docPart w:val="DefaultPlaceholder_-1854013440"/>
        </w:placeholder>
        <w:showingPlcHdr/>
      </w:sdtPr>
      <w:sdtEndPr/>
      <w:sdtContent>
        <w:p w14:paraId="0DE59467" w14:textId="037ED00E" w:rsidR="00556427" w:rsidRPr="0097095C" w:rsidRDefault="00972F8E" w:rsidP="004A54FF">
          <w:pPr>
            <w:spacing w:after="0" w:line="240" w:lineRule="auto"/>
            <w:rPr>
              <w:rFonts w:cstheme="minorHAnsi"/>
            </w:rPr>
          </w:pPr>
          <w:r w:rsidRPr="0097095C">
            <w:rPr>
              <w:rStyle w:val="PlaceholderText"/>
              <w:rFonts w:cstheme="minorHAnsi"/>
              <w:highlight w:val="yellow"/>
            </w:rPr>
            <w:t>Click or tap here to enter text.</w:t>
          </w:r>
        </w:p>
      </w:sdtContent>
    </w:sdt>
    <w:p w14:paraId="3B7AFCC6" w14:textId="040AF25B" w:rsidR="00556427" w:rsidRPr="0097095C" w:rsidRDefault="00972F8E" w:rsidP="004A54FF">
      <w:pPr>
        <w:spacing w:after="0" w:line="240" w:lineRule="auto"/>
        <w:rPr>
          <w:rFonts w:cstheme="minorHAnsi"/>
        </w:rPr>
      </w:pPr>
      <w:r w:rsidRPr="0097095C">
        <w:rPr>
          <w:rFonts w:cstheme="minorHAnsi"/>
        </w:rPr>
        <w:t>Administrator</w:t>
      </w:r>
      <w:r w:rsidR="00556427" w:rsidRPr="0097095C">
        <w:rPr>
          <w:rFonts w:cstheme="minorHAnsi"/>
        </w:rPr>
        <w:t>, Recover Care</w:t>
      </w:r>
    </w:p>
    <w:p w14:paraId="4BF6AFBF" w14:textId="65E2FB5E" w:rsidR="00556427" w:rsidRPr="0097095C" w:rsidRDefault="00972F8E" w:rsidP="00972F8E">
      <w:pPr>
        <w:spacing w:after="0" w:line="240" w:lineRule="auto"/>
        <w:rPr>
          <w:rFonts w:cstheme="minorHAnsi"/>
        </w:rPr>
      </w:pPr>
      <w:r w:rsidRPr="0097095C">
        <w:rPr>
          <w:rFonts w:cstheme="minorHAnsi"/>
          <w:highlight w:val="yellow"/>
        </w:rPr>
        <w:t>(XXX) XXX-XXXX</w:t>
      </w:r>
    </w:p>
    <w:sectPr w:rsidR="00556427" w:rsidRPr="0097095C" w:rsidSect="00995280">
      <w:head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86CF" w14:textId="77777777" w:rsidR="00851992" w:rsidRDefault="00851992" w:rsidP="00916D82">
      <w:pPr>
        <w:spacing w:after="0" w:line="240" w:lineRule="auto"/>
      </w:pPr>
      <w:r>
        <w:separator/>
      </w:r>
    </w:p>
  </w:endnote>
  <w:endnote w:type="continuationSeparator" w:id="0">
    <w:p w14:paraId="259B91C3" w14:textId="77777777" w:rsidR="00851992" w:rsidRDefault="00851992" w:rsidP="0091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ECA6" w14:textId="77777777" w:rsidR="00851992" w:rsidRDefault="00851992" w:rsidP="00916D82">
      <w:pPr>
        <w:spacing w:after="0" w:line="240" w:lineRule="auto"/>
      </w:pPr>
      <w:r>
        <w:separator/>
      </w:r>
    </w:p>
  </w:footnote>
  <w:footnote w:type="continuationSeparator" w:id="0">
    <w:p w14:paraId="5CAF81E8" w14:textId="77777777" w:rsidR="00851992" w:rsidRDefault="00851992" w:rsidP="00916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7A45" w14:textId="77777777" w:rsidR="00995280" w:rsidRDefault="006D17E7" w:rsidP="00995280">
    <w:pPr>
      <w:pStyle w:val="Header"/>
      <w:jc w:val="center"/>
    </w:pPr>
    <w:r>
      <w:rPr>
        <w:noProof/>
      </w:rPr>
      <w:drawing>
        <wp:anchor distT="0" distB="0" distL="114300" distR="114300" simplePos="0" relativeHeight="251661312" behindDoc="1" locked="0" layoutInCell="1" allowOverlap="1" wp14:anchorId="6EC40D0E" wp14:editId="35F5C2F1">
          <wp:simplePos x="0" y="0"/>
          <wp:positionH relativeFrom="column">
            <wp:posOffset>-368708</wp:posOffset>
          </wp:positionH>
          <wp:positionV relativeFrom="paragraph">
            <wp:posOffset>11762</wp:posOffset>
          </wp:positionV>
          <wp:extent cx="1705970" cy="1134426"/>
          <wp:effectExtent l="0" t="0" r="8890" b="8890"/>
          <wp:wrapNone/>
          <wp:docPr id="3" name="Picture 3" descr="\\smnedifile02.recoverhealth.local\CTXProfiles$\etimm\CTX_Redirect\Desktop\Recover Care Logos\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970" cy="1134426"/>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80">
      <w:rPr>
        <w:noProof/>
      </w:rPr>
      <mc:AlternateContent>
        <mc:Choice Requires="wps">
          <w:drawing>
            <wp:anchor distT="45720" distB="45720" distL="114300" distR="114300" simplePos="0" relativeHeight="251659264" behindDoc="0" locked="0" layoutInCell="1" allowOverlap="1" wp14:anchorId="28E6D0DC" wp14:editId="3DD77E61">
              <wp:simplePos x="0" y="0"/>
              <wp:positionH relativeFrom="margin">
                <wp:posOffset>1302385</wp:posOffset>
              </wp:positionH>
              <wp:positionV relativeFrom="paragraph">
                <wp:posOffset>277723</wp:posOffset>
              </wp:positionV>
              <wp:extent cx="248412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38175"/>
                      </a:xfrm>
                      <a:prstGeom prst="rect">
                        <a:avLst/>
                      </a:prstGeom>
                      <a:solidFill>
                        <a:srgbClr val="FFFFFF"/>
                      </a:solidFill>
                      <a:ln w="9525">
                        <a:noFill/>
                        <a:miter lim="800000"/>
                        <a:headEnd/>
                        <a:tailEnd/>
                      </a:ln>
                    </wps:spPr>
                    <wps:txbx>
                      <w:txbxContent>
                        <w:p w14:paraId="4F49BA4E" w14:textId="77777777" w:rsidR="008B078C" w:rsidRDefault="008B078C" w:rsidP="00995280">
                          <w:pPr>
                            <w:spacing w:after="0" w:line="240" w:lineRule="auto"/>
                            <w:rPr>
                              <w:rFonts w:ascii="Franklin Gothic Book" w:hAnsi="Franklin Gothic Book"/>
                            </w:rPr>
                          </w:pPr>
                          <w:r>
                            <w:rPr>
                              <w:rFonts w:ascii="Franklin Gothic Book" w:hAnsi="Franklin Gothic Book"/>
                            </w:rPr>
                            <w:t>5900 Green Oak Drive</w:t>
                          </w:r>
                        </w:p>
                        <w:p w14:paraId="5048CD87" w14:textId="77777777" w:rsidR="008B078C" w:rsidRDefault="008B078C" w:rsidP="00995280">
                          <w:pPr>
                            <w:spacing w:after="0" w:line="240" w:lineRule="auto"/>
                            <w:rPr>
                              <w:rFonts w:ascii="Franklin Gothic Book" w:hAnsi="Franklin Gothic Book"/>
                            </w:rPr>
                          </w:pPr>
                          <w:r>
                            <w:rPr>
                              <w:rFonts w:ascii="Franklin Gothic Book" w:hAnsi="Franklin Gothic Book"/>
                            </w:rPr>
                            <w:t>Minnetonka, MN 55343</w:t>
                          </w:r>
                        </w:p>
                        <w:p w14:paraId="2BE655BF" w14:textId="0227EA01" w:rsidR="00995280" w:rsidRPr="006D06B2" w:rsidRDefault="00995280" w:rsidP="00995280">
                          <w:pPr>
                            <w:spacing w:after="0" w:line="240" w:lineRule="auto"/>
                            <w:rPr>
                              <w:rFonts w:ascii="Franklin Gothic Book" w:hAnsi="Franklin Gothic Book"/>
                            </w:rPr>
                          </w:pPr>
                          <w:r w:rsidRPr="00A46C55">
                            <w:rPr>
                              <w:rFonts w:ascii="Franklin Gothic Book" w:hAnsi="Franklin Gothic Book"/>
                              <w:sz w:val="16"/>
                              <w:szCs w:val="16"/>
                            </w:rPr>
                            <w:t>Phone: 952-</w:t>
                          </w:r>
                          <w:r w:rsidR="00DE46C7">
                            <w:rPr>
                              <w:rFonts w:ascii="Franklin Gothic Book" w:hAnsi="Franklin Gothic Book"/>
                              <w:sz w:val="16"/>
                              <w:szCs w:val="16"/>
                            </w:rPr>
                            <w:t>230-6332 | www.recovercare</w:t>
                          </w:r>
                          <w:r w:rsidRPr="00A46C55">
                            <w:rPr>
                              <w:rFonts w:ascii="Franklin Gothic Book" w:hAnsi="Franklin Gothic Book"/>
                              <w:sz w:val="16"/>
                              <w:szCs w:val="16"/>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6D0DC" id="_x0000_t202" coordsize="21600,21600" o:spt="202" path="m,l,21600r21600,l21600,xe">
              <v:stroke joinstyle="miter"/>
              <v:path gradientshapeok="t" o:connecttype="rect"/>
            </v:shapetype>
            <v:shape id="Text Box 2" o:spid="_x0000_s1027" type="#_x0000_t202" style="position:absolute;left:0;text-align:left;margin-left:102.55pt;margin-top:21.85pt;width:195.6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" stroked="f">
              <v:textbox>
                <w:txbxContent>
                  <w:p w14:paraId="4F49BA4E" w14:textId="77777777" w:rsidR="008B078C" w:rsidRDefault="008B078C" w:rsidP="00995280">
                    <w:pPr>
                      <w:spacing w:after="0" w:line="240" w:lineRule="auto"/>
                      <w:rPr>
                        <w:rFonts w:ascii="Franklin Gothic Book" w:hAnsi="Franklin Gothic Book"/>
                      </w:rPr>
                    </w:pPr>
                    <w:r>
                      <w:rPr>
                        <w:rFonts w:ascii="Franklin Gothic Book" w:hAnsi="Franklin Gothic Book"/>
                      </w:rPr>
                      <w:t>5900 Green Oak Drive</w:t>
                    </w:r>
                  </w:p>
                  <w:p w14:paraId="5048CD87" w14:textId="77777777" w:rsidR="008B078C" w:rsidRDefault="008B078C" w:rsidP="00995280">
                    <w:pPr>
                      <w:spacing w:after="0" w:line="240" w:lineRule="auto"/>
                      <w:rPr>
                        <w:rFonts w:ascii="Franklin Gothic Book" w:hAnsi="Franklin Gothic Book"/>
                      </w:rPr>
                    </w:pPr>
                    <w:r>
                      <w:rPr>
                        <w:rFonts w:ascii="Franklin Gothic Book" w:hAnsi="Franklin Gothic Book"/>
                      </w:rPr>
                      <w:t>Minnetonka, MN 55343</w:t>
                    </w:r>
                  </w:p>
                  <w:p w14:paraId="2BE655BF" w14:textId="0227EA01" w:rsidR="00995280" w:rsidRPr="006D06B2" w:rsidRDefault="00995280" w:rsidP="00995280">
                    <w:pPr>
                      <w:spacing w:after="0" w:line="240" w:lineRule="auto"/>
                      <w:rPr>
                        <w:rFonts w:ascii="Franklin Gothic Book" w:hAnsi="Franklin Gothic Book"/>
                      </w:rPr>
                    </w:pPr>
                    <w:r w:rsidRPr="00A46C55">
                      <w:rPr>
                        <w:rFonts w:ascii="Franklin Gothic Book" w:hAnsi="Franklin Gothic Book"/>
                        <w:sz w:val="16"/>
                        <w:szCs w:val="16"/>
                      </w:rPr>
                      <w:t>Phone: 952-</w:t>
                    </w:r>
                    <w:r w:rsidR="00DE46C7">
                      <w:rPr>
                        <w:rFonts w:ascii="Franklin Gothic Book" w:hAnsi="Franklin Gothic Book"/>
                        <w:sz w:val="16"/>
                        <w:szCs w:val="16"/>
                      </w:rPr>
                      <w:t>230-6332 | www.recovercare</w:t>
                    </w:r>
                    <w:r w:rsidRPr="00A46C55">
                      <w:rPr>
                        <w:rFonts w:ascii="Franklin Gothic Book" w:hAnsi="Franklin Gothic Book"/>
                        <w:sz w:val="16"/>
                        <w:szCs w:val="16"/>
                      </w:rPr>
                      <w:t>.org</w:t>
                    </w:r>
                  </w:p>
                </w:txbxContent>
              </v:textbox>
              <w10:wrap type="square" anchorx="margin"/>
            </v:shape>
          </w:pict>
        </mc:Fallback>
      </mc:AlternateContent>
    </w:r>
    <w:r w:rsidR="00995280">
      <w:rPr>
        <w:noProof/>
      </w:rPr>
      <mc:AlternateContent>
        <mc:Choice Requires="wps">
          <w:drawing>
            <wp:anchor distT="0" distB="0" distL="114300" distR="114300" simplePos="0" relativeHeight="251660288" behindDoc="0" locked="0" layoutInCell="1" allowOverlap="1" wp14:anchorId="6DF52F81" wp14:editId="6D3B44D3">
              <wp:simplePos x="0" y="0"/>
              <wp:positionH relativeFrom="column">
                <wp:posOffset>1186815</wp:posOffset>
              </wp:positionH>
              <wp:positionV relativeFrom="paragraph">
                <wp:posOffset>88265</wp:posOffset>
              </wp:positionV>
              <wp:extent cx="0" cy="934872"/>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9348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06BAC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6.95pt" to="93.4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" strokecolor="black [3040]"/>
          </w:pict>
        </mc:Fallback>
      </mc:AlternateContent>
    </w:r>
    <w:r w:rsidR="00995280">
      <w:softHyphen/>
    </w:r>
  </w:p>
  <w:p w14:paraId="3E7447B8" w14:textId="77777777" w:rsidR="00995280" w:rsidRDefault="00995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6E"/>
    <w:rsid w:val="00010452"/>
    <w:rsid w:val="000704C9"/>
    <w:rsid w:val="00076685"/>
    <w:rsid w:val="00082E41"/>
    <w:rsid w:val="0009687A"/>
    <w:rsid w:val="000B0880"/>
    <w:rsid w:val="000C0DF2"/>
    <w:rsid w:val="000C3F29"/>
    <w:rsid w:val="000F25AD"/>
    <w:rsid w:val="000F547E"/>
    <w:rsid w:val="001311D4"/>
    <w:rsid w:val="001347C9"/>
    <w:rsid w:val="00153213"/>
    <w:rsid w:val="0015365C"/>
    <w:rsid w:val="00157314"/>
    <w:rsid w:val="001634C5"/>
    <w:rsid w:val="001861B4"/>
    <w:rsid w:val="001A2258"/>
    <w:rsid w:val="001B200D"/>
    <w:rsid w:val="001C1A99"/>
    <w:rsid w:val="001D12CF"/>
    <w:rsid w:val="001F25EF"/>
    <w:rsid w:val="001F46CF"/>
    <w:rsid w:val="00203AA9"/>
    <w:rsid w:val="002118C4"/>
    <w:rsid w:val="002260AF"/>
    <w:rsid w:val="0026144D"/>
    <w:rsid w:val="00263D92"/>
    <w:rsid w:val="00282FA8"/>
    <w:rsid w:val="0028481D"/>
    <w:rsid w:val="002924BA"/>
    <w:rsid w:val="002B3002"/>
    <w:rsid w:val="002B31B0"/>
    <w:rsid w:val="002D3E8C"/>
    <w:rsid w:val="002E1BCD"/>
    <w:rsid w:val="00300BB2"/>
    <w:rsid w:val="003044F4"/>
    <w:rsid w:val="003132D2"/>
    <w:rsid w:val="003243E0"/>
    <w:rsid w:val="00336D6F"/>
    <w:rsid w:val="00360EFD"/>
    <w:rsid w:val="0038467E"/>
    <w:rsid w:val="003A21D0"/>
    <w:rsid w:val="003C3BBB"/>
    <w:rsid w:val="003E6E94"/>
    <w:rsid w:val="00405B3B"/>
    <w:rsid w:val="004138F7"/>
    <w:rsid w:val="00437C47"/>
    <w:rsid w:val="004667E3"/>
    <w:rsid w:val="0048260A"/>
    <w:rsid w:val="004A54FF"/>
    <w:rsid w:val="004B2548"/>
    <w:rsid w:val="004C0BF7"/>
    <w:rsid w:val="004E4F76"/>
    <w:rsid w:val="005000B2"/>
    <w:rsid w:val="00521400"/>
    <w:rsid w:val="0053485C"/>
    <w:rsid w:val="0054569C"/>
    <w:rsid w:val="00556427"/>
    <w:rsid w:val="00566A8C"/>
    <w:rsid w:val="00571FBB"/>
    <w:rsid w:val="00590826"/>
    <w:rsid w:val="005B60EA"/>
    <w:rsid w:val="005C4103"/>
    <w:rsid w:val="005C4D77"/>
    <w:rsid w:val="005D288E"/>
    <w:rsid w:val="005E45F8"/>
    <w:rsid w:val="005F4827"/>
    <w:rsid w:val="00650834"/>
    <w:rsid w:val="006716FA"/>
    <w:rsid w:val="00674231"/>
    <w:rsid w:val="00676C57"/>
    <w:rsid w:val="006B06A1"/>
    <w:rsid w:val="006B5072"/>
    <w:rsid w:val="006C33A1"/>
    <w:rsid w:val="006D17E7"/>
    <w:rsid w:val="006D4800"/>
    <w:rsid w:val="006D734A"/>
    <w:rsid w:val="00711FC3"/>
    <w:rsid w:val="00723BE2"/>
    <w:rsid w:val="00724E63"/>
    <w:rsid w:val="00725A51"/>
    <w:rsid w:val="00780840"/>
    <w:rsid w:val="007B1BF0"/>
    <w:rsid w:val="007B24B1"/>
    <w:rsid w:val="007C7471"/>
    <w:rsid w:val="007F3466"/>
    <w:rsid w:val="00826C46"/>
    <w:rsid w:val="008321E7"/>
    <w:rsid w:val="00841EA1"/>
    <w:rsid w:val="00844ABD"/>
    <w:rsid w:val="00851992"/>
    <w:rsid w:val="00855F22"/>
    <w:rsid w:val="00861990"/>
    <w:rsid w:val="008706AD"/>
    <w:rsid w:val="008868DE"/>
    <w:rsid w:val="00896527"/>
    <w:rsid w:val="00897E5D"/>
    <w:rsid w:val="008A08C1"/>
    <w:rsid w:val="008B078C"/>
    <w:rsid w:val="008B6C48"/>
    <w:rsid w:val="008E0B8F"/>
    <w:rsid w:val="008F364D"/>
    <w:rsid w:val="009126FD"/>
    <w:rsid w:val="0091374B"/>
    <w:rsid w:val="00916D82"/>
    <w:rsid w:val="0093545D"/>
    <w:rsid w:val="009469C5"/>
    <w:rsid w:val="00957C55"/>
    <w:rsid w:val="0096475F"/>
    <w:rsid w:val="0097095C"/>
    <w:rsid w:val="00972F8E"/>
    <w:rsid w:val="00977D1D"/>
    <w:rsid w:val="009800E9"/>
    <w:rsid w:val="009918AF"/>
    <w:rsid w:val="009945A9"/>
    <w:rsid w:val="00995280"/>
    <w:rsid w:val="009C4FC3"/>
    <w:rsid w:val="009D6D13"/>
    <w:rsid w:val="00A014EA"/>
    <w:rsid w:val="00A053B2"/>
    <w:rsid w:val="00A10939"/>
    <w:rsid w:val="00A16C6F"/>
    <w:rsid w:val="00A306B3"/>
    <w:rsid w:val="00A334C7"/>
    <w:rsid w:val="00A40356"/>
    <w:rsid w:val="00A46C55"/>
    <w:rsid w:val="00A51D70"/>
    <w:rsid w:val="00A56232"/>
    <w:rsid w:val="00A6057D"/>
    <w:rsid w:val="00A73C72"/>
    <w:rsid w:val="00A81B92"/>
    <w:rsid w:val="00A91150"/>
    <w:rsid w:val="00AC34BB"/>
    <w:rsid w:val="00AD6E25"/>
    <w:rsid w:val="00AE2E48"/>
    <w:rsid w:val="00AE5C63"/>
    <w:rsid w:val="00AF3C37"/>
    <w:rsid w:val="00B13217"/>
    <w:rsid w:val="00B17F43"/>
    <w:rsid w:val="00B2670E"/>
    <w:rsid w:val="00B3464C"/>
    <w:rsid w:val="00B43A43"/>
    <w:rsid w:val="00B91B97"/>
    <w:rsid w:val="00B96BCE"/>
    <w:rsid w:val="00BB1933"/>
    <w:rsid w:val="00BC262C"/>
    <w:rsid w:val="00BC2E56"/>
    <w:rsid w:val="00BC4A86"/>
    <w:rsid w:val="00BD6185"/>
    <w:rsid w:val="00BF742C"/>
    <w:rsid w:val="00C21971"/>
    <w:rsid w:val="00C25333"/>
    <w:rsid w:val="00C50AFB"/>
    <w:rsid w:val="00C663D1"/>
    <w:rsid w:val="00C76AB5"/>
    <w:rsid w:val="00C806DE"/>
    <w:rsid w:val="00CF79D9"/>
    <w:rsid w:val="00D10518"/>
    <w:rsid w:val="00D5232D"/>
    <w:rsid w:val="00D61C25"/>
    <w:rsid w:val="00D63272"/>
    <w:rsid w:val="00DE46C7"/>
    <w:rsid w:val="00E153FD"/>
    <w:rsid w:val="00E16E1C"/>
    <w:rsid w:val="00E30BA8"/>
    <w:rsid w:val="00E41E0E"/>
    <w:rsid w:val="00E6156E"/>
    <w:rsid w:val="00EC59C6"/>
    <w:rsid w:val="00EF1FBF"/>
    <w:rsid w:val="00F005FF"/>
    <w:rsid w:val="00F24D5D"/>
    <w:rsid w:val="00F63594"/>
    <w:rsid w:val="00F7297D"/>
    <w:rsid w:val="00FA6CBB"/>
    <w:rsid w:val="00FC447C"/>
    <w:rsid w:val="00FD15FF"/>
    <w:rsid w:val="00FF437A"/>
    <w:rsid w:val="5C9CA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FF976"/>
  <w15:docId w15:val="{8A5271C3-A49C-4F33-BB11-092B1F01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D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A1"/>
    <w:rPr>
      <w:rFonts w:ascii="Tahoma" w:hAnsi="Tahoma" w:cs="Tahoma"/>
      <w:sz w:val="16"/>
      <w:szCs w:val="16"/>
    </w:rPr>
  </w:style>
  <w:style w:type="character" w:styleId="Hyperlink">
    <w:name w:val="Hyperlink"/>
    <w:basedOn w:val="DefaultParagraphFont"/>
    <w:uiPriority w:val="99"/>
    <w:unhideWhenUsed/>
    <w:rsid w:val="006C33A1"/>
    <w:rPr>
      <w:color w:val="0000FF" w:themeColor="hyperlink"/>
      <w:u w:val="single"/>
    </w:rPr>
  </w:style>
  <w:style w:type="paragraph" w:styleId="Date">
    <w:name w:val="Date"/>
    <w:basedOn w:val="Normal"/>
    <w:next w:val="Normal"/>
    <w:link w:val="DateChar"/>
    <w:uiPriority w:val="99"/>
    <w:semiHidden/>
    <w:unhideWhenUsed/>
    <w:rsid w:val="00780840"/>
  </w:style>
  <w:style w:type="character" w:customStyle="1" w:styleId="DateChar">
    <w:name w:val="Date Char"/>
    <w:basedOn w:val="DefaultParagraphFont"/>
    <w:link w:val="Date"/>
    <w:uiPriority w:val="99"/>
    <w:semiHidden/>
    <w:rsid w:val="00780840"/>
  </w:style>
  <w:style w:type="character" w:customStyle="1" w:styleId="Heading1Char">
    <w:name w:val="Heading 1 Char"/>
    <w:basedOn w:val="DefaultParagraphFont"/>
    <w:link w:val="Heading1"/>
    <w:uiPriority w:val="9"/>
    <w:rsid w:val="00916D8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1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82"/>
  </w:style>
  <w:style w:type="paragraph" w:styleId="Footer">
    <w:name w:val="footer"/>
    <w:basedOn w:val="Normal"/>
    <w:link w:val="FooterChar"/>
    <w:uiPriority w:val="99"/>
    <w:unhideWhenUsed/>
    <w:rsid w:val="0091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8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72F8E"/>
    <w:rPr>
      <w:color w:val="808080"/>
    </w:rPr>
  </w:style>
  <w:style w:type="paragraph" w:customStyle="1" w:styleId="paragraph">
    <w:name w:val="paragraph"/>
    <w:basedOn w:val="Normal"/>
    <w:rsid w:val="004B2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2548"/>
  </w:style>
  <w:style w:type="character" w:customStyle="1" w:styleId="normaltextrun">
    <w:name w:val="normaltextrun"/>
    <w:basedOn w:val="DefaultParagraphFont"/>
    <w:rsid w:val="004B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3079">
      <w:bodyDiv w:val="1"/>
      <w:marLeft w:val="0"/>
      <w:marRight w:val="0"/>
      <w:marTop w:val="0"/>
      <w:marBottom w:val="0"/>
      <w:divBdr>
        <w:top w:val="none" w:sz="0" w:space="0" w:color="auto"/>
        <w:left w:val="none" w:sz="0" w:space="0" w:color="auto"/>
        <w:bottom w:val="none" w:sz="0" w:space="0" w:color="auto"/>
        <w:right w:val="none" w:sz="0" w:space="0" w:color="auto"/>
      </w:divBdr>
      <w:divsChild>
        <w:div w:id="1531380958">
          <w:marLeft w:val="0"/>
          <w:marRight w:val="0"/>
          <w:marTop w:val="0"/>
          <w:marBottom w:val="0"/>
          <w:divBdr>
            <w:top w:val="none" w:sz="0" w:space="0" w:color="auto"/>
            <w:left w:val="none" w:sz="0" w:space="0" w:color="auto"/>
            <w:bottom w:val="none" w:sz="0" w:space="0" w:color="auto"/>
            <w:right w:val="none" w:sz="0" w:space="0" w:color="auto"/>
          </w:divBdr>
        </w:div>
        <w:div w:id="840393407">
          <w:marLeft w:val="0"/>
          <w:marRight w:val="0"/>
          <w:marTop w:val="0"/>
          <w:marBottom w:val="0"/>
          <w:divBdr>
            <w:top w:val="none" w:sz="0" w:space="0" w:color="auto"/>
            <w:left w:val="none" w:sz="0" w:space="0" w:color="auto"/>
            <w:bottom w:val="none" w:sz="0" w:space="0" w:color="auto"/>
            <w:right w:val="none" w:sz="0" w:space="0" w:color="auto"/>
          </w:divBdr>
        </w:div>
        <w:div w:id="1819809110">
          <w:marLeft w:val="0"/>
          <w:marRight w:val="0"/>
          <w:marTop w:val="0"/>
          <w:marBottom w:val="0"/>
          <w:divBdr>
            <w:top w:val="none" w:sz="0" w:space="0" w:color="auto"/>
            <w:left w:val="none" w:sz="0" w:space="0" w:color="auto"/>
            <w:bottom w:val="none" w:sz="0" w:space="0" w:color="auto"/>
            <w:right w:val="none" w:sz="0" w:space="0" w:color="auto"/>
          </w:divBdr>
        </w:div>
        <w:div w:id="228462452">
          <w:marLeft w:val="0"/>
          <w:marRight w:val="0"/>
          <w:marTop w:val="0"/>
          <w:marBottom w:val="0"/>
          <w:divBdr>
            <w:top w:val="none" w:sz="0" w:space="0" w:color="auto"/>
            <w:left w:val="none" w:sz="0" w:space="0" w:color="auto"/>
            <w:bottom w:val="none" w:sz="0" w:space="0" w:color="auto"/>
            <w:right w:val="none" w:sz="0" w:space="0" w:color="auto"/>
          </w:divBdr>
        </w:div>
        <w:div w:id="1954049667">
          <w:marLeft w:val="0"/>
          <w:marRight w:val="0"/>
          <w:marTop w:val="0"/>
          <w:marBottom w:val="0"/>
          <w:divBdr>
            <w:top w:val="none" w:sz="0" w:space="0" w:color="auto"/>
            <w:left w:val="none" w:sz="0" w:space="0" w:color="auto"/>
            <w:bottom w:val="none" w:sz="0" w:space="0" w:color="auto"/>
            <w:right w:val="none" w:sz="0" w:space="0" w:color="auto"/>
          </w:divBdr>
        </w:div>
        <w:div w:id="891042006">
          <w:marLeft w:val="0"/>
          <w:marRight w:val="0"/>
          <w:marTop w:val="0"/>
          <w:marBottom w:val="0"/>
          <w:divBdr>
            <w:top w:val="none" w:sz="0" w:space="0" w:color="auto"/>
            <w:left w:val="none" w:sz="0" w:space="0" w:color="auto"/>
            <w:bottom w:val="none" w:sz="0" w:space="0" w:color="auto"/>
            <w:right w:val="none" w:sz="0" w:space="0" w:color="auto"/>
          </w:divBdr>
        </w:div>
        <w:div w:id="316501353">
          <w:marLeft w:val="0"/>
          <w:marRight w:val="0"/>
          <w:marTop w:val="0"/>
          <w:marBottom w:val="0"/>
          <w:divBdr>
            <w:top w:val="none" w:sz="0" w:space="0" w:color="auto"/>
            <w:left w:val="none" w:sz="0" w:space="0" w:color="auto"/>
            <w:bottom w:val="none" w:sz="0" w:space="0" w:color="auto"/>
            <w:right w:val="none" w:sz="0" w:space="0" w:color="auto"/>
          </w:divBdr>
        </w:div>
        <w:div w:id="2081631080">
          <w:marLeft w:val="0"/>
          <w:marRight w:val="0"/>
          <w:marTop w:val="0"/>
          <w:marBottom w:val="0"/>
          <w:divBdr>
            <w:top w:val="none" w:sz="0" w:space="0" w:color="auto"/>
            <w:left w:val="none" w:sz="0" w:space="0" w:color="auto"/>
            <w:bottom w:val="none" w:sz="0" w:space="0" w:color="auto"/>
            <w:right w:val="none" w:sz="0" w:space="0" w:color="auto"/>
          </w:divBdr>
        </w:div>
        <w:div w:id="1520201025">
          <w:marLeft w:val="0"/>
          <w:marRight w:val="0"/>
          <w:marTop w:val="0"/>
          <w:marBottom w:val="0"/>
          <w:divBdr>
            <w:top w:val="none" w:sz="0" w:space="0" w:color="auto"/>
            <w:left w:val="none" w:sz="0" w:space="0" w:color="auto"/>
            <w:bottom w:val="none" w:sz="0" w:space="0" w:color="auto"/>
            <w:right w:val="none" w:sz="0" w:space="0" w:color="auto"/>
          </w:divBdr>
        </w:div>
      </w:divsChild>
    </w:div>
    <w:div w:id="527178982">
      <w:bodyDiv w:val="1"/>
      <w:marLeft w:val="0"/>
      <w:marRight w:val="0"/>
      <w:marTop w:val="0"/>
      <w:marBottom w:val="0"/>
      <w:divBdr>
        <w:top w:val="none" w:sz="0" w:space="0" w:color="auto"/>
        <w:left w:val="none" w:sz="0" w:space="0" w:color="auto"/>
        <w:bottom w:val="none" w:sz="0" w:space="0" w:color="auto"/>
        <w:right w:val="none" w:sz="0" w:space="0" w:color="auto"/>
      </w:divBdr>
    </w:div>
    <w:div w:id="1004090387">
      <w:bodyDiv w:val="1"/>
      <w:marLeft w:val="0"/>
      <w:marRight w:val="0"/>
      <w:marTop w:val="0"/>
      <w:marBottom w:val="0"/>
      <w:divBdr>
        <w:top w:val="none" w:sz="0" w:space="0" w:color="auto"/>
        <w:left w:val="none" w:sz="0" w:space="0" w:color="auto"/>
        <w:bottom w:val="none" w:sz="0" w:space="0" w:color="auto"/>
        <w:right w:val="none" w:sz="0" w:space="0" w:color="auto"/>
      </w:divBdr>
    </w:div>
    <w:div w:id="1190408641">
      <w:bodyDiv w:val="1"/>
      <w:marLeft w:val="0"/>
      <w:marRight w:val="0"/>
      <w:marTop w:val="0"/>
      <w:marBottom w:val="0"/>
      <w:divBdr>
        <w:top w:val="none" w:sz="0" w:space="0" w:color="auto"/>
        <w:left w:val="none" w:sz="0" w:space="0" w:color="auto"/>
        <w:bottom w:val="none" w:sz="0" w:space="0" w:color="auto"/>
        <w:right w:val="none" w:sz="0" w:space="0" w:color="auto"/>
      </w:divBdr>
    </w:div>
    <w:div w:id="1318849734">
      <w:bodyDiv w:val="1"/>
      <w:marLeft w:val="0"/>
      <w:marRight w:val="0"/>
      <w:marTop w:val="0"/>
      <w:marBottom w:val="0"/>
      <w:divBdr>
        <w:top w:val="none" w:sz="0" w:space="0" w:color="auto"/>
        <w:left w:val="none" w:sz="0" w:space="0" w:color="auto"/>
        <w:bottom w:val="none" w:sz="0" w:space="0" w:color="auto"/>
        <w:right w:val="none" w:sz="0" w:space="0" w:color="auto"/>
      </w:divBdr>
    </w:div>
    <w:div w:id="1847595549">
      <w:bodyDiv w:val="1"/>
      <w:marLeft w:val="0"/>
      <w:marRight w:val="0"/>
      <w:marTop w:val="0"/>
      <w:marBottom w:val="0"/>
      <w:divBdr>
        <w:top w:val="none" w:sz="0" w:space="0" w:color="auto"/>
        <w:left w:val="none" w:sz="0" w:space="0" w:color="auto"/>
        <w:bottom w:val="none" w:sz="0" w:space="0" w:color="auto"/>
        <w:right w:val="none" w:sz="0" w:space="0" w:color="auto"/>
      </w:divBdr>
    </w:div>
    <w:div w:id="19971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D8474B2-A761-4100-90D7-C960733A572F}"/>
      </w:docPartPr>
      <w:docPartBody>
        <w:p w:rsidR="00CC1FBB" w:rsidRDefault="00C135DC">
          <w:r w:rsidRPr="007C345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3C63079-D833-4891-B0F1-0B2E0217B54E}"/>
      </w:docPartPr>
      <w:docPartBody>
        <w:p w:rsidR="00CC1FBB" w:rsidRDefault="00C135DC">
          <w:r w:rsidRPr="007C34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DC"/>
    <w:rsid w:val="00C135DC"/>
    <w:rsid w:val="00CC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5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AF53E5CDA0146A56B17018F0CA5E0" ma:contentTypeVersion="14" ma:contentTypeDescription="Create a new document." ma:contentTypeScope="" ma:versionID="3a0a08d4b9661abc9e07ff3edda63e63">
  <xsd:schema xmlns:xsd="http://www.w3.org/2001/XMLSchema" xmlns:xs="http://www.w3.org/2001/XMLSchema" xmlns:p="http://schemas.microsoft.com/office/2006/metadata/properties" xmlns:ns3="d306f6c7-7047-426c-a9ff-d994d53ba87d" xmlns:ns4="01200254-0a3e-427d-8e01-935797f0a4e4" targetNamespace="http://schemas.microsoft.com/office/2006/metadata/properties" ma:root="true" ma:fieldsID="d540c0da3ddf60f0a82fc76dbe0bddf0" ns3:_="" ns4:_="">
    <xsd:import namespace="d306f6c7-7047-426c-a9ff-d994d53ba87d"/>
    <xsd:import namespace="01200254-0a3e-427d-8e01-935797f0a4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f6c7-7047-426c-a9ff-d994d53b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00254-0a3e-427d-8e01-935797f0a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6E4B-EB83-4E67-9692-91C109C2B08C}">
  <ds:schemaRefs>
    <ds:schemaRef ds:uri="http://schemas.microsoft.com/sharepoint/v3/contenttype/forms"/>
  </ds:schemaRefs>
</ds:datastoreItem>
</file>

<file path=customXml/itemProps2.xml><?xml version="1.0" encoding="utf-8"?>
<ds:datastoreItem xmlns:ds="http://schemas.openxmlformats.org/officeDocument/2006/customXml" ds:itemID="{4B4C08FD-7C5F-400C-A498-78162BCEFFED}">
  <ds:schemaRefs>
    <ds:schemaRef ds:uri="http://schemas.microsoft.com/office/2006/documentManagement/types"/>
    <ds:schemaRef ds:uri="http://purl.org/dc/dcmitype/"/>
    <ds:schemaRef ds:uri="http://purl.org/dc/elements/1.1/"/>
    <ds:schemaRef ds:uri="d306f6c7-7047-426c-a9ff-d994d53ba87d"/>
    <ds:schemaRef ds:uri="http://schemas.openxmlformats.org/package/2006/metadata/core-properties"/>
    <ds:schemaRef ds:uri="http://purl.org/dc/terms/"/>
    <ds:schemaRef ds:uri="01200254-0a3e-427d-8e01-935797f0a4e4"/>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9A3D10-ED1A-4BDF-8926-39B9B14D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f6c7-7047-426c-a9ff-d994d53ba87d"/>
    <ds:schemaRef ds:uri="01200254-0a3e-427d-8e01-935797f0a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82D8B-9EDE-4E19-973E-17EBCB48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Timm</dc:creator>
  <cp:lastModifiedBy>Emily Engdahl</cp:lastModifiedBy>
  <cp:revision>30</cp:revision>
  <cp:lastPrinted>2017-11-03T19:40:00Z</cp:lastPrinted>
  <dcterms:created xsi:type="dcterms:W3CDTF">2022-04-27T02:10:00Z</dcterms:created>
  <dcterms:modified xsi:type="dcterms:W3CDTF">2022-04-29T16:44:00Z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0x010100D68AF53E5CDA0146A56B17018F0CA5E0</vt:lpwstr>
  </property>
</Properties>
</file>