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41EDE" w:rsidRPr="00383191" w14:paraId="1D991600" w14:textId="77777777" w:rsidTr="00741EDE">
        <w:tc>
          <w:tcPr>
            <w:tcW w:w="5395" w:type="dxa"/>
          </w:tcPr>
          <w:p w14:paraId="17D59AF4" w14:textId="77777777" w:rsidR="00741EDE" w:rsidRPr="00383191" w:rsidRDefault="00741EDE">
            <w:pPr>
              <w:rPr>
                <w:rFonts w:asciiTheme="majorHAnsi" w:hAnsiTheme="majorHAnsi" w:cstheme="majorHAnsi"/>
              </w:rPr>
            </w:pPr>
            <w:r w:rsidRPr="00383191">
              <w:rPr>
                <w:rFonts w:asciiTheme="majorHAnsi" w:hAnsiTheme="majorHAnsi" w:cstheme="majorHAnsi"/>
              </w:rPr>
              <w:t>Client Name: __________________________________</w:t>
            </w:r>
          </w:p>
        </w:tc>
        <w:tc>
          <w:tcPr>
            <w:tcW w:w="5395" w:type="dxa"/>
          </w:tcPr>
          <w:p w14:paraId="78A64459" w14:textId="77777777" w:rsidR="00741EDE" w:rsidRPr="00383191" w:rsidRDefault="008528FB" w:rsidP="00741EDE">
            <w:pPr>
              <w:jc w:val="right"/>
              <w:rPr>
                <w:rFonts w:asciiTheme="majorHAnsi" w:hAnsiTheme="majorHAnsi" w:cstheme="majorHAnsi"/>
              </w:rPr>
            </w:pPr>
            <w:r w:rsidRPr="00383191">
              <w:rPr>
                <w:rFonts w:asciiTheme="majorHAnsi" w:hAnsiTheme="majorHAnsi" w:cstheme="majorHAnsi"/>
              </w:rPr>
              <w:t xml:space="preserve">Admit </w:t>
            </w:r>
            <w:r w:rsidR="00741EDE" w:rsidRPr="00383191">
              <w:rPr>
                <w:rFonts w:asciiTheme="majorHAnsi" w:hAnsiTheme="majorHAnsi" w:cstheme="majorHAnsi"/>
              </w:rPr>
              <w:t>Date: _________</w:t>
            </w:r>
          </w:p>
        </w:tc>
      </w:tr>
    </w:tbl>
    <w:p w14:paraId="14EDC7A8" w14:textId="77777777" w:rsidR="00C522C5" w:rsidRPr="00383191" w:rsidRDefault="005D161F" w:rsidP="00C522C5">
      <w:pPr>
        <w:pStyle w:val="Heading1"/>
        <w:rPr>
          <w:rFonts w:cstheme="majorHAnsi"/>
        </w:rPr>
      </w:pPr>
      <w:r w:rsidRPr="00383191">
        <w:rPr>
          <w:rFonts w:cstheme="majorHAnsi"/>
        </w:rPr>
        <w:t xml:space="preserve">Initial Assessment Visit </w:t>
      </w:r>
    </w:p>
    <w:p w14:paraId="011140B7" w14:textId="77777777" w:rsidR="00DF37E4" w:rsidRPr="00383191" w:rsidRDefault="00DF37E4" w:rsidP="00DF37E4">
      <w:pPr>
        <w:rPr>
          <w:rFonts w:asciiTheme="majorHAnsi" w:hAnsiTheme="majorHAnsi" w:cstheme="majorHAnsi"/>
        </w:rPr>
      </w:pPr>
    </w:p>
    <w:p w14:paraId="0DEC674D" w14:textId="77777777" w:rsidR="00030D87" w:rsidRPr="00383191" w:rsidRDefault="00030D87" w:rsidP="00B36A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Schedule initial assessment in Client shift calendar</w:t>
      </w:r>
    </w:p>
    <w:p w14:paraId="4143BF01" w14:textId="77777777" w:rsidR="00B36A40" w:rsidRPr="00383191" w:rsidRDefault="00B36A40" w:rsidP="00B36A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Complete </w:t>
      </w:r>
      <w:r w:rsidR="00C522C5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Service Plan including IMMP and ITP</w:t>
      </w:r>
      <w:r w:rsidR="00030D87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obtain Client/Responsible Party signature</w:t>
      </w:r>
      <w:r w:rsidR="001B0ACE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5F035A06" w14:textId="77777777" w:rsidR="00F5379C" w:rsidRPr="00383191" w:rsidRDefault="005D161F" w:rsidP="004326C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Review </w:t>
      </w:r>
      <w:r w:rsidR="00F5379C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“Client Handbook” 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and leave</w:t>
      </w:r>
      <w:r w:rsidR="00F5379C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 copy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with</w:t>
      </w:r>
      <w:r w:rsidR="00F5379C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the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client</w:t>
      </w:r>
    </w:p>
    <w:p w14:paraId="1EA17372" w14:textId="77777777" w:rsidR="00952161" w:rsidRPr="00383191" w:rsidRDefault="00952161" w:rsidP="005137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If client has given photo consent then obtain photo for CC </w:t>
      </w:r>
    </w:p>
    <w:p w14:paraId="32D69908" w14:textId="77777777" w:rsidR="009435A8" w:rsidRPr="00383191" w:rsidRDefault="00FD7E14" w:rsidP="0051370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Complete</w:t>
      </w:r>
      <w:r w:rsidR="009435A8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ClearCare</w:t>
      </w:r>
      <w:r w:rsidR="00A3752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Client Profile and</w:t>
      </w:r>
      <w:r w:rsidR="009435A8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4D0B5E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Demographics</w:t>
      </w:r>
      <w:r w:rsidR="009435A8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6DB99FB8" w14:textId="77777777" w:rsidR="009435A8" w:rsidRPr="00383191" w:rsidRDefault="009435A8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Name</w:t>
      </w:r>
    </w:p>
    <w:p w14:paraId="0531518E" w14:textId="77777777" w:rsidR="009435A8" w:rsidRPr="00383191" w:rsidRDefault="009435A8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  <w:r w:rsidR="005D161F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ddress</w:t>
      </w:r>
    </w:p>
    <w:p w14:paraId="501263DD" w14:textId="77777777" w:rsidR="009435A8" w:rsidRPr="00383191" w:rsidRDefault="009435A8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DOB</w:t>
      </w:r>
    </w:p>
    <w:p w14:paraId="6C8E06B9" w14:textId="77777777" w:rsidR="009435A8" w:rsidRPr="00383191" w:rsidRDefault="005D161F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Phone number</w:t>
      </w:r>
    </w:p>
    <w:p w14:paraId="1FA4E790" w14:textId="77777777" w:rsidR="009435A8" w:rsidRPr="00383191" w:rsidRDefault="005D161F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Email address</w:t>
      </w:r>
    </w:p>
    <w:p w14:paraId="145438A3" w14:textId="77777777" w:rsidR="006271A6" w:rsidRPr="00383191" w:rsidRDefault="006271A6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Location tag</w:t>
      </w:r>
    </w:p>
    <w:p w14:paraId="4E11E4C1" w14:textId="77777777" w:rsidR="00D259F7" w:rsidRPr="00383191" w:rsidRDefault="00FD7E14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Include in</w:t>
      </w:r>
      <w:r w:rsidR="006271A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D259F7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N</w:t>
      </w:r>
      <w:r w:rsidR="006271A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ote </w:t>
      </w:r>
      <w:r w:rsidR="00D259F7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="006271A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ection:</w:t>
      </w:r>
      <w:r w:rsidR="002504D9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1E6A3715" w14:textId="77777777" w:rsidR="00034447" w:rsidRPr="00383191" w:rsidRDefault="002504D9" w:rsidP="00DB0762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Admit </w:t>
      </w:r>
      <w:r w:rsidR="00D259F7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Date</w:t>
      </w:r>
    </w:p>
    <w:p w14:paraId="0282DCC8" w14:textId="1D714B80" w:rsidR="00D259F7" w:rsidRPr="00383191" w:rsidRDefault="008D4B7D" w:rsidP="00DB0762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Date of </w:t>
      </w:r>
      <w:r w:rsidR="00FD7E14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Birth</w:t>
      </w:r>
    </w:p>
    <w:p w14:paraId="5F87E9C3" w14:textId="41E46A79" w:rsidR="00D259F7" w:rsidRPr="00383191" w:rsidRDefault="00D259F7" w:rsidP="00D259F7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FD7E14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ssential vs. </w:t>
      </w:r>
      <w:r w:rsidR="008D59B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N</w:t>
      </w:r>
      <w:r w:rsidR="00FD7E14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on-essential </w:t>
      </w:r>
      <w:r w:rsidR="008D59B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="00FD7E14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ervices</w:t>
      </w:r>
    </w:p>
    <w:p w14:paraId="0437FB71" w14:textId="77777777" w:rsidR="00D259F7" w:rsidRPr="00383191" w:rsidRDefault="00D259F7" w:rsidP="00D259F7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="00495AFD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taffing contact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7E0D76F7" w14:textId="3131D58D" w:rsidR="006271A6" w:rsidRPr="00383191" w:rsidRDefault="00D259F7" w:rsidP="00D259F7">
      <w:pPr>
        <w:pStyle w:val="ListParagraph"/>
        <w:numPr>
          <w:ilvl w:val="2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Specific </w:t>
      </w:r>
      <w:r w:rsidR="008D59B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instructions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including lock box code, door / garage code needed for home entry instructions</w:t>
      </w:r>
    </w:p>
    <w:p w14:paraId="6599D2F2" w14:textId="0A13B031" w:rsidR="00F8424C" w:rsidRPr="00383191" w:rsidRDefault="00FD7E14" w:rsidP="00F8424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Confirm and </w:t>
      </w:r>
      <w:r w:rsidR="000157D5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D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ocument</w:t>
      </w:r>
      <w:r w:rsidR="00F8424C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0157D5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Cl</w:t>
      </w:r>
      <w:r w:rsidR="00F8424C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ient’s contacts</w:t>
      </w:r>
    </w:p>
    <w:p w14:paraId="593E796F" w14:textId="77777777" w:rsidR="009435A8" w:rsidRPr="00383191" w:rsidRDefault="005D161F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Physician</w:t>
      </w:r>
    </w:p>
    <w:p w14:paraId="4CC58A44" w14:textId="77777777" w:rsidR="00FD7E14" w:rsidRPr="00383191" w:rsidRDefault="009435A8" w:rsidP="002C2519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Emergency C</w:t>
      </w:r>
      <w:r w:rsidR="005D161F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ontacts</w:t>
      </w:r>
      <w:r w:rsidR="0067735B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: including email</w:t>
      </w:r>
    </w:p>
    <w:p w14:paraId="51561E9B" w14:textId="77777777" w:rsidR="009435A8" w:rsidRPr="00383191" w:rsidRDefault="005D161F" w:rsidP="002C2519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Preferred </w:t>
      </w:r>
      <w:r w:rsidR="009435A8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H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ospital</w:t>
      </w:r>
    </w:p>
    <w:p w14:paraId="6FE0FA38" w14:textId="77777777" w:rsidR="006271A6" w:rsidRPr="00383191" w:rsidRDefault="006271A6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Pharmacy</w:t>
      </w:r>
    </w:p>
    <w:p w14:paraId="24EC3559" w14:textId="77777777" w:rsidR="005D161F" w:rsidRPr="00383191" w:rsidRDefault="009435A8" w:rsidP="009435A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sz w:val="20"/>
          <w:szCs w:val="20"/>
        </w:rPr>
        <w:t>Any Home Care or DME Providers</w:t>
      </w:r>
    </w:p>
    <w:p w14:paraId="14C76CAE" w14:textId="305AFA14" w:rsidR="00FD7E14" w:rsidRPr="00383191" w:rsidRDefault="00FD7E14" w:rsidP="00FD7E14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Link family to family room</w:t>
      </w:r>
    </w:p>
    <w:p w14:paraId="2D38A689" w14:textId="1C470B5F" w:rsidR="000157D5" w:rsidRPr="00383191" w:rsidRDefault="000157D5" w:rsidP="00FD7E14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Indicate who is payer and emergency contact</w:t>
      </w:r>
    </w:p>
    <w:p w14:paraId="41A0FE6A" w14:textId="77777777" w:rsidR="00BB7E07" w:rsidRPr="00383191" w:rsidRDefault="00BB7E07" w:rsidP="005D161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Complete </w:t>
      </w:r>
      <w:r w:rsidR="005D161F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SOC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4326CC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Comprehensive </w:t>
      </w:r>
      <w:r w:rsidR="006271A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System review</w:t>
      </w:r>
    </w:p>
    <w:p w14:paraId="584D12FB" w14:textId="4DBD84E3" w:rsidR="005D161F" w:rsidRPr="00383191" w:rsidRDefault="00BB7E07" w:rsidP="00BB7E07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U</w:t>
      </w:r>
      <w:r w:rsidR="005D161F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pload </w:t>
      </w:r>
      <w:r w:rsidR="00162FBA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to 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ClearCare</w:t>
      </w:r>
    </w:p>
    <w:p w14:paraId="1FDE054C" w14:textId="77777777" w:rsidR="004D0B5E" w:rsidRPr="00383191" w:rsidRDefault="00FD7E14" w:rsidP="005D161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Document</w:t>
      </w:r>
      <w:r w:rsidR="004D0B5E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5D161F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Assessment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Results</w:t>
      </w:r>
      <w:r w:rsidR="004D0B5E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in Clear Care</w:t>
      </w:r>
      <w:r w:rsidR="004D0B5E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237DED7B" w14:textId="77777777" w:rsidR="006271A6" w:rsidRPr="00383191" w:rsidRDefault="006271A6" w:rsidP="00DC6FB1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Match Criteria</w:t>
      </w:r>
      <w:r w:rsidR="000F4219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: include if services are essential or non-essential</w:t>
      </w:r>
      <w:r w:rsidR="008D4B7D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: If transportation is needed or errands only</w:t>
      </w:r>
    </w:p>
    <w:p w14:paraId="310C5C5B" w14:textId="77777777" w:rsidR="006271A6" w:rsidRPr="00383191" w:rsidRDefault="006271A6" w:rsidP="00DC6FB1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Care needs</w:t>
      </w:r>
    </w:p>
    <w:p w14:paraId="423FCC46" w14:textId="77777777" w:rsidR="000F4219" w:rsidRPr="00383191" w:rsidRDefault="000F4219" w:rsidP="000F4219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Advanced Directives   </w:t>
      </w:r>
    </w:p>
    <w:p w14:paraId="248C82A2" w14:textId="77777777" w:rsidR="000F4219" w:rsidRPr="00383191" w:rsidRDefault="004D0B5E" w:rsidP="00030216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ADL</w:t>
      </w:r>
      <w:r w:rsidR="005D161F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="00495AFD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includes Vulnerabilities and </w:t>
      </w:r>
      <w:r w:rsidR="000F4219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Medication Assessment:</w:t>
      </w:r>
      <w:r w:rsidR="00DC6FB1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2803B6" w:rsidRPr="00383191">
        <w:rPr>
          <w:rFonts w:asciiTheme="majorHAnsi" w:hAnsiTheme="majorHAnsi" w:cstheme="majorHAnsi"/>
          <w:sz w:val="20"/>
          <w:szCs w:val="20"/>
        </w:rPr>
        <w:t xml:space="preserve">Competency Instruction Sheets: </w:t>
      </w:r>
      <w:r w:rsidR="00DC6FB1" w:rsidRPr="00383191">
        <w:rPr>
          <w:rFonts w:asciiTheme="majorHAnsi" w:hAnsiTheme="majorHAnsi" w:cstheme="majorHAnsi"/>
          <w:sz w:val="20"/>
          <w:szCs w:val="20"/>
        </w:rPr>
        <w:t xml:space="preserve"> cut and pasted into the notes section of the assessment. </w:t>
      </w:r>
    </w:p>
    <w:p w14:paraId="3D7C353A" w14:textId="77777777" w:rsidR="004D0B5E" w:rsidRPr="00383191" w:rsidRDefault="005D161F" w:rsidP="004D0B5E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IDLs</w:t>
      </w:r>
      <w:bookmarkStart w:id="0" w:name="_GoBack"/>
      <w:bookmarkEnd w:id="0"/>
    </w:p>
    <w:p w14:paraId="6112CAA2" w14:textId="77777777" w:rsidR="005D161F" w:rsidRPr="00383191" w:rsidRDefault="00A37526" w:rsidP="005B5562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Allergies</w:t>
      </w:r>
    </w:p>
    <w:p w14:paraId="4B4BA3AC" w14:textId="58CAEEBE" w:rsidR="00FD7E14" w:rsidRPr="00383191" w:rsidRDefault="00A37526" w:rsidP="00162FB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IC</w:t>
      </w:r>
      <w:r w:rsidR="006271A6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D 10 code for primary diagnoses</w:t>
      </w:r>
    </w:p>
    <w:p w14:paraId="7C35E27C" w14:textId="775BD2A0" w:rsidR="00162FBA" w:rsidRPr="00383191" w:rsidRDefault="00162FBA" w:rsidP="00162FBA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Any other applicable sections</w:t>
      </w:r>
    </w:p>
    <w:p w14:paraId="2FD2EBB5" w14:textId="77777777" w:rsidR="005B5562" w:rsidRPr="00383191" w:rsidRDefault="00FD7E14" w:rsidP="005B556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Complete</w:t>
      </w:r>
      <w:r w:rsidR="005B5562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Medication Section 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in Clear Care</w:t>
      </w:r>
      <w:r w:rsidR="005B5562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7FE44B5A" w14:textId="77777777" w:rsidR="004866EF" w:rsidRPr="004866EF" w:rsidRDefault="004866EF" w:rsidP="004866EF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866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 RN must conduct a face-to-face client assessment to determine what medication management services will be provided and how those services will be provided. This is typically a part of the Comprehensive Assessment. </w:t>
      </w:r>
    </w:p>
    <w:p w14:paraId="742BBB25" w14:textId="77777777" w:rsidR="004866EF" w:rsidRPr="004866EF" w:rsidRDefault="004866EF" w:rsidP="004866EF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866EF">
        <w:rPr>
          <w:rFonts w:asciiTheme="majorHAnsi" w:eastAsia="Times New Roman" w:hAnsiTheme="majorHAnsi" w:cstheme="majorHAnsi"/>
          <w:color w:val="000000"/>
          <w:sz w:val="20"/>
          <w:szCs w:val="20"/>
        </w:rPr>
        <w:t>The home care provider must prepare and include in the Service Plan a written statement of the medication management services that will be provided to the client. This will be documented on the "Individualized Medication Management Plan" (IMMP) on the client Service Plan.</w:t>
      </w:r>
    </w:p>
    <w:p w14:paraId="4CB77998" w14:textId="77777777" w:rsidR="004866EF" w:rsidRPr="004866EF" w:rsidRDefault="004866EF" w:rsidP="004866EF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866EF">
        <w:rPr>
          <w:rFonts w:asciiTheme="majorHAnsi" w:eastAsia="Times New Roman" w:hAnsiTheme="majorHAnsi" w:cstheme="majorHAnsi"/>
          <w:color w:val="000000"/>
          <w:sz w:val="20"/>
          <w:szCs w:val="20"/>
        </w:rPr>
        <w:t>If Recover Care is setting up medications, follow Medication Setup Process</w:t>
      </w:r>
    </w:p>
    <w:p w14:paraId="35C09F80" w14:textId="77777777" w:rsidR="004866EF" w:rsidRPr="004866EF" w:rsidRDefault="004866EF" w:rsidP="004866EF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866EF">
        <w:rPr>
          <w:rFonts w:asciiTheme="majorHAnsi" w:eastAsia="Times New Roman" w:hAnsiTheme="majorHAnsi" w:cstheme="majorHAnsi"/>
          <w:color w:val="000000"/>
          <w:sz w:val="20"/>
          <w:szCs w:val="20"/>
        </w:rPr>
        <w:t>RN to document the results of the medication assessment in ClearCare</w:t>
      </w:r>
    </w:p>
    <w:p w14:paraId="6E88A95C" w14:textId="77777777" w:rsidR="004F79B8" w:rsidRPr="00383191" w:rsidRDefault="00FD7E14" w:rsidP="005D161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Complete</w:t>
      </w:r>
      <w:r w:rsidR="004F79B8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5D161F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Home/Safety Assessment</w:t>
      </w: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document in Clear Care</w:t>
      </w:r>
    </w:p>
    <w:p w14:paraId="0BD62F4D" w14:textId="77777777" w:rsidR="008D4B7D" w:rsidRPr="00383191" w:rsidRDefault="005D161F" w:rsidP="008D4B7D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Include in bedroom if side rail/transfer pole is present then follow side rail/transfer pole process</w:t>
      </w:r>
    </w:p>
    <w:p w14:paraId="3FAC8FE0" w14:textId="410BD82F" w:rsidR="004866EF" w:rsidRDefault="004866EF" w:rsidP="000C1C31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 xml:space="preserve">Once ClearCare Documentation is complete, save final version (bottom of Assessment) as Initial Comprehensive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Assessmente</w:t>
      </w:r>
      <w:proofErr w:type="spellEnd"/>
    </w:p>
    <w:p w14:paraId="14FA5ADB" w14:textId="77777777" w:rsidR="004866EF" w:rsidRDefault="00030D87" w:rsidP="004866EF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>Obtain Service Deposit</w:t>
      </w:r>
      <w:r w:rsidR="00DF37E4" w:rsidRPr="0038319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submit to Office Specialist</w:t>
      </w:r>
    </w:p>
    <w:p w14:paraId="6ACE2553" w14:textId="77777777" w:rsidR="004866EF" w:rsidRDefault="004866EF" w:rsidP="000C1C31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866EF">
        <w:rPr>
          <w:rFonts w:asciiTheme="majorHAnsi" w:eastAsia="Times New Roman" w:hAnsiTheme="majorHAnsi" w:cstheme="majorHAnsi"/>
          <w:color w:val="000000"/>
          <w:sz w:val="20"/>
          <w:szCs w:val="20"/>
        </w:rPr>
        <w:t>Discuss Recurring Payment Authorization / Credit Card and complete paperwork, as necessary.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Submit to Office Specialist.</w:t>
      </w:r>
    </w:p>
    <w:p w14:paraId="7E7274FC" w14:textId="49EDF4DC" w:rsidR="000C1C31" w:rsidRPr="004866EF" w:rsidRDefault="000C1C31" w:rsidP="000C1C31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866EF">
        <w:rPr>
          <w:rFonts w:asciiTheme="majorHAnsi" w:hAnsiTheme="majorHAnsi" w:cstheme="majorHAnsi"/>
        </w:rPr>
        <w:t xml:space="preserve">Entering Initial Assessment Note </w:t>
      </w:r>
      <w:r w:rsidR="004866EF" w:rsidRPr="004866EF">
        <w:rPr>
          <w:rFonts w:asciiTheme="majorHAnsi" w:hAnsiTheme="majorHAnsi" w:cstheme="majorHAnsi"/>
        </w:rPr>
        <w:t>with the following information</w:t>
      </w:r>
      <w:r w:rsidRPr="004866EF">
        <w:rPr>
          <w:rFonts w:asciiTheme="majorHAnsi" w:hAnsiTheme="majorHAnsi" w:cstheme="majorHAnsi"/>
        </w:rPr>
        <w:t>:</w:t>
      </w:r>
    </w:p>
    <w:p w14:paraId="59891D02" w14:textId="1B653EAE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Who was present at the assessment?</w:t>
      </w:r>
    </w:p>
    <w:p w14:paraId="7C2ACBA9" w14:textId="77777777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Where was the client referred from (or discharged)?</w:t>
      </w:r>
    </w:p>
    <w:p w14:paraId="10D40EDB" w14:textId="77777777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What is the client’s primary diagnoses / reason for services?</w:t>
      </w:r>
    </w:p>
    <w:p w14:paraId="324A8FCC" w14:textId="77777777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Indicate you have reviewed the health assessment</w:t>
      </w:r>
    </w:p>
    <w:p w14:paraId="717B4D56" w14:textId="77777777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Indicate you reviewed the IMMP / ITP as part of the service plan</w:t>
      </w:r>
    </w:p>
    <w:p w14:paraId="2252E058" w14:textId="77777777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Describe the various support resources internal and external (family, neighbors, organizations, etc.)</w:t>
      </w:r>
    </w:p>
    <w:p w14:paraId="60754C6F" w14:textId="77777777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Indicate if client is utilizing bedrails</w:t>
      </w:r>
    </w:p>
    <w:p w14:paraId="0F022E92" w14:textId="77777777" w:rsidR="000C1C31" w:rsidRPr="0038319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Indicate client / representative had the opportunity to participate in the creation of the Service Plan</w:t>
      </w:r>
    </w:p>
    <w:p w14:paraId="61C14E42" w14:textId="49FB818D" w:rsidR="000C1C31" w:rsidRDefault="000C1C31" w:rsidP="000C1C31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83191">
        <w:rPr>
          <w:rFonts w:asciiTheme="majorHAnsi" w:hAnsiTheme="majorHAnsi" w:cstheme="majorHAnsi"/>
        </w:rPr>
        <w:t>Summarize the plan for service offerings</w:t>
      </w:r>
    </w:p>
    <w:p w14:paraId="7CCEAD1B" w14:textId="754D69F7" w:rsidR="008A33FE" w:rsidRDefault="008A33FE" w:rsidP="008A33F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HHA Competencies</w:t>
      </w:r>
    </w:p>
    <w:p w14:paraId="35E7166D" w14:textId="2C73276E" w:rsidR="008A33FE" w:rsidRDefault="008A33FE" w:rsidP="008A33FE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any client competencies, outside the scope of general HHA orientation are reviewed with HHA staff and put in physical chart in the home</w:t>
      </w:r>
    </w:p>
    <w:p w14:paraId="58BC7689" w14:textId="2CE0D2A6" w:rsidR="008A33FE" w:rsidRDefault="008A33FE" w:rsidP="008A33FE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Copy and paste instructions into tasks in Care Plan</w:t>
      </w:r>
    </w:p>
    <w:p w14:paraId="47FDFAB4" w14:textId="1826B81B" w:rsidR="008A33FE" w:rsidRDefault="008A33FE" w:rsidP="008A33F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Client to MDH Roster in Shared Files Drive</w:t>
      </w:r>
    </w:p>
    <w:p w14:paraId="2071A85F" w14:textId="76751EEB" w:rsidR="008A33FE" w:rsidRDefault="008A33FE" w:rsidP="008A33F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14 Day Monitoring Visit Task in Clear Care with due date of 10 days after SOC</w:t>
      </w:r>
    </w:p>
    <w:p w14:paraId="0630212C" w14:textId="0CE43DA5" w:rsidR="008A33FE" w:rsidRDefault="008A33FE" w:rsidP="008A33F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90-Day Monitoring Visit Task in ClearCare with due date of 10 Weeks after 14-day visit</w:t>
      </w:r>
    </w:p>
    <w:p w14:paraId="00DE7A52" w14:textId="3084FC79" w:rsidR="000C1C31" w:rsidRPr="008A33FE" w:rsidRDefault="008A33FE" w:rsidP="003E4061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8A33FE">
        <w:rPr>
          <w:rFonts w:asciiTheme="majorHAnsi" w:hAnsiTheme="majorHAnsi" w:cstheme="majorHAnsi"/>
        </w:rPr>
        <w:t>Communicate to Internal Team the anticipated schedule and any client details:</w:t>
      </w:r>
    </w:p>
    <w:p w14:paraId="1DB7FE08" w14:textId="77777777" w:rsidR="00E46A19" w:rsidRPr="00383191" w:rsidRDefault="00E46A19" w:rsidP="00C52015">
      <w:pPr>
        <w:pStyle w:val="ListParagraph"/>
        <w:numPr>
          <w:ilvl w:val="1"/>
          <w:numId w:val="26"/>
        </w:numPr>
        <w:spacing w:after="20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sz w:val="20"/>
          <w:szCs w:val="20"/>
        </w:rPr>
        <w:t xml:space="preserve">Subject Line: “SOC Assessment – New Client Details: CLIENT NAME” </w:t>
      </w:r>
    </w:p>
    <w:p w14:paraId="36993C1E" w14:textId="77777777" w:rsidR="00E46A19" w:rsidRPr="00383191" w:rsidRDefault="00E46A19" w:rsidP="00C52015">
      <w:pPr>
        <w:pStyle w:val="ListParagraph"/>
        <w:numPr>
          <w:ilvl w:val="1"/>
          <w:numId w:val="26"/>
        </w:numPr>
        <w:spacing w:after="20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383191">
        <w:rPr>
          <w:rFonts w:asciiTheme="majorHAnsi" w:eastAsia="Times New Roman" w:hAnsiTheme="majorHAnsi" w:cstheme="majorHAnsi"/>
          <w:sz w:val="20"/>
          <w:szCs w:val="20"/>
        </w:rPr>
        <w:t>Email must include:</w:t>
      </w:r>
    </w:p>
    <w:p w14:paraId="2FA4221E" w14:textId="77777777" w:rsidR="00E46A19" w:rsidRPr="00383191" w:rsidRDefault="00E46A19" w:rsidP="00C52015">
      <w:pPr>
        <w:pStyle w:val="ListParagraph"/>
        <w:numPr>
          <w:ilvl w:val="2"/>
          <w:numId w:val="21"/>
        </w:num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83191">
        <w:rPr>
          <w:rFonts w:asciiTheme="majorHAnsi" w:hAnsiTheme="majorHAnsi" w:cstheme="majorHAnsi"/>
          <w:sz w:val="20"/>
          <w:szCs w:val="20"/>
        </w:rPr>
        <w:t>Service Plan Attachment</w:t>
      </w:r>
    </w:p>
    <w:p w14:paraId="46BD9CDC" w14:textId="77777777" w:rsidR="00E46A19" w:rsidRPr="00383191" w:rsidRDefault="00E46A19" w:rsidP="00C52015">
      <w:pPr>
        <w:pStyle w:val="ListParagraph"/>
        <w:numPr>
          <w:ilvl w:val="2"/>
          <w:numId w:val="21"/>
        </w:num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83191">
        <w:rPr>
          <w:rFonts w:asciiTheme="majorHAnsi" w:hAnsiTheme="majorHAnsi" w:cstheme="majorHAnsi"/>
          <w:sz w:val="20"/>
          <w:szCs w:val="20"/>
        </w:rPr>
        <w:t>SOC Date</w:t>
      </w:r>
    </w:p>
    <w:p w14:paraId="73377418" w14:textId="77777777" w:rsidR="00E46A19" w:rsidRPr="00383191" w:rsidRDefault="00E46A19" w:rsidP="00C52015">
      <w:pPr>
        <w:pStyle w:val="ListParagraph"/>
        <w:numPr>
          <w:ilvl w:val="2"/>
          <w:numId w:val="21"/>
        </w:num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83191">
        <w:rPr>
          <w:rFonts w:asciiTheme="majorHAnsi" w:hAnsiTheme="majorHAnsi" w:cstheme="majorHAnsi"/>
          <w:sz w:val="20"/>
          <w:szCs w:val="20"/>
        </w:rPr>
        <w:t>Service Type (HHA, Homemaker, HHA Visit, etc.)</w:t>
      </w:r>
    </w:p>
    <w:p w14:paraId="316DA432" w14:textId="77777777" w:rsidR="00E46A19" w:rsidRPr="00383191" w:rsidRDefault="00E46A19" w:rsidP="00C52015">
      <w:pPr>
        <w:pStyle w:val="ListParagraph"/>
        <w:numPr>
          <w:ilvl w:val="2"/>
          <w:numId w:val="21"/>
        </w:num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83191">
        <w:rPr>
          <w:rFonts w:asciiTheme="majorHAnsi" w:hAnsiTheme="majorHAnsi" w:cstheme="majorHAnsi"/>
          <w:sz w:val="20"/>
          <w:szCs w:val="20"/>
        </w:rPr>
        <w:t>Schedule and Frequency of Care</w:t>
      </w:r>
    </w:p>
    <w:p w14:paraId="0043868D" w14:textId="5FFBCE48" w:rsidR="0018314C" w:rsidRPr="008A33FE" w:rsidRDefault="00495AFD" w:rsidP="00D964B0">
      <w:pPr>
        <w:pStyle w:val="ListParagraph"/>
        <w:numPr>
          <w:ilvl w:val="2"/>
          <w:numId w:val="21"/>
        </w:numPr>
        <w:spacing w:after="200"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8A33FE">
        <w:rPr>
          <w:rFonts w:asciiTheme="majorHAnsi" w:hAnsiTheme="majorHAnsi" w:cstheme="majorHAnsi"/>
          <w:bCs/>
          <w:sz w:val="20"/>
          <w:szCs w:val="20"/>
        </w:rPr>
        <w:t xml:space="preserve">Care specifics </w:t>
      </w:r>
      <w:r w:rsidR="001B2D48" w:rsidRPr="008A33FE">
        <w:rPr>
          <w:rFonts w:asciiTheme="majorHAnsi" w:hAnsiTheme="majorHAnsi" w:cstheme="majorHAnsi"/>
          <w:bCs/>
          <w:sz w:val="20"/>
          <w:szCs w:val="20"/>
        </w:rPr>
        <w:t>(male</w:t>
      </w:r>
      <w:r w:rsidRPr="008A33FE">
        <w:rPr>
          <w:rFonts w:asciiTheme="majorHAnsi" w:hAnsiTheme="majorHAnsi" w:cstheme="majorHAnsi"/>
          <w:bCs/>
          <w:sz w:val="20"/>
          <w:szCs w:val="20"/>
        </w:rPr>
        <w:t xml:space="preserve"> or female caregiver, Smoker, </w:t>
      </w:r>
      <w:r w:rsidR="001B2D48" w:rsidRPr="008A33FE">
        <w:rPr>
          <w:rFonts w:asciiTheme="majorHAnsi" w:hAnsiTheme="majorHAnsi" w:cstheme="majorHAnsi"/>
          <w:bCs/>
          <w:sz w:val="20"/>
          <w:szCs w:val="20"/>
        </w:rPr>
        <w:t>pets, care</w:t>
      </w:r>
      <w:r w:rsidRPr="008A33FE">
        <w:rPr>
          <w:rFonts w:asciiTheme="majorHAnsi" w:hAnsiTheme="majorHAnsi" w:cstheme="majorHAnsi"/>
          <w:bCs/>
          <w:sz w:val="20"/>
          <w:szCs w:val="20"/>
        </w:rPr>
        <w:t xml:space="preserve"> level</w:t>
      </w:r>
      <w:r w:rsidR="008D4B7D" w:rsidRPr="008A33FE">
        <w:rPr>
          <w:rFonts w:asciiTheme="majorHAnsi" w:hAnsiTheme="majorHAnsi" w:cstheme="majorHAnsi"/>
          <w:bCs/>
          <w:sz w:val="20"/>
          <w:szCs w:val="20"/>
        </w:rPr>
        <w:t>, if vaccinated caregiver is needed, if caregiver needs to transport client</w:t>
      </w:r>
      <w:r w:rsidRPr="008A33FE">
        <w:rPr>
          <w:rFonts w:asciiTheme="majorHAnsi" w:hAnsiTheme="majorHAnsi" w:cstheme="majorHAnsi"/>
          <w:bCs/>
          <w:sz w:val="20"/>
          <w:szCs w:val="20"/>
        </w:rPr>
        <w:t>)</w:t>
      </w:r>
    </w:p>
    <w:sectPr w:rsidR="0018314C" w:rsidRPr="008A33FE" w:rsidSect="00C7719F">
      <w:headerReference w:type="default" r:id="rId11"/>
      <w:footerReference w:type="default" r:id="rId12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1EEE" w14:textId="77777777" w:rsidR="002604CA" w:rsidRDefault="002604CA" w:rsidP="00FA4DB1">
      <w:pPr>
        <w:spacing w:after="0" w:line="240" w:lineRule="auto"/>
      </w:pPr>
      <w:r>
        <w:separator/>
      </w:r>
    </w:p>
  </w:endnote>
  <w:endnote w:type="continuationSeparator" w:id="0">
    <w:p w14:paraId="7A44F255" w14:textId="77777777" w:rsidR="002604CA" w:rsidRDefault="002604CA" w:rsidP="00FA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color w:val="0040B8"/>
        <w:sz w:val="18"/>
        <w:szCs w:val="20"/>
      </w:rPr>
      <w:id w:val="4724168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0040B8"/>
            <w:sz w:val="18"/>
            <w:szCs w:val="20"/>
          </w:rPr>
          <w:id w:val="705290533"/>
          <w:docPartObj>
            <w:docPartGallery w:val="Page Numbers (Top of Page)"/>
            <w:docPartUnique/>
          </w:docPartObj>
        </w:sdtPr>
        <w:sdtEndPr/>
        <w:sdtContent>
          <w:p w14:paraId="0EE83A1B" w14:textId="254D98B7" w:rsidR="00A37526" w:rsidRPr="00412315" w:rsidRDefault="00A37526" w:rsidP="001E433B">
            <w:pPr>
              <w:pStyle w:val="Footer"/>
              <w:rPr>
                <w:rFonts w:asciiTheme="majorHAnsi" w:hAnsiTheme="majorHAnsi" w:cstheme="majorHAnsi"/>
                <w:color w:val="0040B8"/>
                <w:sz w:val="18"/>
                <w:szCs w:val="20"/>
              </w:rPr>
            </w:pPr>
            <w:r w:rsidRPr="00412315">
              <w:rPr>
                <w:rFonts w:asciiTheme="majorHAnsi" w:hAnsiTheme="majorHAnsi" w:cstheme="majorHAnsi"/>
                <w:color w:val="0040B8"/>
                <w:sz w:val="18"/>
                <w:szCs w:val="20"/>
              </w:rPr>
              <w:t xml:space="preserve">SOC </w:t>
            </w:r>
            <w:r w:rsidR="00412315" w:rsidRPr="00412315">
              <w:rPr>
                <w:rFonts w:asciiTheme="majorHAnsi" w:hAnsiTheme="majorHAnsi" w:cstheme="majorHAnsi"/>
                <w:color w:val="0040B8"/>
                <w:sz w:val="18"/>
                <w:szCs w:val="20"/>
              </w:rPr>
              <w:t>Checklist</w:t>
            </w:r>
            <w:r w:rsidRPr="00412315">
              <w:rPr>
                <w:rFonts w:asciiTheme="majorHAnsi" w:hAnsiTheme="majorHAnsi" w:cstheme="majorHAnsi"/>
                <w:color w:val="0040B8"/>
                <w:sz w:val="18"/>
                <w:szCs w:val="20"/>
              </w:rPr>
              <w:t xml:space="preserve"> – rev. </w:t>
            </w:r>
            <w:r w:rsidR="00AC7CDE" w:rsidRPr="00412315">
              <w:rPr>
                <w:rFonts w:asciiTheme="majorHAnsi" w:hAnsiTheme="majorHAnsi" w:cstheme="majorHAnsi"/>
                <w:color w:val="0040B8"/>
                <w:sz w:val="18"/>
                <w:szCs w:val="20"/>
              </w:rPr>
              <w:t>5</w:t>
            </w:r>
            <w:r w:rsidR="00837540" w:rsidRPr="00412315">
              <w:rPr>
                <w:rFonts w:asciiTheme="majorHAnsi" w:hAnsiTheme="majorHAnsi" w:cstheme="majorHAnsi"/>
                <w:color w:val="0040B8"/>
                <w:sz w:val="18"/>
                <w:szCs w:val="20"/>
              </w:rPr>
              <w:t>/19/22</w:t>
            </w:r>
            <w:r w:rsidRPr="00412315">
              <w:rPr>
                <w:rFonts w:asciiTheme="majorHAnsi" w:hAnsiTheme="majorHAnsi" w:cstheme="majorHAnsi"/>
                <w:color w:val="0040B8"/>
                <w:sz w:val="18"/>
                <w:szCs w:val="20"/>
              </w:rPr>
              <w:tab/>
              <w:t xml:space="preserve">      </w:t>
            </w:r>
          </w:p>
        </w:sdtContent>
      </w:sdt>
    </w:sdtContent>
  </w:sdt>
  <w:p w14:paraId="7E09E85C" w14:textId="77777777" w:rsidR="00A37526" w:rsidRDefault="00A3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85DB" w14:textId="77777777" w:rsidR="002604CA" w:rsidRDefault="002604CA" w:rsidP="00FA4DB1">
      <w:pPr>
        <w:spacing w:after="0" w:line="240" w:lineRule="auto"/>
      </w:pPr>
      <w:r>
        <w:separator/>
      </w:r>
    </w:p>
  </w:footnote>
  <w:footnote w:type="continuationSeparator" w:id="0">
    <w:p w14:paraId="46031262" w14:textId="77777777" w:rsidR="002604CA" w:rsidRDefault="002604CA" w:rsidP="00FA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56BD" w14:textId="77777777" w:rsidR="00A37526" w:rsidRDefault="00A37526" w:rsidP="006E3AED">
    <w:pPr>
      <w:pStyle w:val="Title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240" behindDoc="1" locked="0" layoutInCell="1" allowOverlap="1" wp14:anchorId="5AE09838" wp14:editId="753C7BB9">
          <wp:simplePos x="0" y="0"/>
          <wp:positionH relativeFrom="margin">
            <wp:align>left</wp:align>
          </wp:positionH>
          <wp:positionV relativeFrom="paragraph">
            <wp:posOffset>-226819</wp:posOffset>
          </wp:positionV>
          <wp:extent cx="1543792" cy="1026936"/>
          <wp:effectExtent l="0" t="0" r="0" b="1905"/>
          <wp:wrapNone/>
          <wp:docPr id="1" name="Picture 1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792" cy="102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A5765" w14:textId="77777777" w:rsidR="00A37526" w:rsidRDefault="00A37526" w:rsidP="006E3AED">
    <w:pPr>
      <w:pStyle w:val="Title"/>
      <w:rPr>
        <w:rFonts w:eastAsia="Calibri"/>
      </w:rPr>
    </w:pPr>
  </w:p>
  <w:p w14:paraId="34778327" w14:textId="77777777" w:rsidR="00A37526" w:rsidRDefault="00A37526" w:rsidP="00B2307C">
    <w:pPr>
      <w:pStyle w:val="Title"/>
      <w:pBdr>
        <w:bottom w:val="single" w:sz="6" w:space="1" w:color="auto"/>
      </w:pBdr>
      <w:jc w:val="left"/>
      <w:rPr>
        <w:rFonts w:eastAsia="Calibri"/>
      </w:rPr>
    </w:pPr>
  </w:p>
  <w:p w14:paraId="67EF3141" w14:textId="77777777" w:rsidR="00A37526" w:rsidRPr="00A509BA" w:rsidRDefault="00A37526" w:rsidP="00823AD9">
    <w:pPr>
      <w:pStyle w:val="Title"/>
      <w:rPr>
        <w:rFonts w:asciiTheme="majorHAnsi" w:eastAsia="Calibri" w:hAnsiTheme="majorHAnsi" w:cstheme="majorHAnsi"/>
        <w:b/>
        <w:color w:val="0040B8"/>
        <w:sz w:val="24"/>
      </w:rPr>
    </w:pPr>
    <w:r w:rsidRPr="00A509BA">
      <w:rPr>
        <w:rFonts w:asciiTheme="majorHAnsi" w:eastAsia="Calibri" w:hAnsiTheme="majorHAnsi" w:cstheme="majorHAnsi"/>
        <w:b/>
        <w:color w:val="0040B8"/>
        <w:sz w:val="24"/>
      </w:rPr>
      <w:t>Recover Care Initial Assessment / SOC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F08"/>
    <w:multiLevelType w:val="hybridMultilevel"/>
    <w:tmpl w:val="6108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B6F"/>
    <w:multiLevelType w:val="hybridMultilevel"/>
    <w:tmpl w:val="48BE336E"/>
    <w:lvl w:ilvl="0" w:tplc="9B3608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BEA28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15C0AB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392"/>
    <w:multiLevelType w:val="hybridMultilevel"/>
    <w:tmpl w:val="A7063EFC"/>
    <w:lvl w:ilvl="0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427D8"/>
    <w:multiLevelType w:val="hybridMultilevel"/>
    <w:tmpl w:val="6F94F82A"/>
    <w:lvl w:ilvl="0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82674"/>
    <w:multiLevelType w:val="hybridMultilevel"/>
    <w:tmpl w:val="B2C6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60D4"/>
    <w:multiLevelType w:val="hybridMultilevel"/>
    <w:tmpl w:val="F8B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7598"/>
    <w:multiLevelType w:val="hybridMultilevel"/>
    <w:tmpl w:val="49A83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42A8"/>
    <w:multiLevelType w:val="hybridMultilevel"/>
    <w:tmpl w:val="BFAEF884"/>
    <w:lvl w:ilvl="0" w:tplc="6CF6B9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5CB"/>
    <w:multiLevelType w:val="hybridMultilevel"/>
    <w:tmpl w:val="85A0B7DE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E23EA"/>
    <w:multiLevelType w:val="hybridMultilevel"/>
    <w:tmpl w:val="1E481A42"/>
    <w:lvl w:ilvl="0" w:tplc="42B0DDB2">
      <w:numFmt w:val="bullet"/>
      <w:lvlText w:val="□"/>
      <w:lvlJc w:val="left"/>
      <w:pPr>
        <w:ind w:left="1852" w:hanging="360"/>
      </w:pPr>
      <w:rPr>
        <w:rFonts w:ascii="Calibri" w:eastAsiaTheme="minorHAnsi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" w15:restartNumberingAfterBreak="0">
    <w:nsid w:val="1FA23CE1"/>
    <w:multiLevelType w:val="hybridMultilevel"/>
    <w:tmpl w:val="8FD212D0"/>
    <w:lvl w:ilvl="0" w:tplc="22186B04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D142A"/>
    <w:multiLevelType w:val="hybridMultilevel"/>
    <w:tmpl w:val="AFCEE420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D5F44"/>
    <w:multiLevelType w:val="hybridMultilevel"/>
    <w:tmpl w:val="FB70BF06"/>
    <w:lvl w:ilvl="0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83138"/>
    <w:multiLevelType w:val="hybridMultilevel"/>
    <w:tmpl w:val="D6CE57F8"/>
    <w:lvl w:ilvl="0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51052"/>
    <w:multiLevelType w:val="hybridMultilevel"/>
    <w:tmpl w:val="0DDAC1DE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A14"/>
    <w:multiLevelType w:val="hybridMultilevel"/>
    <w:tmpl w:val="5F2ED88A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25B0E"/>
    <w:multiLevelType w:val="hybridMultilevel"/>
    <w:tmpl w:val="F51CE93C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207EB"/>
    <w:multiLevelType w:val="hybridMultilevel"/>
    <w:tmpl w:val="C2FE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366D"/>
    <w:multiLevelType w:val="hybridMultilevel"/>
    <w:tmpl w:val="99305BB4"/>
    <w:lvl w:ilvl="0" w:tplc="22186B04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D21E6B"/>
    <w:multiLevelType w:val="hybridMultilevel"/>
    <w:tmpl w:val="715E7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C2DB3"/>
    <w:multiLevelType w:val="hybridMultilevel"/>
    <w:tmpl w:val="56F0ACA2"/>
    <w:lvl w:ilvl="0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86B04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B293F"/>
    <w:multiLevelType w:val="hybridMultilevel"/>
    <w:tmpl w:val="027001AC"/>
    <w:lvl w:ilvl="0" w:tplc="22186B0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86B04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6D7B"/>
    <w:multiLevelType w:val="hybridMultilevel"/>
    <w:tmpl w:val="04B00FD4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22186B04">
      <w:start w:val="1"/>
      <w:numFmt w:val="bullet"/>
      <w:lvlText w:val=""/>
      <w:lvlJc w:val="left"/>
      <w:pPr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45BC"/>
    <w:multiLevelType w:val="hybridMultilevel"/>
    <w:tmpl w:val="F87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6046"/>
    <w:multiLevelType w:val="hybridMultilevel"/>
    <w:tmpl w:val="98F6B704"/>
    <w:lvl w:ilvl="0" w:tplc="92B4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E3D5E"/>
    <w:multiLevelType w:val="hybridMultilevel"/>
    <w:tmpl w:val="81004314"/>
    <w:lvl w:ilvl="0" w:tplc="264A43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706EB"/>
    <w:multiLevelType w:val="hybridMultilevel"/>
    <w:tmpl w:val="23A0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444D"/>
    <w:multiLevelType w:val="hybridMultilevel"/>
    <w:tmpl w:val="57E4559E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64443"/>
    <w:multiLevelType w:val="hybridMultilevel"/>
    <w:tmpl w:val="1CE60B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26320F8"/>
    <w:multiLevelType w:val="hybridMultilevel"/>
    <w:tmpl w:val="2A64B3E2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528E1"/>
    <w:multiLevelType w:val="hybridMultilevel"/>
    <w:tmpl w:val="DEB67E9E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242"/>
    <w:multiLevelType w:val="hybridMultilevel"/>
    <w:tmpl w:val="35324B80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32B02"/>
    <w:multiLevelType w:val="hybridMultilevel"/>
    <w:tmpl w:val="5568CEFE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3" w15:restartNumberingAfterBreak="0">
    <w:nsid w:val="7C1E6522"/>
    <w:multiLevelType w:val="hybridMultilevel"/>
    <w:tmpl w:val="38BA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B3D33"/>
    <w:multiLevelType w:val="hybridMultilevel"/>
    <w:tmpl w:val="23724C10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76C7C"/>
    <w:multiLevelType w:val="hybridMultilevel"/>
    <w:tmpl w:val="489C07AE"/>
    <w:lvl w:ilvl="0" w:tplc="AA6C5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9"/>
  </w:num>
  <w:num w:numId="5">
    <w:abstractNumId w:val="32"/>
  </w:num>
  <w:num w:numId="6">
    <w:abstractNumId w:val="28"/>
  </w:num>
  <w:num w:numId="7">
    <w:abstractNumId w:val="22"/>
  </w:num>
  <w:num w:numId="8">
    <w:abstractNumId w:val="35"/>
  </w:num>
  <w:num w:numId="9">
    <w:abstractNumId w:val="15"/>
  </w:num>
  <w:num w:numId="10">
    <w:abstractNumId w:val="30"/>
  </w:num>
  <w:num w:numId="11">
    <w:abstractNumId w:val="11"/>
  </w:num>
  <w:num w:numId="12">
    <w:abstractNumId w:val="14"/>
  </w:num>
  <w:num w:numId="13">
    <w:abstractNumId w:val="29"/>
  </w:num>
  <w:num w:numId="14">
    <w:abstractNumId w:val="34"/>
  </w:num>
  <w:num w:numId="15">
    <w:abstractNumId w:val="0"/>
  </w:num>
  <w:num w:numId="16">
    <w:abstractNumId w:val="17"/>
  </w:num>
  <w:num w:numId="17">
    <w:abstractNumId w:val="8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6"/>
  </w:num>
  <w:num w:numId="23">
    <w:abstractNumId w:val="4"/>
  </w:num>
  <w:num w:numId="24">
    <w:abstractNumId w:val="31"/>
  </w:num>
  <w:num w:numId="25">
    <w:abstractNumId w:val="27"/>
  </w:num>
  <w:num w:numId="26">
    <w:abstractNumId w:val="16"/>
  </w:num>
  <w:num w:numId="27">
    <w:abstractNumId w:val="3"/>
  </w:num>
  <w:num w:numId="28">
    <w:abstractNumId w:val="19"/>
  </w:num>
  <w:num w:numId="29">
    <w:abstractNumId w:val="26"/>
  </w:num>
  <w:num w:numId="30">
    <w:abstractNumId w:val="5"/>
  </w:num>
  <w:num w:numId="31">
    <w:abstractNumId w:val="33"/>
  </w:num>
  <w:num w:numId="32">
    <w:abstractNumId w:val="23"/>
  </w:num>
  <w:num w:numId="33">
    <w:abstractNumId w:val="2"/>
  </w:num>
  <w:num w:numId="34">
    <w:abstractNumId w:val="18"/>
  </w:num>
  <w:num w:numId="35">
    <w:abstractNumId w:val="20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B1"/>
    <w:rsid w:val="00003B73"/>
    <w:rsid w:val="000157D5"/>
    <w:rsid w:val="00023C2F"/>
    <w:rsid w:val="00030D87"/>
    <w:rsid w:val="00032BA7"/>
    <w:rsid w:val="00032F95"/>
    <w:rsid w:val="00033BB4"/>
    <w:rsid w:val="00034447"/>
    <w:rsid w:val="0004355A"/>
    <w:rsid w:val="00066804"/>
    <w:rsid w:val="000727C2"/>
    <w:rsid w:val="00073882"/>
    <w:rsid w:val="00073A02"/>
    <w:rsid w:val="00074E47"/>
    <w:rsid w:val="00084149"/>
    <w:rsid w:val="00097E7F"/>
    <w:rsid w:val="000C1C31"/>
    <w:rsid w:val="000F32D3"/>
    <w:rsid w:val="000F4219"/>
    <w:rsid w:val="0011550A"/>
    <w:rsid w:val="0011558C"/>
    <w:rsid w:val="001155DE"/>
    <w:rsid w:val="001462DE"/>
    <w:rsid w:val="00162FBA"/>
    <w:rsid w:val="00163EB3"/>
    <w:rsid w:val="0018314C"/>
    <w:rsid w:val="0018438A"/>
    <w:rsid w:val="001916CD"/>
    <w:rsid w:val="001A7DF8"/>
    <w:rsid w:val="001B0ACE"/>
    <w:rsid w:val="001B2D48"/>
    <w:rsid w:val="001B3E76"/>
    <w:rsid w:val="001B732D"/>
    <w:rsid w:val="001D621D"/>
    <w:rsid w:val="001E433B"/>
    <w:rsid w:val="001F43EF"/>
    <w:rsid w:val="00200CAD"/>
    <w:rsid w:val="002213C5"/>
    <w:rsid w:val="00242196"/>
    <w:rsid w:val="00243874"/>
    <w:rsid w:val="002504D9"/>
    <w:rsid w:val="002604CA"/>
    <w:rsid w:val="00274BF8"/>
    <w:rsid w:val="002803B6"/>
    <w:rsid w:val="002976B0"/>
    <w:rsid w:val="002A3AF3"/>
    <w:rsid w:val="002D5101"/>
    <w:rsid w:val="002E1FD9"/>
    <w:rsid w:val="002F1CE5"/>
    <w:rsid w:val="002F3106"/>
    <w:rsid w:val="003105DA"/>
    <w:rsid w:val="00354872"/>
    <w:rsid w:val="00370D92"/>
    <w:rsid w:val="00376D83"/>
    <w:rsid w:val="00383191"/>
    <w:rsid w:val="00391F9D"/>
    <w:rsid w:val="003C326D"/>
    <w:rsid w:val="003C6E44"/>
    <w:rsid w:val="003D069F"/>
    <w:rsid w:val="003D28ED"/>
    <w:rsid w:val="003E057B"/>
    <w:rsid w:val="003F647D"/>
    <w:rsid w:val="00405413"/>
    <w:rsid w:val="00412315"/>
    <w:rsid w:val="00414559"/>
    <w:rsid w:val="0042615E"/>
    <w:rsid w:val="004326CC"/>
    <w:rsid w:val="00434717"/>
    <w:rsid w:val="004353BB"/>
    <w:rsid w:val="004461E7"/>
    <w:rsid w:val="004866EF"/>
    <w:rsid w:val="00495AFD"/>
    <w:rsid w:val="004A1F3E"/>
    <w:rsid w:val="004B7533"/>
    <w:rsid w:val="004D0B5E"/>
    <w:rsid w:val="004E51C4"/>
    <w:rsid w:val="004E593C"/>
    <w:rsid w:val="004E6F41"/>
    <w:rsid w:val="004F580F"/>
    <w:rsid w:val="004F5B81"/>
    <w:rsid w:val="004F79B8"/>
    <w:rsid w:val="0050239F"/>
    <w:rsid w:val="00505BC4"/>
    <w:rsid w:val="00506F7E"/>
    <w:rsid w:val="005076C9"/>
    <w:rsid w:val="00512773"/>
    <w:rsid w:val="0051370B"/>
    <w:rsid w:val="005325C9"/>
    <w:rsid w:val="00541720"/>
    <w:rsid w:val="00542763"/>
    <w:rsid w:val="00551FE0"/>
    <w:rsid w:val="00557165"/>
    <w:rsid w:val="00583B7C"/>
    <w:rsid w:val="00590941"/>
    <w:rsid w:val="005A2AEF"/>
    <w:rsid w:val="005B5562"/>
    <w:rsid w:val="005C23D2"/>
    <w:rsid w:val="005D161F"/>
    <w:rsid w:val="00614EA5"/>
    <w:rsid w:val="006249A1"/>
    <w:rsid w:val="006271A6"/>
    <w:rsid w:val="0063626A"/>
    <w:rsid w:val="00645B54"/>
    <w:rsid w:val="00671242"/>
    <w:rsid w:val="0067735B"/>
    <w:rsid w:val="006824E7"/>
    <w:rsid w:val="0068497E"/>
    <w:rsid w:val="006A3CEF"/>
    <w:rsid w:val="006B7361"/>
    <w:rsid w:val="006C424E"/>
    <w:rsid w:val="006D0A43"/>
    <w:rsid w:val="006D5801"/>
    <w:rsid w:val="006D664C"/>
    <w:rsid w:val="006D69CF"/>
    <w:rsid w:val="006E0511"/>
    <w:rsid w:val="006E24B0"/>
    <w:rsid w:val="006E271A"/>
    <w:rsid w:val="006E3208"/>
    <w:rsid w:val="006E3AED"/>
    <w:rsid w:val="006F1471"/>
    <w:rsid w:val="006F5CC7"/>
    <w:rsid w:val="006F5FF2"/>
    <w:rsid w:val="007067A3"/>
    <w:rsid w:val="00711072"/>
    <w:rsid w:val="00714F37"/>
    <w:rsid w:val="007232F1"/>
    <w:rsid w:val="0073033F"/>
    <w:rsid w:val="00731266"/>
    <w:rsid w:val="007327F2"/>
    <w:rsid w:val="00736D04"/>
    <w:rsid w:val="00740366"/>
    <w:rsid w:val="00741EDE"/>
    <w:rsid w:val="00745B9B"/>
    <w:rsid w:val="00746D2E"/>
    <w:rsid w:val="00765234"/>
    <w:rsid w:val="007921E5"/>
    <w:rsid w:val="0079721C"/>
    <w:rsid w:val="007E624B"/>
    <w:rsid w:val="007E6485"/>
    <w:rsid w:val="007F54D1"/>
    <w:rsid w:val="00806133"/>
    <w:rsid w:val="00811A75"/>
    <w:rsid w:val="00823AD9"/>
    <w:rsid w:val="00837540"/>
    <w:rsid w:val="00841662"/>
    <w:rsid w:val="00845FD7"/>
    <w:rsid w:val="008516AF"/>
    <w:rsid w:val="00852361"/>
    <w:rsid w:val="00852552"/>
    <w:rsid w:val="008528FB"/>
    <w:rsid w:val="0085511E"/>
    <w:rsid w:val="00857557"/>
    <w:rsid w:val="0086437D"/>
    <w:rsid w:val="00874531"/>
    <w:rsid w:val="00876A67"/>
    <w:rsid w:val="00886B89"/>
    <w:rsid w:val="008A2CC7"/>
    <w:rsid w:val="008A33FE"/>
    <w:rsid w:val="008D2667"/>
    <w:rsid w:val="008D4B7D"/>
    <w:rsid w:val="008D59B6"/>
    <w:rsid w:val="008D712E"/>
    <w:rsid w:val="008E5C9B"/>
    <w:rsid w:val="008F3F4F"/>
    <w:rsid w:val="00901A6E"/>
    <w:rsid w:val="00915DD6"/>
    <w:rsid w:val="0092098D"/>
    <w:rsid w:val="00925E6F"/>
    <w:rsid w:val="0094214B"/>
    <w:rsid w:val="009435A8"/>
    <w:rsid w:val="00952161"/>
    <w:rsid w:val="00963E86"/>
    <w:rsid w:val="00964766"/>
    <w:rsid w:val="00971E9F"/>
    <w:rsid w:val="00972967"/>
    <w:rsid w:val="009747E2"/>
    <w:rsid w:val="009B3720"/>
    <w:rsid w:val="009B5F86"/>
    <w:rsid w:val="009C3792"/>
    <w:rsid w:val="009C610B"/>
    <w:rsid w:val="009D7FEF"/>
    <w:rsid w:val="009E2CD4"/>
    <w:rsid w:val="009F45DA"/>
    <w:rsid w:val="009F7BDF"/>
    <w:rsid w:val="00A00F8D"/>
    <w:rsid w:val="00A04097"/>
    <w:rsid w:val="00A37526"/>
    <w:rsid w:val="00A42B61"/>
    <w:rsid w:val="00A509BA"/>
    <w:rsid w:val="00A55D74"/>
    <w:rsid w:val="00A56E02"/>
    <w:rsid w:val="00A6045E"/>
    <w:rsid w:val="00A74DD1"/>
    <w:rsid w:val="00A87893"/>
    <w:rsid w:val="00A90ABC"/>
    <w:rsid w:val="00A95252"/>
    <w:rsid w:val="00AC54F8"/>
    <w:rsid w:val="00AC6DAB"/>
    <w:rsid w:val="00AC7698"/>
    <w:rsid w:val="00AC7CDE"/>
    <w:rsid w:val="00AD167E"/>
    <w:rsid w:val="00AF0D52"/>
    <w:rsid w:val="00AF1F24"/>
    <w:rsid w:val="00B06ECB"/>
    <w:rsid w:val="00B2307C"/>
    <w:rsid w:val="00B23B59"/>
    <w:rsid w:val="00B25DF2"/>
    <w:rsid w:val="00B36A40"/>
    <w:rsid w:val="00B37995"/>
    <w:rsid w:val="00B37B60"/>
    <w:rsid w:val="00B50634"/>
    <w:rsid w:val="00B60EEE"/>
    <w:rsid w:val="00B6792E"/>
    <w:rsid w:val="00B77052"/>
    <w:rsid w:val="00B83EF4"/>
    <w:rsid w:val="00B9513F"/>
    <w:rsid w:val="00BB3A19"/>
    <w:rsid w:val="00BB7E07"/>
    <w:rsid w:val="00BC1B1F"/>
    <w:rsid w:val="00BD24A8"/>
    <w:rsid w:val="00BD5A1D"/>
    <w:rsid w:val="00BE08D5"/>
    <w:rsid w:val="00C0060A"/>
    <w:rsid w:val="00C0268C"/>
    <w:rsid w:val="00C17200"/>
    <w:rsid w:val="00C30FBF"/>
    <w:rsid w:val="00C37CD3"/>
    <w:rsid w:val="00C52015"/>
    <w:rsid w:val="00C522C5"/>
    <w:rsid w:val="00C65D36"/>
    <w:rsid w:val="00C6708D"/>
    <w:rsid w:val="00C73CCF"/>
    <w:rsid w:val="00C74A69"/>
    <w:rsid w:val="00C7719F"/>
    <w:rsid w:val="00CB10DD"/>
    <w:rsid w:val="00CB3948"/>
    <w:rsid w:val="00CC3E38"/>
    <w:rsid w:val="00CC6430"/>
    <w:rsid w:val="00CD5008"/>
    <w:rsid w:val="00CD632B"/>
    <w:rsid w:val="00CE5258"/>
    <w:rsid w:val="00CE7DEF"/>
    <w:rsid w:val="00D24874"/>
    <w:rsid w:val="00D259F7"/>
    <w:rsid w:val="00D2728E"/>
    <w:rsid w:val="00D32874"/>
    <w:rsid w:val="00D35620"/>
    <w:rsid w:val="00D45FBD"/>
    <w:rsid w:val="00D47A69"/>
    <w:rsid w:val="00D56FAF"/>
    <w:rsid w:val="00DB6C3C"/>
    <w:rsid w:val="00DC6FB1"/>
    <w:rsid w:val="00DD3E8A"/>
    <w:rsid w:val="00DD7A02"/>
    <w:rsid w:val="00DE6152"/>
    <w:rsid w:val="00DF20EC"/>
    <w:rsid w:val="00DF37E4"/>
    <w:rsid w:val="00DF3D3A"/>
    <w:rsid w:val="00DF6C99"/>
    <w:rsid w:val="00E03A46"/>
    <w:rsid w:val="00E103F3"/>
    <w:rsid w:val="00E24171"/>
    <w:rsid w:val="00E46A19"/>
    <w:rsid w:val="00E51D00"/>
    <w:rsid w:val="00E6558B"/>
    <w:rsid w:val="00E65E4C"/>
    <w:rsid w:val="00E84E5A"/>
    <w:rsid w:val="00E84F28"/>
    <w:rsid w:val="00EA54BD"/>
    <w:rsid w:val="00EB49BF"/>
    <w:rsid w:val="00ED21DD"/>
    <w:rsid w:val="00ED3D7C"/>
    <w:rsid w:val="00EE3641"/>
    <w:rsid w:val="00EE7925"/>
    <w:rsid w:val="00EF0843"/>
    <w:rsid w:val="00EF39CF"/>
    <w:rsid w:val="00F04E85"/>
    <w:rsid w:val="00F050FE"/>
    <w:rsid w:val="00F13871"/>
    <w:rsid w:val="00F13C83"/>
    <w:rsid w:val="00F13D73"/>
    <w:rsid w:val="00F15E09"/>
    <w:rsid w:val="00F52B11"/>
    <w:rsid w:val="00F5379C"/>
    <w:rsid w:val="00F56C78"/>
    <w:rsid w:val="00F61161"/>
    <w:rsid w:val="00F65938"/>
    <w:rsid w:val="00F8424C"/>
    <w:rsid w:val="00FA4DB1"/>
    <w:rsid w:val="00FB0470"/>
    <w:rsid w:val="00FD21C4"/>
    <w:rsid w:val="00FD26C1"/>
    <w:rsid w:val="00FD2B7B"/>
    <w:rsid w:val="00FD7E14"/>
    <w:rsid w:val="00FE5B28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F9A6AF"/>
  <w15:chartTrackingRefBased/>
  <w15:docId w15:val="{75062847-AF54-4E97-A0BC-93DCB4A0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B1"/>
  </w:style>
  <w:style w:type="paragraph" w:styleId="Footer">
    <w:name w:val="footer"/>
    <w:basedOn w:val="Normal"/>
    <w:link w:val="FooterChar"/>
    <w:uiPriority w:val="99"/>
    <w:unhideWhenUsed/>
    <w:rsid w:val="00FA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B1"/>
  </w:style>
  <w:style w:type="character" w:styleId="Strong">
    <w:name w:val="Strong"/>
    <w:qFormat/>
    <w:rsid w:val="00FA4DB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A4DB1"/>
    <w:pPr>
      <w:spacing w:after="200" w:line="240" w:lineRule="auto"/>
      <w:contextualSpacing/>
      <w:jc w:val="right"/>
    </w:pPr>
    <w:rPr>
      <w:rFonts w:eastAsia="Times New Roman" w:cs="Times New Roman"/>
      <w:color w:val="FF0000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DB1"/>
    <w:rPr>
      <w:rFonts w:eastAsia="Times New Roman" w:cs="Times New Roman"/>
      <w:color w:val="FF0000"/>
      <w:spacing w:val="5"/>
      <w:sz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D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3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200"/>
    <w:pPr>
      <w:ind w:left="720"/>
      <w:contextualSpacing/>
    </w:pPr>
  </w:style>
  <w:style w:type="paragraph" w:styleId="Revision">
    <w:name w:val="Revision"/>
    <w:hidden/>
    <w:uiPriority w:val="99"/>
    <w:semiHidden/>
    <w:rsid w:val="00DB6C3C"/>
    <w:pPr>
      <w:spacing w:after="0" w:line="240" w:lineRule="auto"/>
    </w:pPr>
  </w:style>
  <w:style w:type="paragraph" w:customStyle="1" w:styleId="aaLeftMargin">
    <w:name w:val="aa Left Margin"/>
    <w:basedOn w:val="Normal"/>
    <w:rsid w:val="005076C9"/>
    <w:pPr>
      <w:spacing w:after="120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74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D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76cd-9990-4bbc-ae23-2d46bd11d367">
      <Terms xmlns="http://schemas.microsoft.com/office/infopath/2007/PartnerControls"/>
    </lcf76f155ced4ddcb4097134ff3c332f>
    <TaxCatchAll xmlns="a0ce4e53-b8e9-418a-a4fd-6aaf0ebd9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99AE40207646AEBB39E9C5ABB437" ma:contentTypeVersion="16" ma:contentTypeDescription="Create a new document." ma:contentTypeScope="" ma:versionID="cceaeaca1ca3b63315a47386f3c54960">
  <xsd:schema xmlns:xsd="http://www.w3.org/2001/XMLSchema" xmlns:xs="http://www.w3.org/2001/XMLSchema" xmlns:p="http://schemas.microsoft.com/office/2006/metadata/properties" xmlns:ns2="489476cd-9990-4bbc-ae23-2d46bd11d367" xmlns:ns3="a0ce4e53-b8e9-418a-a4fd-6aaf0ebd9301" targetNamespace="http://schemas.microsoft.com/office/2006/metadata/properties" ma:root="true" ma:fieldsID="93bfa4876f400e16ea6c4ae2bec37275" ns2:_="" ns3:_="">
    <xsd:import namespace="489476cd-9990-4bbc-ae23-2d46bd11d367"/>
    <xsd:import namespace="a0ce4e53-b8e9-418a-a4fd-6aaf0ebd9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76cd-9990-4bbc-ae23-2d46bd11d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f35f29-e0ef-4cf4-ba2a-9004d8f1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4e53-b8e9-418a-a4fd-6aaf0ebd9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44ae18-d963-482d-926d-bc6e2011ef3b}" ma:internalName="TaxCatchAll" ma:showField="CatchAllData" ma:web="a0ce4e53-b8e9-418a-a4fd-6aaf0ebd9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84EF-C9D5-4185-9718-66FDFFDA8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BE101-3C77-487B-8EC8-9DBF4129538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489476cd-9990-4bbc-ae23-2d46bd11d367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a0ce4e53-b8e9-418a-a4fd-6aaf0ebd9301"/>
  </ds:schemaRefs>
</ds:datastoreItem>
</file>

<file path=customXml/itemProps3.xml><?xml version="1.0" encoding="utf-8"?>
<ds:datastoreItem xmlns:ds="http://schemas.openxmlformats.org/officeDocument/2006/customXml" ds:itemID="{3D0FDBD7-DA19-4DD2-9A78-E84D3A10B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76cd-9990-4bbc-ae23-2d46bd11d367"/>
    <ds:schemaRef ds:uri="a0ce4e53-b8e9-418a-a4fd-6aaf0ebd9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CE6DD-C926-48F5-96A6-57A1D82A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A. Engdahl</cp:lastModifiedBy>
  <cp:revision>19</cp:revision>
  <cp:lastPrinted>2018-10-01T21:37:00Z</cp:lastPrinted>
  <dcterms:created xsi:type="dcterms:W3CDTF">2022-05-13T19:09:00Z</dcterms:created>
  <dcterms:modified xsi:type="dcterms:W3CDTF">2022-05-13T20:20:00Z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0x010100574399AE40207646AEBB39E9C5ABB437</vt:lpwstr>
  </property>
  <property fmtid="{D5CDD505-2E9C-101B-9397-08002B2CF9AE}" pid="3" name="_dlc_DocIdItemGuid">
    <vt:lpwstr>e97918a0-3aab-40c5-a413-b8b78d4aacf7</vt:lpwstr>
  </property>
  <property fmtid="{D5CDD505-2E9C-101B-9397-08002B2CF9AE}" pid="4" name="MediaServiceImageTags">
    <vt:lpwstr/>
  </property>
</Properties>
</file>