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47FF7" w14:textId="77777777" w:rsidR="00556CB3" w:rsidRPr="003F3EAE" w:rsidRDefault="00556CB3" w:rsidP="00556CB3">
      <w:pPr>
        <w:rPr>
          <w:rFonts w:ascii="Tahoma" w:hAnsi="Tahoma" w:cs="Tahoma"/>
          <w:sz w:val="20"/>
          <w:szCs w:val="20"/>
        </w:rPr>
      </w:pPr>
      <w:r w:rsidRPr="003F3EAE">
        <w:rPr>
          <w:rFonts w:ascii="Tahoma" w:hAnsi="Tahoma" w:cs="Tahoma"/>
          <w:sz w:val="20"/>
          <w:szCs w:val="20"/>
        </w:rPr>
        <w:t>Dear [Applicant's Name],</w:t>
      </w:r>
    </w:p>
    <w:p w14:paraId="52933694" w14:textId="200CF726" w:rsidR="00556CB3" w:rsidRPr="003F3EAE" w:rsidRDefault="00556CB3" w:rsidP="00556CB3">
      <w:pPr>
        <w:rPr>
          <w:rFonts w:ascii="Tahoma" w:hAnsi="Tahoma" w:cs="Tahoma"/>
          <w:sz w:val="20"/>
          <w:szCs w:val="20"/>
        </w:rPr>
      </w:pPr>
      <w:r w:rsidRPr="003F3EAE">
        <w:rPr>
          <w:rFonts w:ascii="Tahoma" w:hAnsi="Tahoma" w:cs="Tahoma"/>
          <w:sz w:val="20"/>
          <w:szCs w:val="20"/>
        </w:rPr>
        <w:t>Congratulations! We are thrilled to inform you that you have been accepted into [Company Name</w:t>
      </w:r>
      <w:r w:rsidR="00545347" w:rsidRPr="003F3EAE">
        <w:rPr>
          <w:rFonts w:ascii="Tahoma" w:hAnsi="Tahoma" w:cs="Tahoma"/>
          <w:sz w:val="20"/>
          <w:szCs w:val="20"/>
        </w:rPr>
        <w:t>]</w:t>
      </w:r>
      <w:r w:rsidRPr="003F3EAE">
        <w:rPr>
          <w:rFonts w:ascii="Tahoma" w:hAnsi="Tahoma" w:cs="Tahoma"/>
          <w:sz w:val="20"/>
          <w:szCs w:val="20"/>
        </w:rPr>
        <w:t>’s upcoming HBA Ambassador Program. Your dedication and enthusiasm have truly stood out, and we are excited to have you on board.</w:t>
      </w:r>
    </w:p>
    <w:p w14:paraId="74A19B56" w14:textId="6DA17A80" w:rsidR="00556CB3" w:rsidRPr="003F3EAE" w:rsidRDefault="00556CB3" w:rsidP="00556CB3">
      <w:pPr>
        <w:rPr>
          <w:rFonts w:ascii="Tahoma" w:hAnsi="Tahoma" w:cs="Tahoma"/>
          <w:sz w:val="20"/>
          <w:szCs w:val="20"/>
        </w:rPr>
      </w:pPr>
      <w:r w:rsidRPr="003F3EAE">
        <w:rPr>
          <w:rFonts w:ascii="Tahoma" w:hAnsi="Tahoma" w:cs="Tahoma"/>
          <w:sz w:val="20"/>
          <w:szCs w:val="20"/>
        </w:rPr>
        <w:t>As we embark on this journey together, please be sure to:</w:t>
      </w:r>
    </w:p>
    <w:p w14:paraId="29006004" w14:textId="1DF3C533" w:rsidR="00556CB3" w:rsidRPr="003F3EAE" w:rsidRDefault="00556CB3" w:rsidP="00556CB3">
      <w:pPr>
        <w:pStyle w:val="ListParagraph"/>
        <w:numPr>
          <w:ilvl w:val="0"/>
          <w:numId w:val="2"/>
        </w:numPr>
        <w:rPr>
          <w:rFonts w:ascii="Tahoma" w:hAnsi="Tahoma" w:cs="Tahoma"/>
          <w:sz w:val="20"/>
          <w:szCs w:val="20"/>
        </w:rPr>
      </w:pPr>
      <w:r w:rsidRPr="003F3EAE">
        <w:rPr>
          <w:rFonts w:ascii="Tahoma" w:hAnsi="Tahoma" w:cs="Tahoma"/>
          <w:b/>
          <w:bCs/>
          <w:sz w:val="20"/>
          <w:szCs w:val="20"/>
        </w:rPr>
        <w:t>Mark your Calendar:</w:t>
      </w:r>
      <w:r w:rsidRPr="003F3EAE">
        <w:rPr>
          <w:rFonts w:ascii="Tahoma" w:hAnsi="Tahoma" w:cs="Tahoma"/>
          <w:sz w:val="20"/>
          <w:szCs w:val="20"/>
        </w:rPr>
        <w:t xml:space="preserve"> The official launch of the program will take place on </w:t>
      </w:r>
      <w:commentRangeStart w:id="0"/>
      <w:r w:rsidRPr="003F3EAE">
        <w:rPr>
          <w:rFonts w:ascii="Tahoma" w:hAnsi="Tahoma" w:cs="Tahoma"/>
          <w:sz w:val="20"/>
          <w:szCs w:val="20"/>
        </w:rPr>
        <w:t xml:space="preserve">[Launch Date] at [Launch Time] in [Launch Location].  </w:t>
      </w:r>
      <w:commentRangeEnd w:id="0"/>
      <w:r w:rsidR="00545347" w:rsidRPr="003F3EAE">
        <w:rPr>
          <w:rStyle w:val="CommentReference"/>
          <w:rFonts w:ascii="Tahoma" w:hAnsi="Tahoma" w:cs="Tahoma"/>
          <w:sz w:val="14"/>
          <w:szCs w:val="14"/>
        </w:rPr>
        <w:commentReference w:id="0"/>
      </w:r>
    </w:p>
    <w:p w14:paraId="4DAA0833" w14:textId="77777777" w:rsidR="00545347" w:rsidRPr="003F3EAE" w:rsidRDefault="00545347" w:rsidP="00545347">
      <w:pPr>
        <w:pStyle w:val="ListParagraph"/>
        <w:rPr>
          <w:rFonts w:ascii="Tahoma" w:hAnsi="Tahoma" w:cs="Tahoma"/>
          <w:sz w:val="20"/>
          <w:szCs w:val="20"/>
        </w:rPr>
      </w:pPr>
    </w:p>
    <w:p w14:paraId="38EE2F33" w14:textId="025B6269" w:rsidR="00556CB3" w:rsidRPr="003F3EAE" w:rsidRDefault="00556CB3" w:rsidP="00556CB3">
      <w:pPr>
        <w:pStyle w:val="ListParagraph"/>
        <w:numPr>
          <w:ilvl w:val="0"/>
          <w:numId w:val="2"/>
        </w:numPr>
        <w:rPr>
          <w:rFonts w:ascii="Tahoma" w:hAnsi="Tahoma" w:cs="Tahoma"/>
          <w:sz w:val="20"/>
          <w:szCs w:val="20"/>
        </w:rPr>
      </w:pPr>
      <w:r w:rsidRPr="003F3EAE">
        <w:rPr>
          <w:rFonts w:ascii="Tahoma" w:hAnsi="Tahoma" w:cs="Tahoma"/>
          <w:b/>
          <w:bCs/>
          <w:sz w:val="20"/>
          <w:szCs w:val="20"/>
        </w:rPr>
        <w:t>Inform your manager:</w:t>
      </w:r>
      <w:r w:rsidRPr="003F3EAE">
        <w:rPr>
          <w:rFonts w:ascii="Tahoma" w:hAnsi="Tahoma" w:cs="Tahoma"/>
          <w:sz w:val="20"/>
          <w:szCs w:val="20"/>
        </w:rPr>
        <w:t xml:space="preserve"> Please take a moment to notify your manager of your acceptance into the program and reaffirm your commitment. This step ensures their support and understanding of your participation and incorporation into your individual development plan. </w:t>
      </w:r>
      <w:hyperlink r:id="rId12" w:history="1">
        <w:r w:rsidRPr="003F3EAE">
          <w:rPr>
            <w:rStyle w:val="Hyperlink"/>
            <w:rFonts w:ascii="Tahoma" w:hAnsi="Tahoma" w:cs="Tahoma"/>
            <w:sz w:val="20"/>
            <w:szCs w:val="20"/>
          </w:rPr>
          <w:t>Here is a template</w:t>
        </w:r>
      </w:hyperlink>
      <w:r w:rsidRPr="003F3EAE">
        <w:rPr>
          <w:rFonts w:ascii="Tahoma" w:hAnsi="Tahoma" w:cs="Tahoma"/>
          <w:sz w:val="20"/>
          <w:szCs w:val="20"/>
        </w:rPr>
        <w:t xml:space="preserve"> you are welcome to use.</w:t>
      </w:r>
    </w:p>
    <w:p w14:paraId="5AAFA279" w14:textId="77777777" w:rsidR="00545347" w:rsidRPr="003F3EAE" w:rsidRDefault="00545347" w:rsidP="00545347">
      <w:pPr>
        <w:pStyle w:val="ListParagraph"/>
        <w:rPr>
          <w:rFonts w:ascii="Tahoma" w:hAnsi="Tahoma" w:cs="Tahoma"/>
          <w:sz w:val="20"/>
          <w:szCs w:val="20"/>
        </w:rPr>
      </w:pPr>
    </w:p>
    <w:p w14:paraId="54F27E79" w14:textId="2060A974" w:rsidR="00545347" w:rsidRPr="006A23DF" w:rsidRDefault="00545347" w:rsidP="00556CB3">
      <w:pPr>
        <w:pStyle w:val="ListParagraph"/>
        <w:numPr>
          <w:ilvl w:val="0"/>
          <w:numId w:val="2"/>
        </w:numPr>
        <w:rPr>
          <w:rFonts w:ascii="Tahoma" w:hAnsi="Tahoma" w:cs="Tahoma"/>
          <w:b/>
          <w:bCs/>
          <w:sz w:val="20"/>
          <w:szCs w:val="20"/>
        </w:rPr>
      </w:pPr>
      <w:r w:rsidRPr="006A23DF">
        <w:rPr>
          <w:rFonts w:ascii="Tahoma" w:hAnsi="Tahoma" w:cs="Tahoma"/>
          <w:b/>
          <w:bCs/>
          <w:sz w:val="20"/>
          <w:szCs w:val="20"/>
        </w:rPr>
        <w:t>Complete</w:t>
      </w:r>
      <w:r w:rsidR="00A601FA" w:rsidRPr="006A23DF">
        <w:rPr>
          <w:rFonts w:ascii="Tahoma" w:hAnsi="Tahoma" w:cs="Tahoma"/>
          <w:b/>
          <w:bCs/>
          <w:sz w:val="20"/>
          <w:szCs w:val="20"/>
        </w:rPr>
        <w:t xml:space="preserve"> the steps below to kick off your participation</w:t>
      </w:r>
      <w:r w:rsidR="00681207" w:rsidRPr="006A23DF">
        <w:rPr>
          <w:rFonts w:ascii="Tahoma" w:hAnsi="Tahoma" w:cs="Tahoma"/>
          <w:b/>
          <w:bCs/>
          <w:sz w:val="20"/>
          <w:szCs w:val="20"/>
        </w:rPr>
        <w:t xml:space="preserve"> prior to our program launch:</w:t>
      </w:r>
    </w:p>
    <w:p w14:paraId="1FA8EDA6" w14:textId="77777777" w:rsidR="00681207" w:rsidRPr="003F3EAE" w:rsidRDefault="00681207" w:rsidP="00681207">
      <w:pPr>
        <w:pStyle w:val="ListParagraph"/>
        <w:rPr>
          <w:rFonts w:ascii="Tahoma" w:hAnsi="Tahoma" w:cs="Tahoma"/>
          <w:sz w:val="20"/>
          <w:szCs w:val="20"/>
        </w:rPr>
      </w:pPr>
    </w:p>
    <w:p w14:paraId="6FCC37F8" w14:textId="63A1FBA5" w:rsidR="00CA3703" w:rsidRPr="003F3EAE" w:rsidRDefault="00CA3703" w:rsidP="00681207">
      <w:pPr>
        <w:pStyle w:val="ListParagraph"/>
        <w:ind w:left="1440"/>
        <w:rPr>
          <w:rFonts w:ascii="Tahoma" w:hAnsi="Tahoma" w:cs="Tahoma"/>
          <w:color w:val="7757A1"/>
          <w:sz w:val="20"/>
          <w:szCs w:val="20"/>
        </w:rPr>
      </w:pPr>
      <w:r w:rsidRPr="003F3EAE">
        <w:rPr>
          <w:rFonts w:ascii="Tahoma" w:hAnsi="Tahoma" w:cs="Tahoma"/>
          <w:b/>
          <w:bCs/>
          <w:color w:val="7757A1"/>
          <w:sz w:val="24"/>
          <w:szCs w:val="24"/>
        </w:rPr>
        <w:t xml:space="preserve">STEP 1: </w:t>
      </w:r>
      <w:r w:rsidR="00DF02A6" w:rsidRPr="003F3EAE">
        <w:rPr>
          <w:rFonts w:ascii="Tahoma" w:hAnsi="Tahoma" w:cs="Tahoma"/>
          <w:b/>
          <w:bCs/>
          <w:color w:val="7757A1"/>
          <w:sz w:val="20"/>
          <w:szCs w:val="20"/>
        </w:rPr>
        <w:t>Register</w:t>
      </w:r>
      <w:r w:rsidR="00DF02A6" w:rsidRPr="003F3EAE">
        <w:rPr>
          <w:rFonts w:ascii="Tahoma" w:hAnsi="Tahoma" w:cs="Tahoma"/>
          <w:color w:val="7757A1"/>
          <w:sz w:val="20"/>
          <w:szCs w:val="20"/>
        </w:rPr>
        <w:t xml:space="preserve"> </w:t>
      </w:r>
      <w:r w:rsidR="00DF02A6" w:rsidRPr="003F3EAE">
        <w:rPr>
          <w:rFonts w:ascii="Tahoma" w:hAnsi="Tahoma" w:cs="Tahoma"/>
          <w:b/>
          <w:bCs/>
          <w:color w:val="7757A1"/>
          <w:sz w:val="20"/>
          <w:szCs w:val="20"/>
        </w:rPr>
        <w:t xml:space="preserve">for our </w:t>
      </w:r>
      <w:r w:rsidR="00B11F78" w:rsidRPr="003F3EAE">
        <w:rPr>
          <w:rFonts w:ascii="Tahoma" w:hAnsi="Tahoma" w:cs="Tahoma"/>
          <w:b/>
          <w:bCs/>
          <w:color w:val="7757A1"/>
          <w:sz w:val="20"/>
          <w:szCs w:val="20"/>
        </w:rPr>
        <w:t xml:space="preserve">HBA </w:t>
      </w:r>
      <w:r w:rsidR="00DF02A6" w:rsidRPr="003F3EAE">
        <w:rPr>
          <w:rFonts w:ascii="Tahoma" w:hAnsi="Tahoma" w:cs="Tahoma"/>
          <w:b/>
          <w:bCs/>
          <w:color w:val="7757A1"/>
          <w:sz w:val="20"/>
          <w:szCs w:val="20"/>
        </w:rPr>
        <w:t>Ambassador Program cohort</w:t>
      </w:r>
      <w:r w:rsidR="00DF02A6" w:rsidRPr="003F3EAE">
        <w:rPr>
          <w:rFonts w:ascii="Tahoma" w:hAnsi="Tahoma" w:cs="Tahoma"/>
          <w:color w:val="7757A1"/>
          <w:sz w:val="20"/>
          <w:szCs w:val="20"/>
        </w:rPr>
        <w:t xml:space="preserve"> </w:t>
      </w:r>
      <w:r w:rsidR="008A0434" w:rsidRPr="003F3EAE">
        <w:rPr>
          <w:rFonts w:ascii="Tahoma" w:hAnsi="Tahoma" w:cs="Tahoma"/>
          <w:b/>
          <w:bCs/>
          <w:color w:val="7757A1"/>
          <w:sz w:val="20"/>
          <w:szCs w:val="20"/>
        </w:rPr>
        <w:t>now</w:t>
      </w:r>
    </w:p>
    <w:p w14:paraId="64BA92BA" w14:textId="08EF08DB" w:rsidR="00DF02A6" w:rsidRPr="003F3EAE" w:rsidRDefault="00DF02A6" w:rsidP="00681207">
      <w:pPr>
        <w:pStyle w:val="ListParagraph"/>
        <w:ind w:left="1440"/>
        <w:rPr>
          <w:rFonts w:ascii="Tahoma" w:hAnsi="Tahoma" w:cs="Tahoma"/>
          <w:sz w:val="18"/>
          <w:szCs w:val="18"/>
        </w:rPr>
      </w:pPr>
      <w:r w:rsidRPr="003F3EAE">
        <w:rPr>
          <w:rFonts w:ascii="Tahoma" w:hAnsi="Tahoma" w:cs="Tahoma"/>
          <w:sz w:val="18"/>
          <w:szCs w:val="18"/>
        </w:rPr>
        <w:t xml:space="preserve">Please </w:t>
      </w:r>
      <w:commentRangeStart w:id="1"/>
      <w:r w:rsidRPr="003F3EAE">
        <w:rPr>
          <w:rFonts w:ascii="Tahoma" w:hAnsi="Tahoma" w:cs="Tahoma"/>
          <w:sz w:val="18"/>
          <w:szCs w:val="18"/>
          <w:highlight w:val="yellow"/>
        </w:rPr>
        <w:t>click here</w:t>
      </w:r>
      <w:r w:rsidRPr="003F3EAE">
        <w:rPr>
          <w:rFonts w:ascii="Tahoma" w:hAnsi="Tahoma" w:cs="Tahoma"/>
          <w:sz w:val="18"/>
          <w:szCs w:val="18"/>
        </w:rPr>
        <w:t xml:space="preserve"> </w:t>
      </w:r>
      <w:commentRangeEnd w:id="1"/>
      <w:r w:rsidR="005F705A" w:rsidRPr="003F3EAE">
        <w:rPr>
          <w:rStyle w:val="CommentReference"/>
          <w:rFonts w:ascii="Tahoma" w:hAnsi="Tahoma" w:cs="Tahoma"/>
          <w:sz w:val="12"/>
          <w:szCs w:val="12"/>
        </w:rPr>
        <w:commentReference w:id="1"/>
      </w:r>
      <w:r w:rsidRPr="003F3EAE">
        <w:rPr>
          <w:rFonts w:ascii="Tahoma" w:hAnsi="Tahoma" w:cs="Tahoma"/>
          <w:sz w:val="18"/>
          <w:szCs w:val="18"/>
        </w:rPr>
        <w:t>to access our program’s registration page</w:t>
      </w:r>
      <w:r w:rsidR="005F705A" w:rsidRPr="003F3EAE">
        <w:rPr>
          <w:rFonts w:ascii="Tahoma" w:hAnsi="Tahoma" w:cs="Tahoma"/>
          <w:sz w:val="18"/>
          <w:szCs w:val="18"/>
        </w:rPr>
        <w:t xml:space="preserve">. Select the </w:t>
      </w:r>
      <w:r w:rsidR="00B70EF9" w:rsidRPr="003F3EAE">
        <w:rPr>
          <w:rFonts w:ascii="Tahoma" w:hAnsi="Tahoma" w:cs="Tahoma"/>
          <w:sz w:val="18"/>
          <w:szCs w:val="18"/>
        </w:rPr>
        <w:t>+Join button, then click ‘Save’ and you’re done! This</w:t>
      </w:r>
      <w:r w:rsidR="00545347" w:rsidRPr="003F3EAE">
        <w:rPr>
          <w:rFonts w:ascii="Tahoma" w:hAnsi="Tahoma" w:cs="Tahoma"/>
          <w:sz w:val="18"/>
          <w:szCs w:val="18"/>
        </w:rPr>
        <w:t xml:space="preserve"> step</w:t>
      </w:r>
      <w:r w:rsidR="00B70EF9" w:rsidRPr="003F3EAE">
        <w:rPr>
          <w:rFonts w:ascii="Tahoma" w:hAnsi="Tahoma" w:cs="Tahoma"/>
          <w:sz w:val="18"/>
          <w:szCs w:val="18"/>
        </w:rPr>
        <w:t xml:space="preserve"> will ensure you have access to </w:t>
      </w:r>
      <w:r w:rsidR="00545347" w:rsidRPr="003F3EAE">
        <w:rPr>
          <w:rFonts w:ascii="Tahoma" w:hAnsi="Tahoma" w:cs="Tahoma"/>
          <w:sz w:val="18"/>
          <w:szCs w:val="18"/>
        </w:rPr>
        <w:t>all facets of the Ambassador Program through the HBA.</w:t>
      </w:r>
    </w:p>
    <w:p w14:paraId="5D3F0E5C" w14:textId="77777777" w:rsidR="00545347" w:rsidRPr="003F3EAE" w:rsidRDefault="00CA3703" w:rsidP="00681207">
      <w:pPr>
        <w:pStyle w:val="ListParagraph"/>
        <w:numPr>
          <w:ilvl w:val="0"/>
          <w:numId w:val="4"/>
        </w:numPr>
        <w:ind w:left="1800"/>
        <w:rPr>
          <w:rFonts w:ascii="Tahoma" w:hAnsi="Tahoma" w:cs="Tahoma"/>
          <w:sz w:val="16"/>
          <w:szCs w:val="16"/>
        </w:rPr>
      </w:pPr>
      <w:r w:rsidRPr="007C01A0">
        <w:rPr>
          <w:rFonts w:ascii="Tahoma" w:hAnsi="Tahoma" w:cs="Tahoma"/>
          <w:sz w:val="16"/>
          <w:szCs w:val="16"/>
        </w:rPr>
        <w:t>Please note:</w:t>
      </w:r>
      <w:r w:rsidRPr="003F3EAE">
        <w:rPr>
          <w:rFonts w:ascii="Tahoma" w:hAnsi="Tahoma" w:cs="Tahoma"/>
          <w:sz w:val="16"/>
          <w:szCs w:val="16"/>
        </w:rPr>
        <w:t xml:space="preserve"> </w:t>
      </w:r>
      <w:r w:rsidR="003C4B4C" w:rsidRPr="003F3EAE">
        <w:rPr>
          <w:rFonts w:ascii="Tahoma" w:hAnsi="Tahoma" w:cs="Tahoma"/>
          <w:sz w:val="16"/>
          <w:szCs w:val="16"/>
        </w:rPr>
        <w:t xml:space="preserve">you will need to be logged into your HBA profile to register. When logged in, </w:t>
      </w:r>
      <w:commentRangeStart w:id="2"/>
      <w:r w:rsidR="003C4B4C" w:rsidRPr="003F3EAE">
        <w:rPr>
          <w:rFonts w:ascii="Tahoma" w:hAnsi="Tahoma" w:cs="Tahoma"/>
          <w:sz w:val="16"/>
          <w:szCs w:val="16"/>
        </w:rPr>
        <w:t>also v</w:t>
      </w:r>
      <w:r w:rsidRPr="003F3EAE">
        <w:rPr>
          <w:rFonts w:ascii="Tahoma" w:hAnsi="Tahoma" w:cs="Tahoma"/>
          <w:sz w:val="16"/>
          <w:szCs w:val="16"/>
        </w:rPr>
        <w:t>erify your HBA membership status or join/renew your membership</w:t>
      </w:r>
      <w:commentRangeEnd w:id="2"/>
      <w:r w:rsidR="002A4C01" w:rsidRPr="003F3EAE">
        <w:rPr>
          <w:rStyle w:val="CommentReference"/>
          <w:rFonts w:ascii="Tahoma" w:hAnsi="Tahoma" w:cs="Tahoma"/>
          <w:sz w:val="10"/>
          <w:szCs w:val="10"/>
        </w:rPr>
        <w:commentReference w:id="2"/>
      </w:r>
      <w:r w:rsidRPr="003F3EAE">
        <w:rPr>
          <w:rFonts w:ascii="Tahoma" w:hAnsi="Tahoma" w:cs="Tahoma"/>
          <w:sz w:val="16"/>
          <w:szCs w:val="16"/>
        </w:rPr>
        <w:t xml:space="preserve">. </w:t>
      </w:r>
    </w:p>
    <w:p w14:paraId="0FF57975" w14:textId="6AE7E4BD" w:rsidR="001F7865" w:rsidRPr="003F3EAE" w:rsidRDefault="006A23DF" w:rsidP="00681207">
      <w:pPr>
        <w:pStyle w:val="ListParagraph"/>
        <w:numPr>
          <w:ilvl w:val="0"/>
          <w:numId w:val="4"/>
        </w:numPr>
        <w:ind w:left="1800"/>
        <w:rPr>
          <w:rFonts w:ascii="Tahoma" w:hAnsi="Tahoma" w:cs="Tahoma"/>
          <w:sz w:val="16"/>
          <w:szCs w:val="16"/>
        </w:rPr>
      </w:pPr>
      <w:hyperlink r:id="rId13" w:history="1">
        <w:r w:rsidR="003C4B4C" w:rsidRPr="003F3EAE">
          <w:rPr>
            <w:rStyle w:val="Hyperlink"/>
            <w:rFonts w:ascii="Tahoma" w:hAnsi="Tahoma" w:cs="Tahoma"/>
            <w:sz w:val="16"/>
            <w:szCs w:val="16"/>
          </w:rPr>
          <w:t>C</w:t>
        </w:r>
        <w:r w:rsidR="00DF02A6" w:rsidRPr="003F3EAE">
          <w:rPr>
            <w:rStyle w:val="Hyperlink"/>
            <w:rFonts w:ascii="Tahoma" w:hAnsi="Tahoma" w:cs="Tahoma"/>
            <w:sz w:val="16"/>
            <w:szCs w:val="16"/>
          </w:rPr>
          <w:t>lick here</w:t>
        </w:r>
      </w:hyperlink>
      <w:r w:rsidR="00DF02A6" w:rsidRPr="003F3EAE">
        <w:rPr>
          <w:rFonts w:ascii="Tahoma" w:hAnsi="Tahoma" w:cs="Tahoma"/>
          <w:sz w:val="16"/>
          <w:szCs w:val="16"/>
        </w:rPr>
        <w:t xml:space="preserve"> for helpful instructions to guide you through </w:t>
      </w:r>
      <w:r w:rsidR="00B11F78" w:rsidRPr="003F3EAE">
        <w:rPr>
          <w:rFonts w:ascii="Tahoma" w:hAnsi="Tahoma" w:cs="Tahoma"/>
          <w:sz w:val="16"/>
          <w:szCs w:val="16"/>
        </w:rPr>
        <w:t>the process of membership verification and cohort registration.</w:t>
      </w:r>
    </w:p>
    <w:p w14:paraId="6C83B154" w14:textId="77777777" w:rsidR="00B70EF9" w:rsidRPr="003F3EAE" w:rsidRDefault="00B70EF9" w:rsidP="00681207">
      <w:pPr>
        <w:ind w:left="1440"/>
        <w:rPr>
          <w:rFonts w:ascii="Tahoma" w:hAnsi="Tahoma" w:cs="Tahoma"/>
          <w:sz w:val="18"/>
          <w:szCs w:val="18"/>
        </w:rPr>
      </w:pPr>
    </w:p>
    <w:p w14:paraId="7A20A8F1" w14:textId="4B437449" w:rsidR="001F7865" w:rsidRPr="003F3EAE" w:rsidRDefault="003C4B4C" w:rsidP="00681207">
      <w:pPr>
        <w:ind w:left="720" w:firstLine="720"/>
        <w:rPr>
          <w:rFonts w:ascii="Tahoma" w:hAnsi="Tahoma" w:cs="Tahoma"/>
          <w:b/>
          <w:bCs/>
          <w:color w:val="7757A1"/>
          <w:sz w:val="20"/>
          <w:szCs w:val="20"/>
        </w:rPr>
      </w:pPr>
      <w:r w:rsidRPr="003F3EAE">
        <w:rPr>
          <w:rFonts w:ascii="Tahoma" w:hAnsi="Tahoma" w:cs="Tahoma"/>
          <w:b/>
          <w:bCs/>
          <w:color w:val="7757A1"/>
          <w:sz w:val="24"/>
          <w:szCs w:val="24"/>
        </w:rPr>
        <w:t xml:space="preserve">STEP 2: </w:t>
      </w:r>
      <w:r w:rsidR="001F7865" w:rsidRPr="003F3EAE">
        <w:rPr>
          <w:rFonts w:ascii="Tahoma" w:hAnsi="Tahoma" w:cs="Tahoma"/>
          <w:b/>
          <w:bCs/>
          <w:color w:val="7757A1"/>
          <w:sz w:val="20"/>
          <w:szCs w:val="20"/>
        </w:rPr>
        <w:t xml:space="preserve">Complete your </w:t>
      </w:r>
      <w:hyperlink r:id="rId14" w:history="1">
        <w:r w:rsidR="001F7865" w:rsidRPr="003F3EAE">
          <w:rPr>
            <w:rStyle w:val="Hyperlink"/>
            <w:rFonts w:ascii="Tahoma" w:hAnsi="Tahoma" w:cs="Tahoma"/>
            <w:b/>
            <w:bCs/>
            <w:color w:val="7757A1"/>
            <w:sz w:val="20"/>
            <w:szCs w:val="20"/>
          </w:rPr>
          <w:t>HBA Ambassador Orientation</w:t>
        </w:r>
      </w:hyperlink>
      <w:r w:rsidR="009442D5" w:rsidRPr="003F3EAE">
        <w:rPr>
          <w:rFonts w:ascii="Tahoma" w:hAnsi="Tahoma" w:cs="Tahoma"/>
          <w:b/>
          <w:bCs/>
          <w:color w:val="7757A1"/>
          <w:sz w:val="20"/>
          <w:szCs w:val="20"/>
        </w:rPr>
        <w:t xml:space="preserve"> prior to launch</w:t>
      </w:r>
    </w:p>
    <w:p w14:paraId="73751937" w14:textId="0AC23D6D" w:rsidR="00CC0973" w:rsidRPr="003F3EAE" w:rsidRDefault="00CC0973" w:rsidP="00681207">
      <w:pPr>
        <w:ind w:left="1440"/>
        <w:rPr>
          <w:rFonts w:ascii="Tahoma" w:hAnsi="Tahoma" w:cs="Tahoma"/>
          <w:sz w:val="18"/>
          <w:szCs w:val="18"/>
        </w:rPr>
      </w:pPr>
      <w:r w:rsidRPr="003F3EAE">
        <w:rPr>
          <w:rFonts w:ascii="Tahoma" w:hAnsi="Tahoma" w:cs="Tahoma"/>
          <w:sz w:val="18"/>
          <w:szCs w:val="18"/>
        </w:rPr>
        <w:t xml:space="preserve">Set aside ~30 minutes prior to our program launch to </w:t>
      </w:r>
      <w:hyperlink r:id="rId15" w:history="1">
        <w:r w:rsidRPr="003F3EAE">
          <w:rPr>
            <w:rStyle w:val="Hyperlink"/>
            <w:rFonts w:ascii="Tahoma" w:hAnsi="Tahoma" w:cs="Tahoma"/>
            <w:sz w:val="18"/>
            <w:szCs w:val="18"/>
          </w:rPr>
          <w:t>orient yourself</w:t>
        </w:r>
      </w:hyperlink>
      <w:r w:rsidRPr="003F3EAE">
        <w:rPr>
          <w:rFonts w:ascii="Tahoma" w:hAnsi="Tahoma" w:cs="Tahoma"/>
          <w:sz w:val="18"/>
          <w:szCs w:val="18"/>
        </w:rPr>
        <w:t xml:space="preserve"> to the HBA, the program</w:t>
      </w:r>
      <w:r w:rsidR="007C01A0">
        <w:rPr>
          <w:rFonts w:ascii="Tahoma" w:hAnsi="Tahoma" w:cs="Tahoma"/>
          <w:sz w:val="18"/>
          <w:szCs w:val="18"/>
        </w:rPr>
        <w:t>,</w:t>
      </w:r>
      <w:r w:rsidRPr="003F3EAE">
        <w:rPr>
          <w:rFonts w:ascii="Tahoma" w:hAnsi="Tahoma" w:cs="Tahoma"/>
          <w:sz w:val="18"/>
          <w:szCs w:val="18"/>
        </w:rPr>
        <w:t xml:space="preserve"> and your journey in it</w:t>
      </w:r>
      <w:r w:rsidR="00545347" w:rsidRPr="003F3EAE">
        <w:rPr>
          <w:rFonts w:ascii="Tahoma" w:hAnsi="Tahoma" w:cs="Tahoma"/>
          <w:sz w:val="18"/>
          <w:szCs w:val="18"/>
        </w:rPr>
        <w:t>.</w:t>
      </w:r>
      <w:r w:rsidRPr="003F3EAE">
        <w:rPr>
          <w:rFonts w:ascii="Tahoma" w:hAnsi="Tahoma" w:cs="Tahoma"/>
          <w:sz w:val="18"/>
          <w:szCs w:val="18"/>
        </w:rPr>
        <w:t xml:space="preserve"> </w:t>
      </w:r>
      <w:r w:rsidRPr="003F3EAE">
        <w:rPr>
          <w:rFonts w:ascii="Tahoma" w:hAnsi="Tahoma" w:cs="Tahoma"/>
          <w:b/>
          <w:bCs/>
          <w:sz w:val="18"/>
          <w:szCs w:val="18"/>
        </w:rPr>
        <w:t>This is a requirement prior to launch</w:t>
      </w:r>
      <w:r w:rsidRPr="003F3EAE">
        <w:rPr>
          <w:rFonts w:ascii="Tahoma" w:hAnsi="Tahoma" w:cs="Tahoma"/>
          <w:sz w:val="18"/>
          <w:szCs w:val="18"/>
        </w:rPr>
        <w:t xml:space="preserve"> to ensure you have a solid understanding of the experience and are fully prepared to embark upon it. The orientation is broken into four </w:t>
      </w:r>
      <w:r w:rsidR="00545347" w:rsidRPr="003F3EAE">
        <w:rPr>
          <w:rFonts w:ascii="Tahoma" w:hAnsi="Tahoma" w:cs="Tahoma"/>
          <w:sz w:val="18"/>
          <w:szCs w:val="18"/>
        </w:rPr>
        <w:t>short</w:t>
      </w:r>
      <w:r w:rsidRPr="003F3EAE">
        <w:rPr>
          <w:rFonts w:ascii="Tahoma" w:hAnsi="Tahoma" w:cs="Tahoma"/>
          <w:sz w:val="18"/>
          <w:szCs w:val="18"/>
        </w:rPr>
        <w:t xml:space="preserve"> modules so you can review on your own time, at your own pace. </w:t>
      </w:r>
    </w:p>
    <w:p w14:paraId="6EC7487E" w14:textId="77777777" w:rsidR="003C4B4C" w:rsidRPr="003F3EAE" w:rsidRDefault="003C4B4C" w:rsidP="00681207">
      <w:pPr>
        <w:ind w:left="720" w:firstLine="720"/>
        <w:rPr>
          <w:rFonts w:ascii="Tahoma" w:hAnsi="Tahoma" w:cs="Tahoma"/>
          <w:b/>
          <w:bCs/>
          <w:sz w:val="18"/>
          <w:szCs w:val="18"/>
        </w:rPr>
      </w:pPr>
    </w:p>
    <w:p w14:paraId="04482816" w14:textId="4BF5AF12" w:rsidR="003C4B4C" w:rsidRPr="003F3EAE" w:rsidRDefault="003C4B4C" w:rsidP="00681207">
      <w:pPr>
        <w:ind w:left="1440"/>
        <w:rPr>
          <w:rFonts w:ascii="Tahoma" w:hAnsi="Tahoma" w:cs="Tahoma"/>
          <w:b/>
          <w:bCs/>
          <w:color w:val="7757A1"/>
          <w:sz w:val="20"/>
          <w:szCs w:val="20"/>
        </w:rPr>
      </w:pPr>
      <w:r w:rsidRPr="003F3EAE">
        <w:rPr>
          <w:rFonts w:ascii="Tahoma" w:hAnsi="Tahoma" w:cs="Tahoma"/>
          <w:b/>
          <w:bCs/>
          <w:color w:val="7757A1"/>
          <w:sz w:val="24"/>
          <w:szCs w:val="24"/>
        </w:rPr>
        <w:t xml:space="preserve">STEP 3: </w:t>
      </w:r>
      <w:r w:rsidRPr="003F3EAE">
        <w:rPr>
          <w:rFonts w:ascii="Tahoma" w:hAnsi="Tahoma" w:cs="Tahoma"/>
          <w:b/>
          <w:bCs/>
          <w:color w:val="7757A1"/>
          <w:sz w:val="20"/>
          <w:szCs w:val="20"/>
        </w:rPr>
        <w:t>Select your goals and complete your self-assessment</w:t>
      </w:r>
      <w:r w:rsidR="009442D5" w:rsidRPr="003F3EAE">
        <w:rPr>
          <w:rFonts w:ascii="Tahoma" w:hAnsi="Tahoma" w:cs="Tahoma"/>
          <w:b/>
          <w:bCs/>
          <w:color w:val="7757A1"/>
          <w:sz w:val="20"/>
          <w:szCs w:val="20"/>
        </w:rPr>
        <w:t xml:space="preserve"> </w:t>
      </w:r>
      <w:r w:rsidR="00950FB7" w:rsidRPr="003F3EAE">
        <w:rPr>
          <w:rFonts w:ascii="Tahoma" w:hAnsi="Tahoma" w:cs="Tahoma"/>
          <w:b/>
          <w:bCs/>
          <w:color w:val="7757A1"/>
          <w:sz w:val="20"/>
          <w:szCs w:val="20"/>
        </w:rPr>
        <w:t xml:space="preserve">no later than </w:t>
      </w:r>
      <w:r w:rsidR="00681207" w:rsidRPr="003F3EAE">
        <w:rPr>
          <w:rFonts w:ascii="Tahoma" w:hAnsi="Tahoma" w:cs="Tahoma"/>
          <w:b/>
          <w:bCs/>
          <w:color w:val="7757A1"/>
          <w:sz w:val="20"/>
          <w:szCs w:val="20"/>
        </w:rPr>
        <w:t>one-month</w:t>
      </w:r>
      <w:r w:rsidR="00950FB7" w:rsidRPr="003F3EAE">
        <w:rPr>
          <w:rFonts w:ascii="Tahoma" w:hAnsi="Tahoma" w:cs="Tahoma"/>
          <w:b/>
          <w:bCs/>
          <w:color w:val="7757A1"/>
          <w:sz w:val="20"/>
          <w:szCs w:val="20"/>
        </w:rPr>
        <w:t xml:space="preserve"> post-launch</w:t>
      </w:r>
    </w:p>
    <w:p w14:paraId="79A6A090" w14:textId="230414EF" w:rsidR="005B556B" w:rsidRPr="003F3EAE" w:rsidRDefault="005B556B" w:rsidP="00681207">
      <w:pPr>
        <w:ind w:left="1440"/>
        <w:rPr>
          <w:rFonts w:ascii="Tahoma" w:hAnsi="Tahoma" w:cs="Tahoma"/>
          <w:sz w:val="18"/>
          <w:szCs w:val="18"/>
        </w:rPr>
      </w:pPr>
      <w:r w:rsidRPr="003F3EAE">
        <w:rPr>
          <w:rFonts w:ascii="Tahoma" w:hAnsi="Tahoma" w:cs="Tahoma"/>
          <w:sz w:val="18"/>
          <w:szCs w:val="18"/>
        </w:rPr>
        <w:t>Once you are oriented, return to your program registration page</w:t>
      </w:r>
      <w:r w:rsidR="004E078F" w:rsidRPr="003F3EAE">
        <w:rPr>
          <w:rFonts w:ascii="Tahoma" w:hAnsi="Tahoma" w:cs="Tahoma"/>
          <w:sz w:val="18"/>
          <w:szCs w:val="18"/>
        </w:rPr>
        <w:t xml:space="preserve"> (see </w:t>
      </w:r>
      <w:r w:rsidR="003F3EAE" w:rsidRPr="003F3EAE">
        <w:rPr>
          <w:rFonts w:ascii="Tahoma" w:hAnsi="Tahoma" w:cs="Tahoma"/>
          <w:sz w:val="18"/>
          <w:szCs w:val="18"/>
        </w:rPr>
        <w:t xml:space="preserve">link in </w:t>
      </w:r>
      <w:r w:rsidR="004E078F" w:rsidRPr="003F3EAE">
        <w:rPr>
          <w:rFonts w:ascii="Tahoma" w:hAnsi="Tahoma" w:cs="Tahoma"/>
          <w:sz w:val="18"/>
          <w:szCs w:val="18"/>
        </w:rPr>
        <w:t>step 1)</w:t>
      </w:r>
      <w:r w:rsidRPr="003F3EAE">
        <w:rPr>
          <w:rFonts w:ascii="Tahoma" w:hAnsi="Tahoma" w:cs="Tahoma"/>
          <w:sz w:val="18"/>
          <w:szCs w:val="18"/>
        </w:rPr>
        <w:t xml:space="preserve"> and </w:t>
      </w:r>
      <w:r w:rsidRPr="003F3EAE">
        <w:rPr>
          <w:rFonts w:ascii="Tahoma" w:hAnsi="Tahoma" w:cs="Tahoma"/>
          <w:b/>
          <w:bCs/>
          <w:sz w:val="18"/>
          <w:szCs w:val="18"/>
        </w:rPr>
        <w:t xml:space="preserve">complete your </w:t>
      </w:r>
      <w:r w:rsidR="00024D1B" w:rsidRPr="003F3EAE">
        <w:rPr>
          <w:rFonts w:ascii="Tahoma" w:hAnsi="Tahoma" w:cs="Tahoma"/>
          <w:b/>
          <w:bCs/>
          <w:sz w:val="18"/>
          <w:szCs w:val="18"/>
        </w:rPr>
        <w:t>Initial Assessment</w:t>
      </w:r>
      <w:r w:rsidR="00024D1B" w:rsidRPr="003F3EAE">
        <w:rPr>
          <w:rFonts w:ascii="Tahoma" w:hAnsi="Tahoma" w:cs="Tahoma"/>
          <w:sz w:val="18"/>
          <w:szCs w:val="18"/>
        </w:rPr>
        <w:t xml:space="preserve">. This will ask you to select your 2-3 goals that you’d like to achieve, and ask you to complete your self-assessment against each of HBA’s Leadership Capabilities so you can identify your growth areas. </w:t>
      </w:r>
      <w:r w:rsidR="004E078F" w:rsidRPr="003F3EAE">
        <w:rPr>
          <w:rFonts w:ascii="Tahoma" w:hAnsi="Tahoma" w:cs="Tahoma"/>
          <w:sz w:val="18"/>
          <w:szCs w:val="18"/>
        </w:rPr>
        <w:t xml:space="preserve">Please ensure your Initial Assessment is completed </w:t>
      </w:r>
      <w:r w:rsidR="00405EBF" w:rsidRPr="003F3EAE">
        <w:rPr>
          <w:rFonts w:ascii="Tahoma" w:hAnsi="Tahoma" w:cs="Tahoma"/>
          <w:sz w:val="18"/>
          <w:szCs w:val="18"/>
        </w:rPr>
        <w:t xml:space="preserve">no later than </w:t>
      </w:r>
      <w:r w:rsidR="00681207" w:rsidRPr="003F3EAE">
        <w:rPr>
          <w:rFonts w:ascii="Tahoma" w:hAnsi="Tahoma" w:cs="Tahoma"/>
          <w:sz w:val="18"/>
          <w:szCs w:val="18"/>
        </w:rPr>
        <w:t>one-month</w:t>
      </w:r>
      <w:r w:rsidR="00405EBF" w:rsidRPr="003F3EAE">
        <w:rPr>
          <w:rFonts w:ascii="Tahoma" w:hAnsi="Tahoma" w:cs="Tahoma"/>
          <w:sz w:val="18"/>
          <w:szCs w:val="18"/>
        </w:rPr>
        <w:t xml:space="preserve"> post-launch.</w:t>
      </w:r>
    </w:p>
    <w:p w14:paraId="003A09E1" w14:textId="77777777" w:rsidR="00405EBF" w:rsidRPr="003F3EAE" w:rsidRDefault="00405EBF" w:rsidP="004E078F">
      <w:pPr>
        <w:rPr>
          <w:rFonts w:ascii="Tahoma" w:hAnsi="Tahoma" w:cs="Tahoma"/>
          <w:sz w:val="20"/>
          <w:szCs w:val="20"/>
        </w:rPr>
      </w:pPr>
    </w:p>
    <w:p w14:paraId="3D15BBAA" w14:textId="5FD64E81" w:rsidR="00556CB3" w:rsidRPr="003F3EAE" w:rsidRDefault="00556CB3" w:rsidP="00556CB3">
      <w:pPr>
        <w:rPr>
          <w:rFonts w:ascii="Tahoma" w:hAnsi="Tahoma" w:cs="Tahoma"/>
          <w:sz w:val="20"/>
          <w:szCs w:val="20"/>
        </w:rPr>
      </w:pPr>
      <w:r w:rsidRPr="003F3EAE">
        <w:rPr>
          <w:rFonts w:ascii="Tahoma" w:hAnsi="Tahoma" w:cs="Tahoma"/>
          <w:sz w:val="20"/>
          <w:szCs w:val="20"/>
        </w:rPr>
        <w:t xml:space="preserve">Once again, congratulations on your acceptance into </w:t>
      </w:r>
      <w:r w:rsidR="00DF02A6" w:rsidRPr="003F3EAE">
        <w:rPr>
          <w:rFonts w:ascii="Tahoma" w:hAnsi="Tahoma" w:cs="Tahoma"/>
          <w:sz w:val="20"/>
          <w:szCs w:val="20"/>
        </w:rPr>
        <w:t>our</w:t>
      </w:r>
      <w:r w:rsidRPr="003F3EAE">
        <w:rPr>
          <w:rFonts w:ascii="Tahoma" w:hAnsi="Tahoma" w:cs="Tahoma"/>
          <w:sz w:val="20"/>
          <w:szCs w:val="20"/>
        </w:rPr>
        <w:t xml:space="preserve"> HBA Ambassador Program. We look forward to witnessing your growth and contributions within our community.</w:t>
      </w:r>
    </w:p>
    <w:p w14:paraId="2D1C494B" w14:textId="77777777" w:rsidR="00556CB3" w:rsidRPr="003F3EAE" w:rsidRDefault="00556CB3" w:rsidP="00556CB3">
      <w:pPr>
        <w:rPr>
          <w:rFonts w:ascii="Tahoma" w:hAnsi="Tahoma" w:cs="Tahoma"/>
          <w:sz w:val="20"/>
          <w:szCs w:val="20"/>
        </w:rPr>
      </w:pPr>
      <w:r w:rsidRPr="003F3EAE">
        <w:rPr>
          <w:rFonts w:ascii="Tahoma" w:hAnsi="Tahoma" w:cs="Tahoma"/>
          <w:sz w:val="20"/>
          <w:szCs w:val="20"/>
        </w:rPr>
        <w:t>Warm regards,</w:t>
      </w:r>
    </w:p>
    <w:p w14:paraId="465B3772" w14:textId="77777777" w:rsidR="00556CB3" w:rsidRPr="003F3EAE" w:rsidRDefault="00556CB3" w:rsidP="00556CB3">
      <w:pPr>
        <w:rPr>
          <w:rFonts w:ascii="Tahoma" w:hAnsi="Tahoma" w:cs="Tahoma"/>
          <w:sz w:val="20"/>
          <w:szCs w:val="20"/>
        </w:rPr>
      </w:pPr>
      <w:r w:rsidRPr="003F3EAE">
        <w:rPr>
          <w:rFonts w:ascii="Tahoma" w:hAnsi="Tahoma" w:cs="Tahoma"/>
          <w:sz w:val="20"/>
          <w:szCs w:val="20"/>
        </w:rPr>
        <w:t>[Your Name]</w:t>
      </w:r>
    </w:p>
    <w:p w14:paraId="346AEADB" w14:textId="77777777" w:rsidR="00556CB3" w:rsidRPr="003F3EAE" w:rsidRDefault="00556CB3" w:rsidP="00556CB3">
      <w:pPr>
        <w:rPr>
          <w:rFonts w:ascii="Tahoma" w:hAnsi="Tahoma" w:cs="Tahoma"/>
          <w:sz w:val="20"/>
          <w:szCs w:val="20"/>
        </w:rPr>
      </w:pPr>
      <w:r w:rsidRPr="003F3EAE">
        <w:rPr>
          <w:rFonts w:ascii="Tahoma" w:hAnsi="Tahoma" w:cs="Tahoma"/>
          <w:sz w:val="20"/>
          <w:szCs w:val="20"/>
        </w:rPr>
        <w:t>[Your Position]</w:t>
      </w:r>
    </w:p>
    <w:p w14:paraId="6A6AC608" w14:textId="77C9821A" w:rsidR="001861DF" w:rsidRPr="003F3EAE" w:rsidRDefault="00556CB3">
      <w:pPr>
        <w:rPr>
          <w:rFonts w:ascii="Tahoma" w:hAnsi="Tahoma" w:cs="Tahoma"/>
          <w:sz w:val="20"/>
          <w:szCs w:val="20"/>
        </w:rPr>
      </w:pPr>
      <w:r w:rsidRPr="003F3EAE">
        <w:rPr>
          <w:rFonts w:ascii="Tahoma" w:hAnsi="Tahoma" w:cs="Tahoma"/>
          <w:sz w:val="20"/>
          <w:szCs w:val="20"/>
        </w:rPr>
        <w:t>[Your Contact Information]</w:t>
      </w:r>
    </w:p>
    <w:sectPr w:rsidR="001861DF" w:rsidRPr="003F3EAE" w:rsidSect="00B9603E">
      <w:pgSz w:w="12240" w:h="15840"/>
      <w:pgMar w:top="144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auren Peck" w:date="2024-05-15T10:27:00Z" w:initials="LP">
    <w:p w14:paraId="2BE0F152" w14:textId="480A37FA" w:rsidR="00545347" w:rsidRDefault="00545347">
      <w:pPr>
        <w:pStyle w:val="CommentText"/>
      </w:pPr>
      <w:r>
        <w:rPr>
          <w:rStyle w:val="CommentReference"/>
        </w:rPr>
        <w:annotationRef/>
      </w:r>
      <w:r w:rsidRPr="00545347">
        <w:rPr>
          <w:rFonts w:ascii="Tahoma" w:hAnsi="Tahoma" w:cs="Tahoma"/>
          <w:i/>
          <w:iCs/>
        </w:rPr>
        <w:t xml:space="preserve">Include </w:t>
      </w:r>
      <w:r>
        <w:rPr>
          <w:rFonts w:ascii="Tahoma" w:hAnsi="Tahoma" w:cs="Tahoma"/>
          <w:i/>
          <w:iCs/>
        </w:rPr>
        <w:t xml:space="preserve">Launch date/access information and </w:t>
      </w:r>
      <w:r w:rsidRPr="00545347">
        <w:rPr>
          <w:rFonts w:ascii="Tahoma" w:hAnsi="Tahoma" w:cs="Tahoma"/>
          <w:i/>
          <w:iCs/>
        </w:rPr>
        <w:t>additional information on any other required pre-launch activities.</w:t>
      </w:r>
    </w:p>
  </w:comment>
  <w:comment w:id="1" w:author="Lauren Peck" w:date="2024-05-15T10:22:00Z" w:initials="LP">
    <w:p w14:paraId="37F68858" w14:textId="5F71F6EE" w:rsidR="005F705A" w:rsidRDefault="005F705A">
      <w:pPr>
        <w:pStyle w:val="CommentText"/>
      </w:pPr>
      <w:r>
        <w:rPr>
          <w:rStyle w:val="CommentReference"/>
        </w:rPr>
        <w:annotationRef/>
      </w:r>
      <w:r w:rsidR="00681207">
        <w:rPr>
          <w:i/>
          <w:iCs/>
        </w:rPr>
        <w:t>L</w:t>
      </w:r>
      <w:r w:rsidR="00681207" w:rsidRPr="00B11F78">
        <w:rPr>
          <w:i/>
          <w:iCs/>
        </w:rPr>
        <w:t>ink</w:t>
      </w:r>
      <w:r w:rsidRPr="00B11F78">
        <w:rPr>
          <w:i/>
          <w:iCs/>
        </w:rPr>
        <w:t xml:space="preserve"> to unique cohort registration link, which can be found in your </w:t>
      </w:r>
      <w:hyperlink r:id="rId1" w:history="1">
        <w:r w:rsidRPr="00CC0973">
          <w:rPr>
            <w:rStyle w:val="Hyperlink"/>
            <w:i/>
            <w:iCs/>
          </w:rPr>
          <w:t>Activation confirmation email</w:t>
        </w:r>
      </w:hyperlink>
    </w:p>
  </w:comment>
  <w:comment w:id="2" w:author="Lauren Peck" w:date="2024-05-15T09:58:00Z" w:initials="LP">
    <w:p w14:paraId="483000CE" w14:textId="0B3F8406" w:rsidR="002A4C01" w:rsidRDefault="002A4C01">
      <w:pPr>
        <w:pStyle w:val="CommentText"/>
      </w:pPr>
      <w:r>
        <w:rPr>
          <w:rStyle w:val="CommentReference"/>
        </w:rPr>
        <w:annotationRef/>
      </w:r>
      <w:r w:rsidRPr="00DF02A6">
        <w:rPr>
          <w:i/>
          <w:iCs/>
        </w:rPr>
        <w:t xml:space="preserve">If applicable: include HBA Corporate Partner </w:t>
      </w:r>
      <w:r>
        <w:rPr>
          <w:i/>
          <w:iCs/>
        </w:rPr>
        <w:t>d</w:t>
      </w:r>
      <w:r w:rsidRPr="00DF02A6">
        <w:rPr>
          <w:i/>
          <w:iCs/>
        </w:rPr>
        <w:t>esignee or bulk membership purchase code so Ambassadors can easily join/renew their membership.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E0F152" w15:done="0"/>
  <w15:commentEx w15:paraId="37F68858" w15:done="0"/>
  <w15:commentEx w15:paraId="483000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80D0E1" w16cex:dateUtc="2024-05-15T14:27:00Z"/>
  <w16cex:commentExtensible w16cex:durableId="3F32BD6E" w16cex:dateUtc="2024-05-15T14:22:00Z"/>
  <w16cex:commentExtensible w16cex:durableId="7905BB92" w16cex:dateUtc="2024-05-1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E0F152" w16cid:durableId="6880D0E1"/>
  <w16cid:commentId w16cid:paraId="37F68858" w16cid:durableId="3F32BD6E"/>
  <w16cid:commentId w16cid:paraId="483000CE" w16cid:durableId="7905BB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66135"/>
    <w:multiLevelType w:val="hybridMultilevel"/>
    <w:tmpl w:val="F836E522"/>
    <w:lvl w:ilvl="0" w:tplc="25F22B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9784F"/>
    <w:multiLevelType w:val="hybridMultilevel"/>
    <w:tmpl w:val="60343F9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A125B78"/>
    <w:multiLevelType w:val="hybridMultilevel"/>
    <w:tmpl w:val="951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612B3"/>
    <w:multiLevelType w:val="hybridMultilevel"/>
    <w:tmpl w:val="3B3A7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9668888">
    <w:abstractNumId w:val="0"/>
  </w:num>
  <w:num w:numId="2" w16cid:durableId="781605732">
    <w:abstractNumId w:val="2"/>
  </w:num>
  <w:num w:numId="3" w16cid:durableId="937756259">
    <w:abstractNumId w:val="1"/>
  </w:num>
  <w:num w:numId="4" w16cid:durableId="8960117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 Peck">
    <w15:presenceInfo w15:providerId="AD" w15:userId="S::lpeck@hbanet.org::a9ffd8a0-e865-45c1-82ff-3b34bee25a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B3"/>
    <w:rsid w:val="00024D1B"/>
    <w:rsid w:val="0004440F"/>
    <w:rsid w:val="001861DF"/>
    <w:rsid w:val="001F7865"/>
    <w:rsid w:val="002534C8"/>
    <w:rsid w:val="002A4C01"/>
    <w:rsid w:val="003C4B4C"/>
    <w:rsid w:val="003F3EAE"/>
    <w:rsid w:val="00405EBF"/>
    <w:rsid w:val="004E078F"/>
    <w:rsid w:val="00545347"/>
    <w:rsid w:val="00556CB3"/>
    <w:rsid w:val="005B556B"/>
    <w:rsid w:val="005F705A"/>
    <w:rsid w:val="00681207"/>
    <w:rsid w:val="00681A6C"/>
    <w:rsid w:val="006A23DF"/>
    <w:rsid w:val="007C01A0"/>
    <w:rsid w:val="008A0434"/>
    <w:rsid w:val="009442D5"/>
    <w:rsid w:val="00950FB7"/>
    <w:rsid w:val="00A601FA"/>
    <w:rsid w:val="00B11F78"/>
    <w:rsid w:val="00B70EF9"/>
    <w:rsid w:val="00B9603E"/>
    <w:rsid w:val="00CA3703"/>
    <w:rsid w:val="00CC0973"/>
    <w:rsid w:val="00DF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9B47"/>
  <w15:chartTrackingRefBased/>
  <w15:docId w15:val="{B97B39FA-D161-4A83-81A0-9D7832E0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CB3"/>
    <w:pPr>
      <w:ind w:left="720"/>
      <w:contextualSpacing/>
    </w:pPr>
  </w:style>
  <w:style w:type="character" w:styleId="Hyperlink">
    <w:name w:val="Hyperlink"/>
    <w:basedOn w:val="DefaultParagraphFont"/>
    <w:uiPriority w:val="99"/>
    <w:unhideWhenUsed/>
    <w:rsid w:val="00556CB3"/>
    <w:rPr>
      <w:color w:val="0563C1" w:themeColor="hyperlink"/>
      <w:u w:val="single"/>
    </w:rPr>
  </w:style>
  <w:style w:type="character" w:styleId="UnresolvedMention">
    <w:name w:val="Unresolved Mention"/>
    <w:basedOn w:val="DefaultParagraphFont"/>
    <w:uiPriority w:val="99"/>
    <w:semiHidden/>
    <w:unhideWhenUsed/>
    <w:rsid w:val="00556CB3"/>
    <w:rPr>
      <w:color w:val="605E5C"/>
      <w:shd w:val="clear" w:color="auto" w:fill="E1DFDD"/>
    </w:rPr>
  </w:style>
  <w:style w:type="character" w:styleId="CommentReference">
    <w:name w:val="annotation reference"/>
    <w:basedOn w:val="DefaultParagraphFont"/>
    <w:uiPriority w:val="99"/>
    <w:semiHidden/>
    <w:unhideWhenUsed/>
    <w:rsid w:val="002A4C01"/>
    <w:rPr>
      <w:sz w:val="16"/>
      <w:szCs w:val="16"/>
    </w:rPr>
  </w:style>
  <w:style w:type="paragraph" w:styleId="CommentText">
    <w:name w:val="annotation text"/>
    <w:basedOn w:val="Normal"/>
    <w:link w:val="CommentTextChar"/>
    <w:uiPriority w:val="99"/>
    <w:semiHidden/>
    <w:unhideWhenUsed/>
    <w:rsid w:val="002A4C01"/>
    <w:pPr>
      <w:spacing w:line="240" w:lineRule="auto"/>
    </w:pPr>
    <w:rPr>
      <w:sz w:val="20"/>
      <w:szCs w:val="20"/>
    </w:rPr>
  </w:style>
  <w:style w:type="character" w:customStyle="1" w:styleId="CommentTextChar">
    <w:name w:val="Comment Text Char"/>
    <w:basedOn w:val="DefaultParagraphFont"/>
    <w:link w:val="CommentText"/>
    <w:uiPriority w:val="99"/>
    <w:semiHidden/>
    <w:rsid w:val="002A4C01"/>
    <w:rPr>
      <w:sz w:val="20"/>
      <w:szCs w:val="20"/>
    </w:rPr>
  </w:style>
  <w:style w:type="paragraph" w:styleId="CommentSubject">
    <w:name w:val="annotation subject"/>
    <w:basedOn w:val="CommentText"/>
    <w:next w:val="CommentText"/>
    <w:link w:val="CommentSubjectChar"/>
    <w:uiPriority w:val="99"/>
    <w:semiHidden/>
    <w:unhideWhenUsed/>
    <w:rsid w:val="002A4C01"/>
    <w:rPr>
      <w:b/>
      <w:bCs/>
    </w:rPr>
  </w:style>
  <w:style w:type="character" w:customStyle="1" w:styleId="CommentSubjectChar">
    <w:name w:val="Comment Subject Char"/>
    <w:basedOn w:val="CommentTextChar"/>
    <w:link w:val="CommentSubject"/>
    <w:uiPriority w:val="99"/>
    <w:semiHidden/>
    <w:rsid w:val="002A4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globalambassadorprogram.knowledgeowl.com/home/where-is-my-programs-registration-link"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yzz9obi78pm5.cloudfront.net/app/image/id/65faeea4ee105b1b4f6966e8/n/hba-ambassador-program-cohort-registration-instruct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lobalambassadorprogram.knowledgeowl.com/home/hba-ambassador-letter-to-manage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globalambassadorprogram.knowledgeowl.com/home/ambassador-orientation"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globalambassadorprogram.knowledgeowl.com/home/ambassador-ori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67fc2e-c94f-4f71-af92-115445ccf8f3">
      <Terms xmlns="http://schemas.microsoft.com/office/infopath/2007/PartnerControls"/>
    </lcf76f155ced4ddcb4097134ff3c332f>
    <TaxCatchAll xmlns="87f8f5f4-4489-4b4f-b18d-0eb8c1bbf1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97C37DD4238B4F930C1EF0C7F7C74C" ma:contentTypeVersion="18" ma:contentTypeDescription="Create a new document." ma:contentTypeScope="" ma:versionID="1b36ff3a1645c50f1a003125e6fceab3">
  <xsd:schema xmlns:xsd="http://www.w3.org/2001/XMLSchema" xmlns:xs="http://www.w3.org/2001/XMLSchema" xmlns:p="http://schemas.microsoft.com/office/2006/metadata/properties" xmlns:ns2="6567fc2e-c94f-4f71-af92-115445ccf8f3" xmlns:ns3="87f8f5f4-4489-4b4f-b18d-0eb8c1bbf1b7" targetNamespace="http://schemas.microsoft.com/office/2006/metadata/properties" ma:root="true" ma:fieldsID="5b4b77240cb5a756131411347b32b400" ns2:_="" ns3:_="">
    <xsd:import namespace="6567fc2e-c94f-4f71-af92-115445ccf8f3"/>
    <xsd:import namespace="87f8f5f4-4489-4b4f-b18d-0eb8c1bbf1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7fc2e-c94f-4f71-af92-115445cc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d5ff77b-0f55-4114-bacb-f2d3137cdf8c"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8f5f4-4489-4b4f-b18d-0eb8c1bbf1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5c148b1-9567-4475-a6f0-0e54fc6116ba}" ma:internalName="TaxCatchAll" ma:showField="CatchAllData" ma:web="87f8f5f4-4489-4b4f-b18d-0eb8c1bbf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4BCE0-E3D2-4DC3-AF5C-DF031199FAC0}">
  <ds:schemaRefs>
    <ds:schemaRef ds:uri="http://schemas.microsoft.com/office/2006/metadata/properties"/>
    <ds:schemaRef ds:uri="http://schemas.microsoft.com/office/infopath/2007/PartnerControls"/>
    <ds:schemaRef ds:uri="6567fc2e-c94f-4f71-af92-115445ccf8f3"/>
    <ds:schemaRef ds:uri="87f8f5f4-4489-4b4f-b18d-0eb8c1bbf1b7"/>
  </ds:schemaRefs>
</ds:datastoreItem>
</file>

<file path=customXml/itemProps2.xml><?xml version="1.0" encoding="utf-8"?>
<ds:datastoreItem xmlns:ds="http://schemas.openxmlformats.org/officeDocument/2006/customXml" ds:itemID="{4A01FA8A-8587-4FD8-A505-D6E1DED8A507}">
  <ds:schemaRefs>
    <ds:schemaRef ds:uri="http://schemas.microsoft.com/sharepoint/v3/contenttype/forms"/>
  </ds:schemaRefs>
</ds:datastoreItem>
</file>

<file path=customXml/itemProps3.xml><?xml version="1.0" encoding="utf-8"?>
<ds:datastoreItem xmlns:ds="http://schemas.openxmlformats.org/officeDocument/2006/customXml" ds:itemID="{27182B24-7796-4F1D-BB55-D1B54A8F2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7fc2e-c94f-4f71-af92-115445ccf8f3"/>
    <ds:schemaRef ds:uri="87f8f5f4-4489-4b4f-b18d-0eb8c1bbf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Peck</dc:creator>
  <cp:keywords/>
  <dc:description/>
  <cp:lastModifiedBy>Lauren Peck</cp:lastModifiedBy>
  <cp:revision>26</cp:revision>
  <dcterms:created xsi:type="dcterms:W3CDTF">2024-04-25T18:35:00Z</dcterms:created>
  <dcterms:modified xsi:type="dcterms:W3CDTF">2024-05-15T16:49:00Z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0x010100AD97C37DD4238B4F930C1EF0C7F7C74C</vt:lpwstr>
  </property>
  <property fmtid="{D5CDD505-2E9C-101B-9397-08002B2CF9AE}" pid="3" name="MediaServiceImageTags">
    <vt:lpwstr/>
  </property>
</Properties>
</file>