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FCD68" w14:textId="3307DD87" w:rsidR="00741B05" w:rsidRPr="003535D9" w:rsidRDefault="00AD3334">
      <w:pPr>
        <w:rPr>
          <w:lang w:val="en-US"/>
        </w:rPr>
      </w:pPr>
      <w:r>
        <w:t>&lt;</w:t>
      </w:r>
      <w:r w:rsidR="005D21F2">
        <w:t>Company Letterhead</w:t>
      </w:r>
      <w:r>
        <w:t>&gt;</w:t>
      </w:r>
    </w:p>
    <w:p w14:paraId="4C0DDAFB" w14:textId="598C00EB" w:rsidR="00F9FD4F" w:rsidRDefault="00F9FD4F" w:rsidP="53B7C2F4">
      <w:pPr>
        <w:spacing w:before="360" w:after="180"/>
        <w:rPr>
          <w:lang w:val="en-US"/>
        </w:rPr>
      </w:pPr>
      <w:r>
        <w:t>Praemium Support Team</w:t>
      </w:r>
      <w:r>
        <w:br/>
      </w:r>
      <w:r w:rsidR="44C135EA">
        <w:t>PO Box 322</w:t>
      </w:r>
      <w:r>
        <w:br/>
      </w:r>
      <w:r w:rsidR="21A8AF44">
        <w:t>Collins St West 800</w:t>
      </w:r>
      <w:r w:rsidR="00690679">
        <w:t>7</w:t>
      </w:r>
    </w:p>
    <w:p w14:paraId="092B57D1" w14:textId="4DAFF4F3" w:rsidR="00741B05" w:rsidRPr="003535D9" w:rsidRDefault="00AD3334" w:rsidP="00AD3334">
      <w:pPr>
        <w:spacing w:before="360" w:after="180"/>
        <w:rPr>
          <w:lang w:val="en-US"/>
        </w:rPr>
      </w:pPr>
      <w:r>
        <w:t>&lt;</w:t>
      </w:r>
      <w:r w:rsidR="00741B05">
        <w:t>Insert Date</w:t>
      </w:r>
      <w:r>
        <w:t>&gt;</w:t>
      </w:r>
    </w:p>
    <w:p w14:paraId="087E8072" w14:textId="2CEBA8AB" w:rsidR="00741B05" w:rsidRPr="003535D9" w:rsidRDefault="00741B05" w:rsidP="00AD3334">
      <w:pPr>
        <w:spacing w:before="360" w:after="165"/>
        <w:rPr>
          <w:lang w:val="en-US"/>
        </w:rPr>
      </w:pPr>
      <w:r>
        <w:t xml:space="preserve">Dear </w:t>
      </w:r>
      <w:r w:rsidR="005D21F2">
        <w:t>P</w:t>
      </w:r>
      <w:r w:rsidR="437D9E4D">
        <w:t>raemium</w:t>
      </w:r>
      <w:r w:rsidR="005D21F2">
        <w:t xml:space="preserve"> S</w:t>
      </w:r>
      <w:r w:rsidR="4DFE4798">
        <w:t>upport</w:t>
      </w:r>
      <w:r w:rsidR="005D21F2">
        <w:t>,</w:t>
      </w:r>
      <w:r>
        <w:t xml:space="preserve"> </w:t>
      </w:r>
    </w:p>
    <w:p w14:paraId="78125028" w14:textId="3DBFFED0" w:rsidR="00741B05" w:rsidRPr="003535D9" w:rsidRDefault="36A78EBE" w:rsidP="62FA69E0">
      <w:pPr>
        <w:jc w:val="center"/>
        <w:rPr>
          <w:rFonts w:ascii="Roboto Medium" w:hAnsi="Roboto Medium"/>
          <w:b/>
          <w:bCs/>
          <w:caps/>
          <w:lang w:val="en-US"/>
        </w:rPr>
      </w:pPr>
      <w:r w:rsidRPr="62FA69E0">
        <w:rPr>
          <w:rFonts w:ascii="Roboto Medium" w:hAnsi="Roboto Medium"/>
          <w:b/>
          <w:bCs/>
          <w:caps/>
        </w:rPr>
        <w:t xml:space="preserve">RE: </w:t>
      </w:r>
      <w:r w:rsidR="004B51EA" w:rsidRPr="62FA69E0">
        <w:rPr>
          <w:rFonts w:ascii="Roboto Medium" w:hAnsi="Roboto Medium"/>
          <w:b/>
          <w:bCs/>
          <w:caps/>
        </w:rPr>
        <w:t>W</w:t>
      </w:r>
      <w:r w:rsidR="005D21F2" w:rsidRPr="62FA69E0">
        <w:rPr>
          <w:rFonts w:ascii="Roboto Medium" w:hAnsi="Roboto Medium"/>
          <w:b/>
          <w:bCs/>
          <w:caps/>
        </w:rPr>
        <w:t xml:space="preserve">holesale </w:t>
      </w:r>
      <w:r w:rsidR="004B51EA" w:rsidRPr="62FA69E0">
        <w:rPr>
          <w:rFonts w:ascii="Roboto Medium" w:hAnsi="Roboto Medium"/>
          <w:b/>
          <w:bCs/>
          <w:caps/>
        </w:rPr>
        <w:t>A</w:t>
      </w:r>
      <w:r w:rsidR="00741B05" w:rsidRPr="62FA69E0">
        <w:rPr>
          <w:rFonts w:ascii="Roboto Medium" w:hAnsi="Roboto Medium"/>
          <w:b/>
          <w:bCs/>
          <w:caps/>
        </w:rPr>
        <w:t xml:space="preserve">dvisers </w:t>
      </w:r>
      <w:r w:rsidR="004B51EA" w:rsidRPr="62FA69E0">
        <w:rPr>
          <w:rFonts w:ascii="Roboto Medium" w:hAnsi="Roboto Medium"/>
          <w:b/>
          <w:bCs/>
          <w:caps/>
        </w:rPr>
        <w:t>– Authorisation</w:t>
      </w:r>
    </w:p>
    <w:p w14:paraId="568E2270" w14:textId="7D03F5C8" w:rsidR="00AD3334" w:rsidRPr="003535D9" w:rsidRDefault="009158BF" w:rsidP="00741B05">
      <w:pPr>
        <w:rPr>
          <w:lang w:val="en-US"/>
        </w:rPr>
      </w:pPr>
      <w:r>
        <w:t>We</w:t>
      </w:r>
      <w:r w:rsidR="00B12640">
        <w:t>,</w:t>
      </w:r>
      <w:r>
        <w:t xml:space="preserve"> </w:t>
      </w:r>
      <w:bookmarkStart w:id="0" w:name="_Hlk162538019"/>
      <w:r w:rsidR="005D21F2">
        <w:t>&lt;</w:t>
      </w:r>
      <w:proofErr w:type="spellStart"/>
      <w:r w:rsidR="13CA22FD">
        <w:t>Company</w:t>
      </w:r>
      <w:r w:rsidR="005D21F2">
        <w:t>Name</w:t>
      </w:r>
      <w:proofErr w:type="spellEnd"/>
      <w:r w:rsidR="005D21F2">
        <w:t>&gt;</w:t>
      </w:r>
      <w:r w:rsidR="00B12640">
        <w:t>,</w:t>
      </w:r>
      <w:r w:rsidR="00D12AFA">
        <w:t xml:space="preserve"> </w:t>
      </w:r>
      <w:bookmarkEnd w:id="0"/>
      <w:r>
        <w:t xml:space="preserve">request that the following </w:t>
      </w:r>
      <w:r w:rsidR="66A1761A">
        <w:t xml:space="preserve">persons </w:t>
      </w:r>
      <w:r w:rsidR="00B12640">
        <w:t>be</w:t>
      </w:r>
      <w:r>
        <w:t xml:space="preserve"> provided access to our </w:t>
      </w:r>
      <w:r w:rsidR="77DD690B">
        <w:t>A</w:t>
      </w:r>
      <w:r>
        <w:t xml:space="preserve">dviser </w:t>
      </w:r>
      <w:r w:rsidR="2B22ECB8">
        <w:t>S</w:t>
      </w:r>
      <w:r>
        <w:t>ervice</w:t>
      </w:r>
      <w:r w:rsidR="5728C579">
        <w:t>/s</w:t>
      </w:r>
      <w:r>
        <w:t xml:space="preserve"> on Praemium’s platform</w:t>
      </w:r>
      <w:r w:rsidR="005D21F2">
        <w:t xml:space="preserve"> technology</w:t>
      </w:r>
      <w:r>
        <w:t>.</w:t>
      </w:r>
    </w:p>
    <w:p w14:paraId="0CB6174D" w14:textId="6BBB4C17" w:rsidR="003535D9" w:rsidRPr="003535D9" w:rsidRDefault="00B12640" w:rsidP="00741B05">
      <w:pPr>
        <w:rPr>
          <w:lang w:val="en-US"/>
        </w:rPr>
      </w:pPr>
      <w:r>
        <w:t xml:space="preserve">The </w:t>
      </w:r>
      <w:r w:rsidR="2A98604B">
        <w:t xml:space="preserve">employees </w:t>
      </w:r>
      <w:r w:rsidR="00AD3334">
        <w:t xml:space="preserve">below </w:t>
      </w:r>
      <w:r>
        <w:t>are not listed as Authorised Representatives on ASIC’s register nor are they company directors of an AFSL.</w:t>
      </w:r>
    </w:p>
    <w:p w14:paraId="0658D0C0" w14:textId="261A763A" w:rsidR="00D12AFA" w:rsidRPr="003535D9" w:rsidRDefault="00D12AFA" w:rsidP="00B12640">
      <w:pPr>
        <w:spacing w:after="90"/>
        <w:rPr>
          <w:lang w:val="en-US"/>
        </w:rPr>
      </w:pPr>
      <w:r>
        <w:t>Our licensee details are</w:t>
      </w:r>
      <w:r w:rsidR="00B12640">
        <w:t>:</w:t>
      </w:r>
    </w:p>
    <w:tbl>
      <w:tblPr>
        <w:tblStyle w:val="TableGrid"/>
        <w:tblW w:w="7497" w:type="dxa"/>
        <w:tblCellSpacing w:w="1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1443"/>
        <w:gridCol w:w="1560"/>
        <w:gridCol w:w="4494"/>
      </w:tblGrid>
      <w:tr w:rsidR="00D12AFA" w:rsidRPr="003535D9" w14:paraId="23371F07" w14:textId="77777777" w:rsidTr="62FA69E0">
        <w:trPr>
          <w:cantSplit/>
          <w:trHeight w:hRule="exact" w:val="300"/>
          <w:tblCellSpacing w:w="15" w:type="dxa"/>
        </w:trPr>
        <w:tc>
          <w:tcPr>
            <w:tcW w:w="1410" w:type="dxa"/>
            <w:tcBorders>
              <w:right w:val="nil"/>
            </w:tcBorders>
            <w:shd w:val="clear" w:color="auto" w:fill="FFFFFF" w:themeFill="background1"/>
          </w:tcPr>
          <w:p w14:paraId="0D02B3F8" w14:textId="4C751657" w:rsidR="00D12AFA" w:rsidRPr="003535D9" w:rsidRDefault="00D12AFA" w:rsidP="53B7C2F4">
            <w:pPr>
              <w:rPr>
                <w:rFonts w:ascii="Roboto Medium" w:hAnsi="Roboto Medium"/>
                <w:sz w:val="20"/>
                <w:szCs w:val="20"/>
                <w:lang w:val="en-US"/>
              </w:rPr>
            </w:pPr>
            <w:r w:rsidRPr="62FA69E0">
              <w:rPr>
                <w:rFonts w:ascii="Roboto Medium" w:hAnsi="Roboto Medium"/>
                <w:sz w:val="20"/>
                <w:szCs w:val="20"/>
              </w:rPr>
              <w:t>AFSL Name</w:t>
            </w:r>
          </w:p>
        </w:tc>
        <w:tc>
          <w:tcPr>
            <w:tcW w:w="6087" w:type="dxa"/>
            <w:gridSpan w:val="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14:paraId="3BBED67C" w14:textId="77777777" w:rsidR="00D12AFA" w:rsidRPr="003535D9" w:rsidRDefault="00D12AFA" w:rsidP="53B7C2F4">
            <w:pPr>
              <w:rPr>
                <w:lang w:val="en-US"/>
              </w:rPr>
            </w:pPr>
          </w:p>
        </w:tc>
      </w:tr>
      <w:tr w:rsidR="00D12AFA" w:rsidRPr="003535D9" w14:paraId="5F0CF1C0" w14:textId="77777777" w:rsidTr="62FA69E0">
        <w:trPr>
          <w:gridAfter w:val="1"/>
          <w:wAfter w:w="4530" w:type="dxa"/>
          <w:cantSplit/>
          <w:trHeight w:hRule="exact" w:val="300"/>
          <w:tblCellSpacing w:w="15" w:type="dxa"/>
        </w:trPr>
        <w:tc>
          <w:tcPr>
            <w:tcW w:w="1410" w:type="dxa"/>
            <w:tcBorders>
              <w:right w:val="nil"/>
            </w:tcBorders>
            <w:shd w:val="clear" w:color="auto" w:fill="FFFFFF" w:themeFill="background1"/>
          </w:tcPr>
          <w:p w14:paraId="6A81BE95" w14:textId="12B4A8C8" w:rsidR="00D12AFA" w:rsidRPr="003535D9" w:rsidRDefault="00D12AFA" w:rsidP="53B7C2F4">
            <w:pPr>
              <w:rPr>
                <w:rFonts w:ascii="Roboto Medium" w:hAnsi="Roboto Medium"/>
                <w:sz w:val="20"/>
                <w:szCs w:val="20"/>
                <w:lang w:val="en-US"/>
              </w:rPr>
            </w:pPr>
            <w:r w:rsidRPr="62FA69E0">
              <w:rPr>
                <w:rFonts w:ascii="Roboto Medium" w:hAnsi="Roboto Medium"/>
                <w:sz w:val="20"/>
                <w:szCs w:val="20"/>
              </w:rPr>
              <w:t>AFSL Number</w:t>
            </w:r>
          </w:p>
        </w:tc>
        <w:tc>
          <w:tcPr>
            <w:tcW w:w="155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0E79505E" w14:textId="77777777" w:rsidR="00D12AFA" w:rsidRPr="003535D9" w:rsidRDefault="00D12AFA" w:rsidP="53B7C2F4">
            <w:pPr>
              <w:rPr>
                <w:lang w:val="en-US"/>
              </w:rPr>
            </w:pPr>
          </w:p>
        </w:tc>
      </w:tr>
    </w:tbl>
    <w:p w14:paraId="1E2F8DFD" w14:textId="77777777" w:rsidR="003535D9" w:rsidRPr="003535D9" w:rsidRDefault="003535D9" w:rsidP="00B12640">
      <w:pPr>
        <w:spacing w:after="0"/>
        <w:rPr>
          <w:lang w:val="en-US"/>
        </w:rPr>
      </w:pPr>
    </w:p>
    <w:p w14:paraId="1102FC15" w14:textId="12030DA3" w:rsidR="009158BF" w:rsidRPr="003535D9" w:rsidRDefault="79CBD741" w:rsidP="00026D03">
      <w:pPr>
        <w:spacing w:after="0"/>
        <w:rPr>
          <w:lang w:val="en-US"/>
        </w:rPr>
      </w:pPr>
      <w:r>
        <w:t xml:space="preserve">Adviser </w:t>
      </w:r>
      <w:r w:rsidR="00B12640">
        <w:t>details:</w:t>
      </w:r>
    </w:p>
    <w:tbl>
      <w:tblPr>
        <w:tblStyle w:val="TableGrid"/>
        <w:tblW w:w="8404" w:type="dxa"/>
        <w:tblCellSpacing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8"/>
        <w:gridCol w:w="238"/>
        <w:gridCol w:w="1458"/>
      </w:tblGrid>
      <w:tr w:rsidR="003535D9" w:rsidRPr="003535D9" w14:paraId="79143F80" w14:textId="77777777" w:rsidTr="62FA69E0">
        <w:trPr>
          <w:trHeight w:val="303"/>
          <w:tblCellSpacing w:w="15" w:type="dxa"/>
        </w:trPr>
        <w:tc>
          <w:tcPr>
            <w:tcW w:w="6663" w:type="dxa"/>
            <w:shd w:val="clear" w:color="auto" w:fill="FFFFFF" w:themeFill="background1"/>
            <w:vAlign w:val="bottom"/>
          </w:tcPr>
          <w:p w14:paraId="5CAB32E2" w14:textId="0CEF1776" w:rsidR="003535D9" w:rsidRPr="003535D9" w:rsidRDefault="735C926F" w:rsidP="003535D9">
            <w:pPr>
              <w:rPr>
                <w:rFonts w:ascii="Roboto Medium" w:hAnsi="Roboto Medium"/>
                <w:color w:val="000000" w:themeColor="text1"/>
                <w:sz w:val="20"/>
                <w:szCs w:val="20"/>
                <w:lang w:val="en-US"/>
              </w:rPr>
            </w:pPr>
            <w:r w:rsidRPr="62FA69E0">
              <w:rPr>
                <w:rFonts w:ascii="Roboto Medium" w:hAnsi="Roboto Medium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08" w:type="dxa"/>
            <w:shd w:val="clear" w:color="auto" w:fill="FFFFFF" w:themeFill="background1"/>
            <w:vAlign w:val="bottom"/>
          </w:tcPr>
          <w:p w14:paraId="4D58901B" w14:textId="77777777" w:rsidR="003535D9" w:rsidRPr="003535D9" w:rsidRDefault="003535D9" w:rsidP="003535D9">
            <w:pPr>
              <w:rPr>
                <w:rFonts w:ascii="Roboto Medium" w:hAnsi="Roboto Medium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shd w:val="clear" w:color="auto" w:fill="FFFFFF" w:themeFill="background1"/>
            <w:vAlign w:val="bottom"/>
          </w:tcPr>
          <w:p w14:paraId="2ECBE517" w14:textId="6F027BE9" w:rsidR="003535D9" w:rsidRPr="003535D9" w:rsidRDefault="735C926F" w:rsidP="003535D9">
            <w:pPr>
              <w:rPr>
                <w:rFonts w:ascii="Roboto Medium" w:hAnsi="Roboto Medium"/>
                <w:color w:val="000000" w:themeColor="text1"/>
                <w:sz w:val="20"/>
                <w:szCs w:val="20"/>
                <w:lang w:val="en-US"/>
              </w:rPr>
            </w:pPr>
            <w:r w:rsidRPr="62FA69E0">
              <w:rPr>
                <w:rFonts w:ascii="Roboto Medium" w:hAnsi="Roboto Medium"/>
                <w:color w:val="000000" w:themeColor="text1"/>
                <w:sz w:val="20"/>
                <w:szCs w:val="20"/>
              </w:rPr>
              <w:t>Start Date</w:t>
            </w:r>
          </w:p>
        </w:tc>
      </w:tr>
      <w:tr w:rsidR="003535D9" w:rsidRPr="003535D9" w14:paraId="6179430C" w14:textId="77777777" w:rsidTr="62FA69E0">
        <w:trPr>
          <w:trHeight w:hRule="exact" w:val="300"/>
          <w:tblCellSpacing w:w="15" w:type="dxa"/>
        </w:trPr>
        <w:tc>
          <w:tcPr>
            <w:tcW w:w="666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FFFF" w:themeFill="background1"/>
          </w:tcPr>
          <w:p w14:paraId="18D515D3" w14:textId="77777777" w:rsidR="003535D9" w:rsidRPr="004B2B2C" w:rsidRDefault="003535D9" w:rsidP="00741B05">
            <w:pPr>
              <w:rPr>
                <w:lang w:val="en-US"/>
              </w:rPr>
            </w:pPr>
          </w:p>
        </w:tc>
        <w:tc>
          <w:tcPr>
            <w:tcW w:w="208" w:type="dxa"/>
            <w:shd w:val="clear" w:color="auto" w:fill="FFFFFF" w:themeFill="background1"/>
          </w:tcPr>
          <w:p w14:paraId="10CF2A19" w14:textId="77777777" w:rsidR="003535D9" w:rsidRPr="003535D9" w:rsidRDefault="003535D9" w:rsidP="00741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FFFF" w:themeFill="background1"/>
          </w:tcPr>
          <w:p w14:paraId="41B3111A" w14:textId="4C7A745E" w:rsidR="003535D9" w:rsidRPr="004B2B2C" w:rsidRDefault="003535D9" w:rsidP="00741B05">
            <w:pPr>
              <w:rPr>
                <w:lang w:val="en-US"/>
              </w:rPr>
            </w:pPr>
          </w:p>
        </w:tc>
      </w:tr>
      <w:tr w:rsidR="003535D9" w:rsidRPr="003535D9" w14:paraId="350FF635" w14:textId="77777777" w:rsidTr="62FA69E0">
        <w:trPr>
          <w:trHeight w:hRule="exact" w:val="300"/>
          <w:tblCellSpacing w:w="15" w:type="dxa"/>
        </w:trPr>
        <w:tc>
          <w:tcPr>
            <w:tcW w:w="666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FFFF" w:themeFill="background1"/>
          </w:tcPr>
          <w:p w14:paraId="5CB4D4DA" w14:textId="77777777" w:rsidR="003535D9" w:rsidRPr="004B2B2C" w:rsidRDefault="003535D9" w:rsidP="00741B05">
            <w:pPr>
              <w:rPr>
                <w:lang w:val="en-US"/>
              </w:rPr>
            </w:pPr>
          </w:p>
        </w:tc>
        <w:tc>
          <w:tcPr>
            <w:tcW w:w="208" w:type="dxa"/>
            <w:shd w:val="clear" w:color="auto" w:fill="FFFFFF" w:themeFill="background1"/>
          </w:tcPr>
          <w:p w14:paraId="7D22C008" w14:textId="77777777" w:rsidR="003535D9" w:rsidRPr="003535D9" w:rsidRDefault="003535D9" w:rsidP="00741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FFFF" w:themeFill="background1"/>
          </w:tcPr>
          <w:p w14:paraId="205697F3" w14:textId="491D1E5D" w:rsidR="003535D9" w:rsidRPr="004B2B2C" w:rsidRDefault="003535D9" w:rsidP="00741B05">
            <w:pPr>
              <w:rPr>
                <w:lang w:val="en-US"/>
              </w:rPr>
            </w:pPr>
          </w:p>
        </w:tc>
      </w:tr>
      <w:tr w:rsidR="004B2B2C" w:rsidRPr="003535D9" w14:paraId="38D66658" w14:textId="77777777" w:rsidTr="62FA69E0">
        <w:trPr>
          <w:trHeight w:hRule="exact" w:val="300"/>
          <w:tblCellSpacing w:w="15" w:type="dxa"/>
        </w:trPr>
        <w:tc>
          <w:tcPr>
            <w:tcW w:w="666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FFFF" w:themeFill="background1"/>
          </w:tcPr>
          <w:p w14:paraId="2D0021A7" w14:textId="77777777" w:rsidR="004B2B2C" w:rsidRPr="004B2B2C" w:rsidRDefault="004B2B2C" w:rsidP="00741B05">
            <w:pPr>
              <w:rPr>
                <w:lang w:val="en-US"/>
              </w:rPr>
            </w:pPr>
          </w:p>
        </w:tc>
        <w:tc>
          <w:tcPr>
            <w:tcW w:w="208" w:type="dxa"/>
            <w:shd w:val="clear" w:color="auto" w:fill="FFFFFF" w:themeFill="background1"/>
          </w:tcPr>
          <w:p w14:paraId="7917D244" w14:textId="77777777" w:rsidR="004B2B2C" w:rsidRPr="003535D9" w:rsidRDefault="004B2B2C" w:rsidP="00741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FFFF" w:themeFill="background1"/>
          </w:tcPr>
          <w:p w14:paraId="21EA694D" w14:textId="77777777" w:rsidR="004B2B2C" w:rsidRPr="004B2B2C" w:rsidRDefault="004B2B2C" w:rsidP="00741B05">
            <w:pPr>
              <w:rPr>
                <w:lang w:val="en-US"/>
              </w:rPr>
            </w:pPr>
          </w:p>
        </w:tc>
      </w:tr>
    </w:tbl>
    <w:p w14:paraId="7BEAF67D" w14:textId="24BD1E45" w:rsidR="00741B05" w:rsidRPr="003535D9" w:rsidRDefault="004B2B2C" w:rsidP="62FA69E0">
      <w:pPr>
        <w:spacing w:before="120" w:after="165"/>
        <w:ind w:right="521"/>
        <w:jc w:val="right"/>
        <w:rPr>
          <w:i/>
          <w:iCs/>
          <w:sz w:val="16"/>
          <w:szCs w:val="16"/>
          <w:lang w:val="en-US"/>
        </w:rPr>
      </w:pPr>
      <w:r w:rsidRPr="62FA69E0">
        <w:rPr>
          <w:i/>
          <w:iCs/>
          <w:sz w:val="16"/>
          <w:szCs w:val="16"/>
        </w:rPr>
        <w:t>Insert rows as</w:t>
      </w:r>
      <w:r w:rsidR="00B12640" w:rsidRPr="62FA69E0">
        <w:rPr>
          <w:i/>
          <w:iCs/>
          <w:sz w:val="16"/>
          <w:szCs w:val="16"/>
        </w:rPr>
        <w:t xml:space="preserve"> </w:t>
      </w:r>
      <w:r w:rsidRPr="62FA69E0">
        <w:rPr>
          <w:i/>
          <w:iCs/>
          <w:sz w:val="16"/>
          <w:szCs w:val="16"/>
        </w:rPr>
        <w:t>required.</w:t>
      </w:r>
    </w:p>
    <w:p w14:paraId="62D21506" w14:textId="2166D963" w:rsidR="009158BF" w:rsidRPr="003535D9" w:rsidRDefault="007C286C" w:rsidP="009158BF">
      <w:pPr>
        <w:rPr>
          <w:lang w:val="en-US"/>
        </w:rPr>
      </w:pPr>
      <w:r>
        <w:t>On behalf of &lt;Company Name&gt; I hereby decare that</w:t>
      </w:r>
      <w:r w:rsidR="009158BF">
        <w:t>:</w:t>
      </w:r>
    </w:p>
    <w:p w14:paraId="5635CAF0" w14:textId="3EB07C20" w:rsidR="005D21F2" w:rsidRPr="003535D9" w:rsidRDefault="009158BF" w:rsidP="004B2B2C">
      <w:pPr>
        <w:pStyle w:val="ListParagraph"/>
        <w:numPr>
          <w:ilvl w:val="0"/>
          <w:numId w:val="1"/>
        </w:numPr>
        <w:ind w:left="426" w:hanging="284"/>
        <w:rPr>
          <w:lang w:val="en-US"/>
        </w:rPr>
      </w:pPr>
      <w:r>
        <w:t xml:space="preserve">The </w:t>
      </w:r>
      <w:r w:rsidR="007C286C">
        <w:t>Advisers</w:t>
      </w:r>
      <w:r>
        <w:t xml:space="preserve"> </w:t>
      </w:r>
      <w:r w:rsidR="007C286C">
        <w:t>listed</w:t>
      </w:r>
      <w:r>
        <w:t xml:space="preserve"> above are employees of </w:t>
      </w:r>
      <w:r w:rsidR="00B12640">
        <w:t>&lt;</w:t>
      </w:r>
      <w:proofErr w:type="spellStart"/>
      <w:r w:rsidR="007C286C">
        <w:t>Company</w:t>
      </w:r>
      <w:r w:rsidR="00B12640">
        <w:t>Name</w:t>
      </w:r>
      <w:proofErr w:type="spellEnd"/>
      <w:r w:rsidR="00B12640">
        <w:t xml:space="preserve">&gt; </w:t>
      </w:r>
      <w:r w:rsidR="005D21F2">
        <w:t xml:space="preserve">- </w:t>
      </w:r>
      <w:r>
        <w:t xml:space="preserve">we will notify Praemium in the event of cessation of </w:t>
      </w:r>
      <w:proofErr w:type="gramStart"/>
      <w:r>
        <w:t>employment;</w:t>
      </w:r>
      <w:proofErr w:type="gramEnd"/>
      <w:r>
        <w:t xml:space="preserve"> </w:t>
      </w:r>
    </w:p>
    <w:p w14:paraId="6B1E8370" w14:textId="2F89A693" w:rsidR="005D21F2" w:rsidRPr="003535D9" w:rsidRDefault="005D21F2" w:rsidP="004B2B2C">
      <w:pPr>
        <w:pStyle w:val="ListParagraph"/>
        <w:numPr>
          <w:ilvl w:val="0"/>
          <w:numId w:val="1"/>
        </w:numPr>
        <w:ind w:left="426" w:hanging="284"/>
        <w:rPr>
          <w:lang w:val="en-US"/>
        </w:rPr>
      </w:pPr>
      <w:r>
        <w:t>We</w:t>
      </w:r>
      <w:r w:rsidR="009158BF">
        <w:t xml:space="preserve"> acknowledge that Praemium will treat all actions initiated by the representatives as being endorsed by </w:t>
      </w:r>
      <w:r>
        <w:t>us</w:t>
      </w:r>
      <w:r w:rsidR="009158BF">
        <w:t xml:space="preserve">; and </w:t>
      </w:r>
    </w:p>
    <w:p w14:paraId="39121019" w14:textId="0B9936AC" w:rsidR="009158BF" w:rsidRPr="003535D9" w:rsidRDefault="007C286C" w:rsidP="004B2B2C">
      <w:pPr>
        <w:pStyle w:val="ListParagraph"/>
        <w:numPr>
          <w:ilvl w:val="0"/>
          <w:numId w:val="1"/>
        </w:numPr>
        <w:ind w:left="426" w:hanging="284"/>
        <w:rPr>
          <w:lang w:val="en-US"/>
        </w:rPr>
      </w:pPr>
      <w:r>
        <w:t>&lt;Company</w:t>
      </w:r>
      <w:r w:rsidR="2671FAFC">
        <w:t xml:space="preserve"> </w:t>
      </w:r>
      <w:r>
        <w:t>Name&gt;</w:t>
      </w:r>
      <w:r w:rsidR="009158BF">
        <w:t xml:space="preserve"> agrees that it is liable for all actions of its representatives in accessing Praemium</w:t>
      </w:r>
      <w:r w:rsidR="005D21F2">
        <w:t>’s</w:t>
      </w:r>
      <w:r w:rsidR="009158BF">
        <w:t xml:space="preserve"> </w:t>
      </w:r>
      <w:r w:rsidR="005D21F2">
        <w:t>p</w:t>
      </w:r>
      <w:r w:rsidR="009158BF">
        <w:t>latform</w:t>
      </w:r>
      <w:r w:rsidR="005D21F2">
        <w:t xml:space="preserve"> technology</w:t>
      </w:r>
      <w:r>
        <w:t>.</w:t>
      </w:r>
    </w:p>
    <w:p w14:paraId="4FE6BD92" w14:textId="06009726" w:rsidR="007C286C" w:rsidRPr="003535D9" w:rsidRDefault="007C286C" w:rsidP="007C286C">
      <w:pPr>
        <w:rPr>
          <w:lang w:val="en-US"/>
        </w:rPr>
      </w:pPr>
      <w:r>
        <w:t>Sincerely,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855"/>
        <w:gridCol w:w="450"/>
        <w:gridCol w:w="4080"/>
      </w:tblGrid>
      <w:tr w:rsidR="53B7C2F4" w14:paraId="74409565" w14:textId="77777777" w:rsidTr="00026D03">
        <w:trPr>
          <w:trHeight w:val="300"/>
        </w:trPr>
        <w:tc>
          <w:tcPr>
            <w:tcW w:w="38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9271C9" w14:textId="32EF937D" w:rsidR="5E4E091E" w:rsidRDefault="4849ECBA" w:rsidP="53B7C2F4">
            <w:pPr>
              <w:rPr>
                <w:lang w:val="en-US"/>
              </w:rPr>
            </w:pPr>
            <w:r>
              <w:t>&lt;Signature&gt;</w:t>
            </w:r>
          </w:p>
          <w:p w14:paraId="78E2E0F4" w14:textId="24041B52" w:rsidR="53B7C2F4" w:rsidRDefault="53B7C2F4" w:rsidP="53B7C2F4">
            <w:pPr>
              <w:rPr>
                <w:lang w:val="en-US"/>
              </w:rPr>
            </w:pPr>
          </w:p>
          <w:p w14:paraId="6CFFB75B" w14:textId="7411685D" w:rsidR="53B7C2F4" w:rsidRDefault="53B7C2F4" w:rsidP="53B7C2F4">
            <w:pPr>
              <w:rPr>
                <w:lang w:val="en-US"/>
              </w:rPr>
            </w:pPr>
          </w:p>
          <w:p w14:paraId="265216FF" w14:textId="10B38393" w:rsidR="53B7C2F4" w:rsidRDefault="53B7C2F4" w:rsidP="53B7C2F4">
            <w:pPr>
              <w:rPr>
                <w:lang w:val="en-US"/>
              </w:rPr>
            </w:pPr>
          </w:p>
        </w:tc>
        <w:tc>
          <w:tcPr>
            <w:tcW w:w="4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CCE65F" w14:textId="11EC8E0B" w:rsidR="53B7C2F4" w:rsidRDefault="53B7C2F4" w:rsidP="53B7C2F4">
            <w:pPr>
              <w:rPr>
                <w:lang w:val="en-US"/>
              </w:rPr>
            </w:pPr>
          </w:p>
        </w:tc>
        <w:tc>
          <w:tcPr>
            <w:tcW w:w="4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BE612D" w14:textId="05C231C2" w:rsidR="53B7C2F4" w:rsidRDefault="5CC23B9A" w:rsidP="53B7C2F4">
            <w:pPr>
              <w:rPr>
                <w:lang w:val="en-US"/>
              </w:rPr>
            </w:pPr>
            <w:r>
              <w:t>&lt;Signature&gt;</w:t>
            </w:r>
          </w:p>
          <w:p w14:paraId="75C18C32" w14:textId="10B38393" w:rsidR="53B7C2F4" w:rsidRDefault="53B7C2F4" w:rsidP="53B7C2F4">
            <w:pPr>
              <w:rPr>
                <w:lang w:val="en-US"/>
              </w:rPr>
            </w:pPr>
          </w:p>
        </w:tc>
      </w:tr>
      <w:tr w:rsidR="53B7C2F4" w14:paraId="61632DD0" w14:textId="77777777" w:rsidTr="00026D03">
        <w:trPr>
          <w:trHeight w:val="300"/>
        </w:trPr>
        <w:tc>
          <w:tcPr>
            <w:tcW w:w="38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7A6864" w14:textId="1E0BCF08" w:rsidR="5E4E091E" w:rsidRPr="00026D03" w:rsidRDefault="4849ECBA" w:rsidP="53B7C2F4">
            <w:pPr>
              <w:rPr>
                <w:sz w:val="20"/>
                <w:szCs w:val="20"/>
                <w:lang w:val="en-US"/>
              </w:rPr>
            </w:pPr>
            <w:r w:rsidRPr="00026D03">
              <w:rPr>
                <w:sz w:val="20"/>
                <w:szCs w:val="20"/>
              </w:rPr>
              <w:t>&lt;Company Director Name&gt;</w:t>
            </w:r>
          </w:p>
        </w:tc>
        <w:tc>
          <w:tcPr>
            <w:tcW w:w="4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F2F750" w14:textId="5C087218" w:rsidR="53B7C2F4" w:rsidRPr="00026D03" w:rsidRDefault="53B7C2F4" w:rsidP="53B7C2F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2EB5E6" w14:textId="58B58ADA" w:rsidR="53B7C2F4" w:rsidRPr="00026D03" w:rsidRDefault="5CC23B9A" w:rsidP="53B7C2F4">
            <w:pPr>
              <w:rPr>
                <w:sz w:val="20"/>
                <w:szCs w:val="20"/>
                <w:lang w:val="en-US"/>
              </w:rPr>
            </w:pPr>
            <w:r w:rsidRPr="00026D03">
              <w:rPr>
                <w:sz w:val="20"/>
                <w:szCs w:val="20"/>
              </w:rPr>
              <w:t>&lt;Company Director</w:t>
            </w:r>
            <w:r w:rsidR="67AFEAAC" w:rsidRPr="00026D03">
              <w:rPr>
                <w:sz w:val="20"/>
                <w:szCs w:val="20"/>
              </w:rPr>
              <w:t>/Secretary</w:t>
            </w:r>
            <w:r w:rsidRPr="00026D03">
              <w:rPr>
                <w:sz w:val="20"/>
                <w:szCs w:val="20"/>
              </w:rPr>
              <w:t xml:space="preserve"> Name&gt;</w:t>
            </w:r>
          </w:p>
        </w:tc>
      </w:tr>
      <w:tr w:rsidR="53B7C2F4" w14:paraId="3F2A4E54" w14:textId="77777777" w:rsidTr="00026D03">
        <w:trPr>
          <w:trHeight w:val="300"/>
        </w:trPr>
        <w:tc>
          <w:tcPr>
            <w:tcW w:w="38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B04770" w14:textId="38D42658" w:rsidR="5E4E091E" w:rsidRPr="00026D03" w:rsidRDefault="4849ECBA" w:rsidP="53B7C2F4">
            <w:pPr>
              <w:rPr>
                <w:sz w:val="20"/>
                <w:szCs w:val="20"/>
                <w:lang w:val="en-US"/>
              </w:rPr>
            </w:pPr>
            <w:r w:rsidRPr="00026D03">
              <w:rPr>
                <w:sz w:val="20"/>
                <w:szCs w:val="20"/>
              </w:rPr>
              <w:t>&lt;</w:t>
            </w:r>
            <w:r w:rsidR="7D497D55" w:rsidRPr="00026D03">
              <w:rPr>
                <w:sz w:val="20"/>
                <w:szCs w:val="20"/>
              </w:rPr>
              <w:t>Position</w:t>
            </w:r>
            <w:r w:rsidRPr="00026D03">
              <w:rPr>
                <w:sz w:val="20"/>
                <w:szCs w:val="20"/>
              </w:rPr>
              <w:t>&gt;</w:t>
            </w:r>
          </w:p>
        </w:tc>
        <w:tc>
          <w:tcPr>
            <w:tcW w:w="4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E82B4C" w14:textId="00348EF5" w:rsidR="53B7C2F4" w:rsidRPr="00026D03" w:rsidRDefault="53B7C2F4" w:rsidP="53B7C2F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DF3D3A" w14:textId="59AA43A9" w:rsidR="53B7C2F4" w:rsidRPr="00026D03" w:rsidRDefault="5CC23B9A" w:rsidP="53B7C2F4">
            <w:pPr>
              <w:rPr>
                <w:sz w:val="20"/>
                <w:szCs w:val="20"/>
                <w:lang w:val="en-US"/>
              </w:rPr>
            </w:pPr>
            <w:r w:rsidRPr="00026D03">
              <w:rPr>
                <w:sz w:val="20"/>
                <w:szCs w:val="20"/>
              </w:rPr>
              <w:t>&lt;</w:t>
            </w:r>
            <w:r w:rsidR="05D96491" w:rsidRPr="00026D03">
              <w:rPr>
                <w:sz w:val="20"/>
                <w:szCs w:val="20"/>
              </w:rPr>
              <w:t>Position</w:t>
            </w:r>
            <w:r w:rsidRPr="00026D03">
              <w:rPr>
                <w:sz w:val="20"/>
                <w:szCs w:val="20"/>
              </w:rPr>
              <w:t>&gt;</w:t>
            </w:r>
          </w:p>
        </w:tc>
      </w:tr>
      <w:tr w:rsidR="53B7C2F4" w14:paraId="66413670" w14:textId="77777777" w:rsidTr="00026D03">
        <w:trPr>
          <w:trHeight w:val="300"/>
        </w:trPr>
        <w:tc>
          <w:tcPr>
            <w:tcW w:w="38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BA1FE0" w14:textId="303E1F05" w:rsidR="5E4E091E" w:rsidRPr="00026D03" w:rsidRDefault="4849ECBA" w:rsidP="53B7C2F4">
            <w:pPr>
              <w:rPr>
                <w:sz w:val="20"/>
                <w:szCs w:val="20"/>
                <w:lang w:val="en-US"/>
              </w:rPr>
            </w:pPr>
            <w:r w:rsidRPr="00026D03">
              <w:rPr>
                <w:sz w:val="20"/>
                <w:szCs w:val="20"/>
              </w:rPr>
              <w:t>&lt;Company</w:t>
            </w:r>
            <w:r w:rsidR="68686ECB" w:rsidRPr="00026D03">
              <w:rPr>
                <w:sz w:val="20"/>
                <w:szCs w:val="20"/>
              </w:rPr>
              <w:t xml:space="preserve"> </w:t>
            </w:r>
            <w:r w:rsidRPr="00026D03">
              <w:rPr>
                <w:sz w:val="20"/>
                <w:szCs w:val="20"/>
              </w:rPr>
              <w:t>Name&gt;</w:t>
            </w:r>
          </w:p>
        </w:tc>
        <w:tc>
          <w:tcPr>
            <w:tcW w:w="4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6CB9D7" w14:textId="2F148089" w:rsidR="53B7C2F4" w:rsidRPr="00026D03" w:rsidRDefault="53B7C2F4" w:rsidP="53B7C2F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18D956" w14:textId="6E885FDF" w:rsidR="53B7C2F4" w:rsidRPr="00026D03" w:rsidRDefault="5CC23B9A" w:rsidP="53B7C2F4">
            <w:pPr>
              <w:rPr>
                <w:sz w:val="20"/>
                <w:szCs w:val="20"/>
                <w:lang w:val="en-US"/>
              </w:rPr>
            </w:pPr>
            <w:r w:rsidRPr="00026D03">
              <w:rPr>
                <w:sz w:val="20"/>
                <w:szCs w:val="20"/>
              </w:rPr>
              <w:t>&lt;Company</w:t>
            </w:r>
            <w:r w:rsidR="5FBB6961" w:rsidRPr="00026D03">
              <w:rPr>
                <w:sz w:val="20"/>
                <w:szCs w:val="20"/>
              </w:rPr>
              <w:t xml:space="preserve"> </w:t>
            </w:r>
            <w:r w:rsidRPr="00026D03">
              <w:rPr>
                <w:sz w:val="20"/>
                <w:szCs w:val="20"/>
              </w:rPr>
              <w:t>Name&gt;</w:t>
            </w:r>
          </w:p>
        </w:tc>
      </w:tr>
    </w:tbl>
    <w:p w14:paraId="5847645F" w14:textId="77777777" w:rsidR="00026D03" w:rsidRDefault="00026D03" w:rsidP="00026D03">
      <w:pPr>
        <w:spacing w:after="0"/>
        <w:rPr>
          <w:lang w:val="en-US"/>
        </w:rPr>
      </w:pPr>
    </w:p>
    <w:p w14:paraId="31E789B8" w14:textId="77777777" w:rsidR="00026D03" w:rsidRDefault="00026D03" w:rsidP="00026D03">
      <w:pPr>
        <w:spacing w:after="0"/>
        <w:rPr>
          <w:lang w:val="en-US"/>
        </w:rPr>
      </w:pPr>
    </w:p>
    <w:sectPr w:rsidR="00026D03" w:rsidSect="00026D0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CAE29" w14:textId="77777777" w:rsidR="004B2B2C" w:rsidRDefault="004B2B2C" w:rsidP="004B2B2C">
      <w:pPr>
        <w:spacing w:after="0" w:line="240" w:lineRule="auto"/>
      </w:pPr>
      <w:r>
        <w:separator/>
      </w:r>
    </w:p>
  </w:endnote>
  <w:endnote w:type="continuationSeparator" w:id="0">
    <w:p w14:paraId="076581F7" w14:textId="77777777" w:rsidR="004B2B2C" w:rsidRDefault="004B2B2C" w:rsidP="004B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Roboto Light"/>
    <w:panose1 w:val="02000000000000000000"/>
    <w:charset w:val="00"/>
    <w:family w:val="modern"/>
    <w:notTrueType/>
    <w:pitch w:val="variable"/>
    <w:sig w:usb0="E0000AFF" w:usb1="5000217F" w:usb2="00000021" w:usb3="00000000" w:csb0="0000019F" w:csb1="00000000"/>
  </w:font>
  <w:font w:name="Playfair Display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Roboto Medium">
    <w:panose1 w:val="02000000000000000000"/>
    <w:charset w:val="00"/>
    <w:family w:val="modern"/>
    <w:notTrueType/>
    <w:pitch w:val="variable"/>
    <w:sig w:usb0="E0000AFF" w:usb1="5000217F" w:usb2="00000021" w:usb3="00000000" w:csb0="0000019F" w:csb1="00000000"/>
  </w:font>
  <w:font w:name="Roboto">
    <w:altName w:val="Roboto"/>
    <w:panose1 w:val="02000000000000000000"/>
    <w:charset w:val="00"/>
    <w:family w:val="modern"/>
    <w:notTrueType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142966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42DA7" w14:textId="0B65DD85" w:rsidR="00026D03" w:rsidRPr="00026D03" w:rsidRDefault="00026D03">
        <w:pPr>
          <w:pStyle w:val="Footer"/>
          <w:jc w:val="center"/>
          <w:rPr>
            <w:sz w:val="16"/>
            <w:szCs w:val="16"/>
          </w:rPr>
        </w:pPr>
        <w:r w:rsidRPr="00026D03">
          <w:rPr>
            <w:sz w:val="16"/>
            <w:szCs w:val="16"/>
          </w:rPr>
          <w:fldChar w:fldCharType="begin"/>
        </w:r>
        <w:r w:rsidRPr="00026D03">
          <w:rPr>
            <w:sz w:val="16"/>
            <w:szCs w:val="16"/>
          </w:rPr>
          <w:instrText xml:space="preserve"> PAGE   \* MERGEFORMAT </w:instrText>
        </w:r>
        <w:r w:rsidRPr="00026D03">
          <w:rPr>
            <w:sz w:val="16"/>
            <w:szCs w:val="16"/>
          </w:rPr>
          <w:fldChar w:fldCharType="separate"/>
        </w:r>
        <w:r w:rsidRPr="00026D03">
          <w:rPr>
            <w:noProof/>
            <w:sz w:val="16"/>
            <w:szCs w:val="16"/>
          </w:rPr>
          <w:t>2</w:t>
        </w:r>
        <w:r w:rsidRPr="00026D03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4FBB4" w14:textId="77777777" w:rsidR="004B2B2C" w:rsidRDefault="004B2B2C" w:rsidP="004B2B2C">
      <w:pPr>
        <w:spacing w:after="0" w:line="240" w:lineRule="auto"/>
      </w:pPr>
      <w:r>
        <w:separator/>
      </w:r>
    </w:p>
  </w:footnote>
  <w:footnote w:type="continuationSeparator" w:id="0">
    <w:p w14:paraId="3A833555" w14:textId="77777777" w:rsidR="004B2B2C" w:rsidRDefault="004B2B2C" w:rsidP="004B2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36786"/>
    <w:multiLevelType w:val="hybridMultilevel"/>
    <w:tmpl w:val="9CA4E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646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82"/>
    <w:rsid w:val="00026D03"/>
    <w:rsid w:val="001E5EC2"/>
    <w:rsid w:val="002304BD"/>
    <w:rsid w:val="002C57AA"/>
    <w:rsid w:val="002F6D82"/>
    <w:rsid w:val="003535D9"/>
    <w:rsid w:val="004B2B2C"/>
    <w:rsid w:val="004B51EA"/>
    <w:rsid w:val="005D21F2"/>
    <w:rsid w:val="00690679"/>
    <w:rsid w:val="00741B05"/>
    <w:rsid w:val="007C286C"/>
    <w:rsid w:val="007E6AFE"/>
    <w:rsid w:val="009158BF"/>
    <w:rsid w:val="00AD3334"/>
    <w:rsid w:val="00B12640"/>
    <w:rsid w:val="00C70251"/>
    <w:rsid w:val="00C74D04"/>
    <w:rsid w:val="00D12AFA"/>
    <w:rsid w:val="00E96003"/>
    <w:rsid w:val="00F9FD4F"/>
    <w:rsid w:val="05D96491"/>
    <w:rsid w:val="06BAA09E"/>
    <w:rsid w:val="0708DFBA"/>
    <w:rsid w:val="0A2AFF23"/>
    <w:rsid w:val="13CA22FD"/>
    <w:rsid w:val="21A8AF44"/>
    <w:rsid w:val="24473C07"/>
    <w:rsid w:val="2671FAFC"/>
    <w:rsid w:val="2A98604B"/>
    <w:rsid w:val="2B22ECB8"/>
    <w:rsid w:val="36A78EBE"/>
    <w:rsid w:val="3B4A93FB"/>
    <w:rsid w:val="3B67E06A"/>
    <w:rsid w:val="3F3BD5A0"/>
    <w:rsid w:val="42437F17"/>
    <w:rsid w:val="42467995"/>
    <w:rsid w:val="437D9E4D"/>
    <w:rsid w:val="44C135EA"/>
    <w:rsid w:val="44E50452"/>
    <w:rsid w:val="46A50B00"/>
    <w:rsid w:val="4849ECBA"/>
    <w:rsid w:val="499C54FC"/>
    <w:rsid w:val="4D72A158"/>
    <w:rsid w:val="4DFE4798"/>
    <w:rsid w:val="53B7C2F4"/>
    <w:rsid w:val="5728C579"/>
    <w:rsid w:val="589473DD"/>
    <w:rsid w:val="5CC23B9A"/>
    <w:rsid w:val="5E4E091E"/>
    <w:rsid w:val="5FBB6961"/>
    <w:rsid w:val="62FA69E0"/>
    <w:rsid w:val="638E9AB1"/>
    <w:rsid w:val="66A1761A"/>
    <w:rsid w:val="67AFEAAC"/>
    <w:rsid w:val="68686ECB"/>
    <w:rsid w:val="6ACD7679"/>
    <w:rsid w:val="6FDE13C2"/>
    <w:rsid w:val="71CE912B"/>
    <w:rsid w:val="735C926F"/>
    <w:rsid w:val="7779F2D6"/>
    <w:rsid w:val="77DD690B"/>
    <w:rsid w:val="79CBD741"/>
    <w:rsid w:val="7D497D55"/>
    <w:rsid w:val="7DB2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30E12"/>
  <w15:chartTrackingRefBased/>
  <w15:docId w15:val="{65FFC698-8532-4CE5-B6AC-46989BF3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2FA69E0"/>
  </w:style>
  <w:style w:type="paragraph" w:styleId="Heading1">
    <w:name w:val="heading 1"/>
    <w:basedOn w:val="Normal"/>
    <w:next w:val="Normal"/>
    <w:link w:val="Heading1Char"/>
    <w:uiPriority w:val="9"/>
    <w:qFormat/>
    <w:rsid w:val="62FA6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8066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62FA6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8066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62FA69E0"/>
    <w:pPr>
      <w:keepNext/>
      <w:keepLines/>
      <w:spacing w:before="160" w:after="80"/>
      <w:outlineLvl w:val="2"/>
    </w:pPr>
    <w:rPr>
      <w:rFonts w:eastAsiaTheme="majorEastAsia" w:cstheme="majorBidi"/>
      <w:color w:val="A8066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62FA6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8066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62FA69E0"/>
    <w:pPr>
      <w:keepNext/>
      <w:keepLines/>
      <w:spacing w:before="80" w:after="40"/>
      <w:outlineLvl w:val="4"/>
    </w:pPr>
    <w:rPr>
      <w:rFonts w:eastAsiaTheme="majorEastAsia" w:cstheme="majorBidi"/>
      <w:color w:val="A8066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62FA6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62FA6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62FA69E0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62FA69E0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pstableheading1">
    <w:name w:val="pps table heading 1"/>
    <w:basedOn w:val="TableText"/>
    <w:link w:val="ppstableheading1Char"/>
    <w:qFormat/>
    <w:rsid w:val="00C70251"/>
    <w:pPr>
      <w:keepNext/>
      <w:shd w:val="clear" w:color="A10DA9" w:themeColor="accent4" w:fill="auto"/>
      <w:suppressAutoHyphens/>
      <w:textboxTightWrap w:val="allLines"/>
      <w:outlineLvl w:val="1"/>
    </w:pPr>
    <w:rPr>
      <w:rFonts w:ascii="Roboto Medium" w:hAnsi="Roboto Medium" w:cstheme="minorBidi"/>
      <w:color w:val="FFFFFF" w:themeColor="background1"/>
      <w:szCs w:val="22"/>
      <w:lang w:eastAsia="en-AU"/>
    </w:rPr>
  </w:style>
  <w:style w:type="paragraph" w:customStyle="1" w:styleId="TableHeading">
    <w:name w:val="Table Heading"/>
    <w:basedOn w:val="Normal"/>
    <w:link w:val="TableHeadingChar"/>
    <w:uiPriority w:val="1"/>
    <w:qFormat/>
    <w:rsid w:val="62FA69E0"/>
    <w:pPr>
      <w:keepNext/>
      <w:spacing w:before="60" w:after="60" w:line="240" w:lineRule="auto"/>
      <w:outlineLvl w:val="2"/>
    </w:pPr>
    <w:rPr>
      <w:rFonts w:ascii="Roboto" w:eastAsia="Times New Roman" w:hAnsi="Roboto" w:cs="Calibri"/>
      <w:color w:val="A10DA9" w:themeColor="accent4"/>
      <w:sz w:val="18"/>
      <w:szCs w:val="18"/>
      <w:lang w:eastAsia="en-AU"/>
    </w:rPr>
  </w:style>
  <w:style w:type="character" w:customStyle="1" w:styleId="TableHeadingChar">
    <w:name w:val="Table Heading Char"/>
    <w:basedOn w:val="DefaultParagraphFont"/>
    <w:link w:val="TableHeading"/>
    <w:rsid w:val="00C70251"/>
    <w:rPr>
      <w:rFonts w:ascii="Roboto" w:eastAsia="Times New Roman" w:hAnsi="Roboto" w:cs="Calibri"/>
      <w:color w:val="A10DA9" w:themeColor="accent4"/>
      <w:sz w:val="18"/>
      <w:szCs w:val="18"/>
      <w:lang w:eastAsia="en-AU"/>
    </w:rPr>
  </w:style>
  <w:style w:type="paragraph" w:customStyle="1" w:styleId="TableText">
    <w:name w:val="Table Text"/>
    <w:basedOn w:val="Normal"/>
    <w:uiPriority w:val="1"/>
    <w:qFormat/>
    <w:rsid w:val="62FA69E0"/>
    <w:pPr>
      <w:spacing w:before="60" w:after="60" w:line="240" w:lineRule="auto"/>
    </w:pPr>
    <w:rPr>
      <w:rFonts w:ascii="Roboto Light" w:hAnsi="Roboto Light" w:cs="Times New Roman"/>
      <w:caps/>
      <w:color w:val="000000" w:themeColor="text1"/>
      <w:sz w:val="18"/>
      <w:szCs w:val="18"/>
    </w:rPr>
  </w:style>
  <w:style w:type="character" w:customStyle="1" w:styleId="ppstableheading1Char">
    <w:name w:val="pps table heading 1 Char"/>
    <w:basedOn w:val="DefaultParagraphFont"/>
    <w:link w:val="ppstableheading1"/>
    <w:rsid w:val="00C70251"/>
    <w:rPr>
      <w:rFonts w:ascii="Roboto Medium" w:hAnsi="Roboto Medium"/>
      <w:caps/>
      <w:color w:val="FFFFFF" w:themeColor="background1"/>
      <w:sz w:val="18"/>
      <w:shd w:val="clear" w:color="A10DA9" w:themeColor="accent4" w:fill="auto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F6D82"/>
    <w:rPr>
      <w:rFonts w:asciiTheme="majorHAnsi" w:eastAsiaTheme="majorEastAsia" w:hAnsiTheme="majorHAnsi" w:cstheme="majorBidi"/>
      <w:color w:val="A8066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82"/>
    <w:rPr>
      <w:rFonts w:asciiTheme="majorHAnsi" w:eastAsiaTheme="majorEastAsia" w:hAnsiTheme="majorHAnsi" w:cstheme="majorBidi"/>
      <w:color w:val="A8066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D82"/>
    <w:rPr>
      <w:rFonts w:eastAsiaTheme="majorEastAsia" w:cstheme="majorBidi"/>
      <w:color w:val="A8066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D82"/>
    <w:rPr>
      <w:rFonts w:eastAsiaTheme="majorEastAsia" w:cstheme="majorBidi"/>
      <w:i/>
      <w:iCs/>
      <w:color w:val="A8066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D82"/>
    <w:rPr>
      <w:rFonts w:eastAsiaTheme="majorEastAsia" w:cstheme="majorBidi"/>
      <w:color w:val="A8066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D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D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D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D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62FA69E0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62FA69E0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62FA6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D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62FA69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D82"/>
    <w:rPr>
      <w:i/>
      <w:iCs/>
      <w:color w:val="A8066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2FA69E0"/>
    <w:pPr>
      <w:pBdr>
        <w:top w:val="single" w:sz="4" w:space="10" w:color="A80665" w:themeColor="accent1" w:themeShade="BF"/>
        <w:bottom w:val="single" w:sz="4" w:space="10" w:color="A80665" w:themeColor="accent1" w:themeShade="BF"/>
      </w:pBdr>
      <w:spacing w:before="360" w:after="360"/>
      <w:ind w:left="864" w:right="864"/>
      <w:jc w:val="center"/>
    </w:pPr>
    <w:rPr>
      <w:i/>
      <w:iCs/>
      <w:color w:val="A8066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D82"/>
    <w:rPr>
      <w:i/>
      <w:iCs/>
      <w:color w:val="A8066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D82"/>
    <w:rPr>
      <w:b/>
      <w:bCs/>
      <w:smallCaps/>
      <w:color w:val="A80665" w:themeColor="accent1" w:themeShade="BF"/>
      <w:spacing w:val="5"/>
    </w:rPr>
  </w:style>
  <w:style w:type="table" w:styleId="TableGrid">
    <w:name w:val="Table Grid"/>
    <w:basedOn w:val="TableNormal"/>
    <w:uiPriority w:val="39"/>
    <w:rsid w:val="00915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62FA6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B2C"/>
  </w:style>
  <w:style w:type="paragraph" w:styleId="Footer">
    <w:name w:val="footer"/>
    <w:basedOn w:val="Normal"/>
    <w:link w:val="FooterChar"/>
    <w:uiPriority w:val="99"/>
    <w:unhideWhenUsed/>
    <w:rsid w:val="62FA6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B2C"/>
  </w:style>
  <w:style w:type="paragraph" w:styleId="TOC1">
    <w:name w:val="toc 1"/>
    <w:basedOn w:val="Normal"/>
    <w:next w:val="Normal"/>
    <w:uiPriority w:val="39"/>
    <w:unhideWhenUsed/>
    <w:rsid w:val="62FA69E0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2FA69E0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2FA69E0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2FA69E0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2FA69E0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2FA69E0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2FA69E0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2FA69E0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2FA69E0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62FA69E0"/>
    <w:pPr>
      <w:spacing w:after="0" w:line="240" w:lineRule="auto"/>
    </w:pPr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62FA69E0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praemium">
  <a:themeElements>
    <a:clrScheme name="praemium word colours">
      <a:dk1>
        <a:srgbClr val="000000"/>
      </a:dk1>
      <a:lt1>
        <a:sysClr val="window" lastClr="FFFFFF"/>
      </a:lt1>
      <a:dk2>
        <a:srgbClr val="0E121F"/>
      </a:dk2>
      <a:lt2>
        <a:srgbClr val="E10888"/>
      </a:lt2>
      <a:accent1>
        <a:srgbClr val="E10888"/>
      </a:accent1>
      <a:accent2>
        <a:srgbClr val="F280BE"/>
      </a:accent2>
      <a:accent3>
        <a:srgbClr val="4A5EDB"/>
      </a:accent3>
      <a:accent4>
        <a:srgbClr val="A10DA9"/>
      </a:accent4>
      <a:accent5>
        <a:srgbClr val="D74AD8"/>
      </a:accent5>
      <a:accent6>
        <a:srgbClr val="968CFF"/>
      </a:accent6>
      <a:hlink>
        <a:srgbClr val="AE1AF7"/>
      </a:hlink>
      <a:folHlink>
        <a:srgbClr val="6EB4EF"/>
      </a:folHlink>
    </a:clrScheme>
    <a:fontScheme name="Custom 83">
      <a:majorFont>
        <a:latin typeface="Playfair Display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88D121CA96349A37B99AB6B1154DB" ma:contentTypeVersion="20" ma:contentTypeDescription="Create a new document." ma:contentTypeScope="" ma:versionID="09615c2cbc0b6e37c18fd18f05ac533c">
  <xsd:schema xmlns:xsd="http://www.w3.org/2001/XMLSchema" xmlns:xs="http://www.w3.org/2001/XMLSchema" xmlns:p="http://schemas.microsoft.com/office/2006/metadata/properties" xmlns:ns1="http://schemas.microsoft.com/sharepoint/v3" xmlns:ns2="5df42cab-f05b-4856-b97a-2dc989ad58b1" xmlns:ns3="fec5e49e-fd59-4886-b2b0-ef2202c412a6" targetNamespace="http://schemas.microsoft.com/office/2006/metadata/properties" ma:root="true" ma:fieldsID="8d7fdf94c8da75fc0df56c2539d58771" ns1:_="" ns2:_="" ns3:_="">
    <xsd:import namespace="http://schemas.microsoft.com/sharepoint/v3"/>
    <xsd:import namespace="5df42cab-f05b-4856-b97a-2dc989ad58b1"/>
    <xsd:import namespace="fec5e49e-fd59-4886-b2b0-ef2202c41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ProductManager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ProductNam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42cab-f05b-4856-b97a-2dc989ad5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ProductManager" ma:index="17" nillable="true" ma:displayName="Product Manager" ma:format="Dropdown" ma:list="UserInfo" ma:SharePointGroup="0" ma:internalName="Produc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ProductName" ma:index="21" nillable="true" ma:displayName="Product Name" ma:format="Dropdown" ma:internalName="ProductNa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MA"/>
                    <xsd:enumeration value="Powerwrap"/>
                    <xsd:enumeration value="SuperSMA"/>
                    <xsd:enumeration value="VMA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3295d73-68f6-40bb-9bcb-ada0a1a062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e49e-fd59-4886-b2b0-ef2202c41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173fcf6-f51a-4c94-83cb-c96cc878e8d2}" ma:internalName="TaxCatchAll" ma:showField="CatchAllData" ma:web="fec5e49e-fd59-4886-b2b0-ef2202c412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Name xmlns="5df42cab-f05b-4856-b97a-2dc989ad58b1">
      <Value>IDPS</Value>
      <Value>Powerwrap</Value>
    </ProductName>
    <ProductManager xmlns="5df42cab-f05b-4856-b97a-2dc989ad58b1">
      <UserInfo>
        <DisplayName>mark.kingston@praemium.com</DisplayName>
        <AccountId>465</AccountId>
        <AccountType/>
      </UserInfo>
    </ProductManager>
    <_ip_UnifiedCompliancePolicyUIAction xmlns="http://schemas.microsoft.com/sharepoint/v3" xsi:nil="true"/>
    <_ip_UnifiedCompliancePolicyProperties xmlns="http://schemas.microsoft.com/sharepoint/v3" xsi:nil="true"/>
    <TaxCatchAll xmlns="fec5e49e-fd59-4886-b2b0-ef2202c412a6" xsi:nil="true"/>
    <lcf76f155ced4ddcb4097134ff3c332f xmlns="5df42cab-f05b-4856-b97a-2dc989ad58b1">
      <Terms xmlns="http://schemas.microsoft.com/office/infopath/2007/PartnerControls"/>
    </lcf76f155ced4ddcb4097134ff3c332f>
    <SharedWithUsers xmlns="fec5e49e-fd59-4886-b2b0-ef2202c412a6">
      <UserInfo>
        <DisplayName>Louise Paroissien</DisplayName>
        <AccountId>112</AccountId>
        <AccountType/>
      </UserInfo>
      <UserInfo>
        <DisplayName>Brendan Mitchell</DisplayName>
        <AccountId>117</AccountId>
        <AccountType/>
      </UserInfo>
      <UserInfo>
        <DisplayName>Kirsty Voumard</DisplayName>
        <AccountId>53</AccountId>
        <AccountType/>
      </UserInfo>
      <UserInfo>
        <DisplayName>Mark Kingston</DisplayName>
        <AccountId>465</AccountId>
        <AccountType/>
      </UserInfo>
      <UserInfo>
        <DisplayName>Bethaney Hyatt</DisplayName>
        <AccountId>2902</AccountId>
        <AccountType/>
      </UserInfo>
      <UserInfo>
        <DisplayName>Sheridan Simpson</DisplayName>
        <AccountId>1481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0C2E6-621E-493D-96F4-897DD1100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f42cab-f05b-4856-b97a-2dc989ad58b1"/>
    <ds:schemaRef ds:uri="fec5e49e-fd59-4886-b2b0-ef2202c41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AE4050-28CD-4CF0-8599-47583057C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E44C7-53D3-4F9C-A607-3EE6BE5B48A7}">
  <ds:schemaRefs>
    <ds:schemaRef ds:uri="5df42cab-f05b-4856-b97a-2dc989ad58b1"/>
    <ds:schemaRef ds:uri="http://purl.org/dc/elements/1.1/"/>
    <ds:schemaRef ds:uri="fec5e49e-fd59-4886-b2b0-ef2202c412a6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C083764-AE0A-4DC2-BEA8-D060BAB5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Forbes</dc:creator>
  <cp:keywords/>
  <dc:description/>
  <cp:lastModifiedBy>Tom Forbes</cp:lastModifiedBy>
  <cp:revision>6</cp:revision>
  <dcterms:created xsi:type="dcterms:W3CDTF">2024-03-28T06:51:00Z</dcterms:created>
  <dcterms:modified xsi:type="dcterms:W3CDTF">2024-10-02T00:27:00Z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0x0101003CF88D121CA96349A37B99AB6B1154DB</vt:lpwstr>
  </property>
  <property fmtid="{D5CDD505-2E9C-101B-9397-08002B2CF9AE}" pid="3" name="SharedWithUsers">
    <vt:lpwstr>112;#Louise Paroissien;#117;#Brendan Mitchell;#53;#Kirsty Voumard;#465;#Mark Kingston;#2902;#Bethaney Hyatt;#1481;#Sheridan Simpson</vt:lpwstr>
  </property>
  <property fmtid="{D5CDD505-2E9C-101B-9397-08002B2CF9AE}" pid="4" name="Version Name">
    <vt:lpwstr>IDPS v1 2024-07</vt:lpwstr>
  </property>
  <property fmtid="{D5CDD505-2E9C-101B-9397-08002B2CF9AE}" pid="5" name="Status">
    <vt:lpwstr>Under Review</vt:lpwstr>
  </property>
  <property fmtid="{D5CDD505-2E9C-101B-9397-08002B2CF9AE}" pid="6" name="Category">
    <vt:lpwstr>;#Adviser;#</vt:lpwstr>
  </property>
  <property fmtid="{D5CDD505-2E9C-101B-9397-08002B2CF9AE}" pid="7" name="MediaServiceImageTags">
    <vt:lpwstr/>
  </property>
</Properties>
</file>