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9CDBD" w14:textId="5132CB2E" w:rsidR="00044894" w:rsidRPr="00445C5F" w:rsidRDefault="003D4D3B" w:rsidP="0004489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45C5F">
        <w:rPr>
          <w:rFonts w:ascii="Arial" w:hAnsi="Arial" w:cs="Arial"/>
          <w:b/>
          <w:bCs/>
          <w:sz w:val="24"/>
          <w:szCs w:val="24"/>
        </w:rPr>
        <w:t>V</w:t>
      </w:r>
      <w:r w:rsidR="00044894" w:rsidRPr="00445C5F">
        <w:rPr>
          <w:rFonts w:ascii="Arial" w:hAnsi="Arial" w:cs="Arial"/>
          <w:b/>
          <w:bCs/>
          <w:sz w:val="24"/>
          <w:szCs w:val="24"/>
        </w:rPr>
        <w:t xml:space="preserve">pogled </w:t>
      </w:r>
      <w:r w:rsidRPr="00445C5F">
        <w:rPr>
          <w:rFonts w:ascii="Arial" w:hAnsi="Arial" w:cs="Arial"/>
          <w:b/>
          <w:bCs/>
          <w:sz w:val="24"/>
          <w:szCs w:val="24"/>
        </w:rPr>
        <w:t>v</w:t>
      </w:r>
      <w:r w:rsidR="00044894" w:rsidRPr="00445C5F">
        <w:rPr>
          <w:rFonts w:ascii="Arial" w:hAnsi="Arial" w:cs="Arial"/>
          <w:b/>
          <w:bCs/>
          <w:sz w:val="24"/>
          <w:szCs w:val="24"/>
        </w:rPr>
        <w:t xml:space="preserve"> evidenc</w:t>
      </w:r>
      <w:r w:rsidRPr="00445C5F">
        <w:rPr>
          <w:rFonts w:ascii="Arial" w:hAnsi="Arial" w:cs="Arial"/>
          <w:b/>
          <w:bCs/>
          <w:sz w:val="24"/>
          <w:szCs w:val="24"/>
        </w:rPr>
        <w:t>i</w:t>
      </w:r>
      <w:r w:rsidR="00044894" w:rsidRPr="00445C5F">
        <w:rPr>
          <w:rFonts w:ascii="Arial" w:hAnsi="Arial" w:cs="Arial"/>
          <w:b/>
          <w:bCs/>
          <w:sz w:val="24"/>
          <w:szCs w:val="24"/>
        </w:rPr>
        <w:t xml:space="preserve"> obračunanega DDV in odbitka DDV </w:t>
      </w:r>
      <w:r w:rsidRPr="00445C5F">
        <w:rPr>
          <w:rFonts w:ascii="Arial" w:hAnsi="Arial" w:cs="Arial"/>
          <w:b/>
          <w:bCs/>
          <w:sz w:val="24"/>
          <w:szCs w:val="24"/>
        </w:rPr>
        <w:t xml:space="preserve">na </w:t>
      </w:r>
      <w:proofErr w:type="spellStart"/>
      <w:r w:rsidR="00044894" w:rsidRPr="00445C5F">
        <w:rPr>
          <w:rFonts w:ascii="Arial" w:hAnsi="Arial" w:cs="Arial"/>
          <w:b/>
          <w:bCs/>
          <w:sz w:val="24"/>
          <w:szCs w:val="24"/>
        </w:rPr>
        <w:t>eDavkih</w:t>
      </w:r>
      <w:proofErr w:type="spellEnd"/>
    </w:p>
    <w:p w14:paraId="797CEDD7" w14:textId="77777777" w:rsidR="00044894" w:rsidRPr="00445C5F" w:rsidRDefault="00044894" w:rsidP="00044894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20B2388" w14:textId="153C9C28" w:rsidR="006A32E2" w:rsidRDefault="006A32E2" w:rsidP="001D247C">
      <w:pPr>
        <w:rPr>
          <w:rFonts w:ascii="Arial" w:hAnsi="Arial" w:cs="Arial"/>
          <w:b/>
          <w:bCs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Na </w:t>
      </w:r>
      <w:proofErr w:type="spellStart"/>
      <w:r w:rsidRPr="00445C5F">
        <w:rPr>
          <w:rFonts w:ascii="Arial" w:hAnsi="Arial" w:cs="Arial"/>
          <w:sz w:val="20"/>
          <w:szCs w:val="20"/>
        </w:rPr>
        <w:t>eDavkih</w:t>
      </w:r>
      <w:proofErr w:type="spellEnd"/>
      <w:r w:rsidRPr="00445C5F">
        <w:rPr>
          <w:rFonts w:ascii="Arial" w:hAnsi="Arial" w:cs="Arial"/>
          <w:sz w:val="20"/>
          <w:szCs w:val="20"/>
        </w:rPr>
        <w:t xml:space="preserve"> je na voljo </w:t>
      </w:r>
      <w:r w:rsidR="006A058A" w:rsidRPr="00445C5F">
        <w:rPr>
          <w:rFonts w:ascii="Arial" w:hAnsi="Arial" w:cs="Arial"/>
          <w:sz w:val="20"/>
          <w:szCs w:val="20"/>
        </w:rPr>
        <w:t>v</w:t>
      </w:r>
      <w:r w:rsidRPr="00445C5F">
        <w:rPr>
          <w:rFonts w:ascii="Arial" w:hAnsi="Arial" w:cs="Arial"/>
          <w:sz w:val="20"/>
          <w:szCs w:val="20"/>
        </w:rPr>
        <w:t xml:space="preserve">pogled </w:t>
      </w:r>
      <w:r w:rsidR="003D4D3B" w:rsidRPr="00445C5F">
        <w:rPr>
          <w:rFonts w:ascii="Arial" w:hAnsi="Arial" w:cs="Arial"/>
          <w:sz w:val="20"/>
          <w:szCs w:val="20"/>
        </w:rPr>
        <w:t>v</w:t>
      </w:r>
      <w:r w:rsidRPr="00445C5F">
        <w:rPr>
          <w:rFonts w:ascii="Arial" w:hAnsi="Arial" w:cs="Arial"/>
          <w:b/>
          <w:bCs/>
          <w:sz w:val="20"/>
          <w:szCs w:val="20"/>
        </w:rPr>
        <w:t xml:space="preserve"> Evidenci obračunanega DDV in odbitka </w:t>
      </w:r>
      <w:r w:rsidR="006A058A" w:rsidRPr="00445C5F">
        <w:rPr>
          <w:rFonts w:ascii="Arial" w:hAnsi="Arial" w:cs="Arial"/>
          <w:b/>
          <w:bCs/>
          <w:sz w:val="20"/>
          <w:szCs w:val="20"/>
        </w:rPr>
        <w:t>DDV</w:t>
      </w:r>
      <w:r w:rsidR="003D4D3B" w:rsidRPr="00445C5F">
        <w:rPr>
          <w:rFonts w:ascii="Arial" w:hAnsi="Arial" w:cs="Arial"/>
          <w:b/>
          <w:bCs/>
          <w:sz w:val="20"/>
          <w:szCs w:val="20"/>
        </w:rPr>
        <w:t>:</w:t>
      </w:r>
    </w:p>
    <w:p w14:paraId="27EF73FA" w14:textId="77777777" w:rsidR="00197639" w:rsidRDefault="00197639" w:rsidP="001D247C">
      <w:pPr>
        <w:rPr>
          <w:rFonts w:ascii="Arial" w:hAnsi="Arial" w:cs="Arial"/>
          <w:b/>
          <w:bCs/>
          <w:sz w:val="20"/>
          <w:szCs w:val="20"/>
        </w:rPr>
      </w:pPr>
    </w:p>
    <w:p w14:paraId="66FF5211" w14:textId="570AA561" w:rsidR="00690878" w:rsidRPr="00445C5F" w:rsidRDefault="00197639" w:rsidP="001D247C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E774F35" wp14:editId="703D500A">
            <wp:extent cx="5760720" cy="2352675"/>
            <wp:effectExtent l="0" t="0" r="0" b="9525"/>
            <wp:docPr id="420914333" name="Slika 1" descr="Slika, ki vsebuje besede besedilo, posnetek zaslona, programska oprem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14333" name="Slika 1" descr="Slika, ki vsebuje besede besedilo, posnetek zaslona, programska oprema, spletna stran&#10;&#10;Vsebina, ustvarjena z umetno inteligenco, morda ni pravil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8145" w14:textId="389A6C55" w:rsidR="006A32E2" w:rsidRPr="00445C5F" w:rsidRDefault="006A32E2" w:rsidP="00265328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D0DA977" w14:textId="3BB6DE27" w:rsidR="006A058A" w:rsidRPr="00445C5F" w:rsidRDefault="006A058A" w:rsidP="00445C5F">
      <w:pPr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S klikom na »Evidenci obračunanega DDV in odbitka DDV</w:t>
      </w:r>
      <w:r w:rsidR="00445C5F" w:rsidRPr="00445C5F">
        <w:rPr>
          <w:rFonts w:ascii="Arial" w:hAnsi="Arial" w:cs="Arial"/>
          <w:sz w:val="20"/>
          <w:szCs w:val="20"/>
        </w:rPr>
        <w:t>«</w:t>
      </w:r>
      <w:r w:rsidR="00044894" w:rsidRPr="00445C5F">
        <w:rPr>
          <w:rFonts w:ascii="Arial" w:hAnsi="Arial" w:cs="Arial"/>
          <w:sz w:val="20"/>
          <w:szCs w:val="20"/>
        </w:rPr>
        <w:t xml:space="preserve"> (slika</w:t>
      </w:r>
      <w:r w:rsidR="00445C5F" w:rsidRPr="00445C5F">
        <w:rPr>
          <w:rFonts w:ascii="Arial" w:hAnsi="Arial" w:cs="Arial"/>
          <w:sz w:val="20"/>
          <w:szCs w:val="20"/>
        </w:rPr>
        <w:t xml:space="preserve"> zgoraj</w:t>
      </w:r>
      <w:r w:rsidR="00044894" w:rsidRPr="00445C5F">
        <w:rPr>
          <w:rFonts w:ascii="Arial" w:hAnsi="Arial" w:cs="Arial"/>
          <w:sz w:val="20"/>
          <w:szCs w:val="20"/>
        </w:rPr>
        <w:t>)</w:t>
      </w:r>
      <w:r w:rsidRPr="00445C5F">
        <w:rPr>
          <w:rFonts w:ascii="Arial" w:hAnsi="Arial" w:cs="Arial"/>
          <w:sz w:val="20"/>
          <w:szCs w:val="20"/>
        </w:rPr>
        <w:t xml:space="preserve"> se odpre prikaz</w:t>
      </w:r>
      <w:r w:rsidR="00044894" w:rsidRPr="00445C5F">
        <w:rPr>
          <w:rFonts w:ascii="Arial" w:hAnsi="Arial" w:cs="Arial"/>
          <w:sz w:val="20"/>
          <w:szCs w:val="20"/>
        </w:rPr>
        <w:t xml:space="preserve"> DDV</w:t>
      </w:r>
      <w:r w:rsidR="00445C5F" w:rsidRPr="00445C5F">
        <w:rPr>
          <w:rFonts w:ascii="Arial" w:hAnsi="Arial" w:cs="Arial"/>
          <w:sz w:val="20"/>
          <w:szCs w:val="20"/>
        </w:rPr>
        <w:t xml:space="preserve"> </w:t>
      </w:r>
      <w:r w:rsidR="00044894" w:rsidRPr="00445C5F">
        <w:rPr>
          <w:rFonts w:ascii="Arial" w:hAnsi="Arial" w:cs="Arial"/>
          <w:sz w:val="20"/>
          <w:szCs w:val="20"/>
        </w:rPr>
        <w:t>-Evidenci, kjer sta na voljo dva različna vpogleda</w:t>
      </w:r>
      <w:r w:rsidR="003D4D3B" w:rsidRPr="00445C5F">
        <w:rPr>
          <w:rFonts w:ascii="Arial" w:hAnsi="Arial" w:cs="Arial"/>
          <w:sz w:val="20"/>
          <w:szCs w:val="20"/>
        </w:rPr>
        <w:t>,</w:t>
      </w:r>
      <w:r w:rsidR="00044894" w:rsidRPr="00445C5F">
        <w:rPr>
          <w:rFonts w:ascii="Arial" w:hAnsi="Arial" w:cs="Arial"/>
          <w:sz w:val="20"/>
          <w:szCs w:val="20"/>
        </w:rPr>
        <w:t xml:space="preserve"> in sicer »Evidenci obračunanega DDV in odbitka DDV« ter »Poslani evidenci obračunanega DDV in odbitka DDV«</w:t>
      </w:r>
      <w:r w:rsidR="00445C5F" w:rsidRPr="00445C5F">
        <w:rPr>
          <w:rFonts w:ascii="Arial" w:hAnsi="Arial" w:cs="Arial"/>
          <w:sz w:val="20"/>
          <w:szCs w:val="20"/>
        </w:rPr>
        <w:t>.</w:t>
      </w:r>
      <w:r w:rsidR="003D4D3B" w:rsidRPr="00445C5F">
        <w:rPr>
          <w:rFonts w:ascii="Arial" w:hAnsi="Arial" w:cs="Arial"/>
          <w:sz w:val="20"/>
          <w:szCs w:val="20"/>
        </w:rPr>
        <w:t xml:space="preserve"> </w:t>
      </w:r>
    </w:p>
    <w:p w14:paraId="5A49D224" w14:textId="1CC830EF" w:rsidR="006A32E2" w:rsidRPr="00445C5F" w:rsidRDefault="006A32E2" w:rsidP="0026532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45C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B3C3E6" wp14:editId="34665DA8">
            <wp:extent cx="4248150" cy="2428875"/>
            <wp:effectExtent l="0" t="0" r="0" b="9525"/>
            <wp:docPr id="16820643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643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52E4" w14:textId="77777777" w:rsidR="006A058A" w:rsidRPr="00445C5F" w:rsidRDefault="006A058A" w:rsidP="001D247C">
      <w:pPr>
        <w:rPr>
          <w:rFonts w:ascii="Arial" w:hAnsi="Arial" w:cs="Arial"/>
          <w:b/>
          <w:bCs/>
          <w:sz w:val="20"/>
          <w:szCs w:val="20"/>
        </w:rPr>
      </w:pPr>
    </w:p>
    <w:p w14:paraId="2078BE76" w14:textId="53FD119C" w:rsidR="001D247C" w:rsidRDefault="001D247C" w:rsidP="00445C5F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445C5F">
        <w:rPr>
          <w:rFonts w:ascii="Arial" w:hAnsi="Arial" w:cs="Arial"/>
          <w:b/>
          <w:bCs/>
          <w:sz w:val="20"/>
          <w:szCs w:val="20"/>
        </w:rPr>
        <w:t xml:space="preserve">Evidenci obračunanega DDV in odbitka DDV (DDV-Evidenci) – Vpogled v oddane evidence </w:t>
      </w:r>
    </w:p>
    <w:p w14:paraId="2481B82A" w14:textId="77777777" w:rsidR="00445C5F" w:rsidRPr="00445C5F" w:rsidRDefault="00445C5F" w:rsidP="00445C5F">
      <w:pPr>
        <w:pStyle w:val="Odstavekseznama"/>
        <w:jc w:val="both"/>
        <w:rPr>
          <w:rFonts w:ascii="Arial" w:hAnsi="Arial" w:cs="Arial"/>
          <w:b/>
          <w:bCs/>
          <w:sz w:val="20"/>
          <w:szCs w:val="20"/>
        </w:rPr>
      </w:pPr>
    </w:p>
    <w:p w14:paraId="2BCE5B06" w14:textId="00C18541" w:rsidR="001C6B29" w:rsidRDefault="00445C5F" w:rsidP="001C6B29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Na tem pregledu se lahko vpogleda v zadnji oddani evidenci obračunanega DDV in odbitka DDV, ki ju je davčni zavezanec predložil sam</w:t>
      </w:r>
      <w:r w:rsidR="001C6B29">
        <w:rPr>
          <w:rFonts w:ascii="Arial" w:hAnsi="Arial" w:cs="Arial"/>
          <w:sz w:val="20"/>
          <w:szCs w:val="20"/>
        </w:rPr>
        <w:t xml:space="preserve"> ali</w:t>
      </w:r>
      <w:r w:rsidRPr="00445C5F">
        <w:rPr>
          <w:rFonts w:ascii="Arial" w:hAnsi="Arial" w:cs="Arial"/>
          <w:sz w:val="20"/>
          <w:szCs w:val="20"/>
        </w:rPr>
        <w:t xml:space="preserve"> njegov pooblaščenec za posamezna davčna obdobja od 1. 7. 2025 dalje. </w:t>
      </w:r>
      <w:r w:rsidR="001C6B29">
        <w:rPr>
          <w:rFonts w:ascii="Arial" w:hAnsi="Arial" w:cs="Arial"/>
          <w:sz w:val="20"/>
          <w:szCs w:val="20"/>
        </w:rPr>
        <w:t>D</w:t>
      </w:r>
      <w:r w:rsidR="001C6B29" w:rsidRPr="00445C5F">
        <w:rPr>
          <w:rFonts w:ascii="Arial" w:hAnsi="Arial" w:cs="Arial"/>
          <w:sz w:val="20"/>
          <w:szCs w:val="20"/>
        </w:rPr>
        <w:t xml:space="preserve">avčni zastopnik za </w:t>
      </w:r>
      <w:r w:rsidR="001C6B29">
        <w:rPr>
          <w:rFonts w:ascii="Arial" w:hAnsi="Arial" w:cs="Arial"/>
          <w:sz w:val="20"/>
          <w:szCs w:val="20"/>
        </w:rPr>
        <w:t xml:space="preserve">carinski </w:t>
      </w:r>
      <w:r w:rsidR="001C6B29" w:rsidRPr="00445C5F">
        <w:rPr>
          <w:rFonts w:ascii="Arial" w:hAnsi="Arial" w:cs="Arial"/>
          <w:sz w:val="20"/>
          <w:szCs w:val="20"/>
        </w:rPr>
        <w:t>postopek</w:t>
      </w:r>
      <w:r w:rsidR="001C6B29">
        <w:rPr>
          <w:rFonts w:ascii="Arial" w:hAnsi="Arial" w:cs="Arial"/>
          <w:sz w:val="20"/>
          <w:szCs w:val="20"/>
        </w:rPr>
        <w:t xml:space="preserve"> 42/63 (</w:t>
      </w:r>
      <w:r w:rsidR="001C6B29" w:rsidRPr="00445C5F">
        <w:rPr>
          <w:rFonts w:ascii="Arial" w:hAnsi="Arial" w:cs="Arial"/>
          <w:sz w:val="20"/>
          <w:szCs w:val="20"/>
        </w:rPr>
        <w:t>CP42/63</w:t>
      </w:r>
      <w:r w:rsidR="001C6B29">
        <w:rPr>
          <w:rFonts w:ascii="Arial" w:hAnsi="Arial" w:cs="Arial"/>
          <w:sz w:val="20"/>
          <w:szCs w:val="20"/>
        </w:rPr>
        <w:t>) lahko vpogleda tudi v zadnji oddani DDV evidenci davčnih</w:t>
      </w:r>
      <w:r w:rsidR="001C6B29" w:rsidRPr="00445C5F">
        <w:rPr>
          <w:rFonts w:ascii="Arial" w:hAnsi="Arial" w:cs="Arial"/>
          <w:sz w:val="20"/>
          <w:szCs w:val="20"/>
        </w:rPr>
        <w:t xml:space="preserve"> zavezanc</w:t>
      </w:r>
      <w:r w:rsidR="001C6B29">
        <w:rPr>
          <w:rFonts w:ascii="Arial" w:hAnsi="Arial" w:cs="Arial"/>
          <w:sz w:val="20"/>
          <w:szCs w:val="20"/>
        </w:rPr>
        <w:t>ev</w:t>
      </w:r>
      <w:r w:rsidR="001C6B29" w:rsidRPr="00445C5F">
        <w:rPr>
          <w:rFonts w:ascii="Arial" w:hAnsi="Arial" w:cs="Arial"/>
          <w:sz w:val="20"/>
          <w:szCs w:val="20"/>
        </w:rPr>
        <w:t>, ki v Sloveniji nima</w:t>
      </w:r>
      <w:r w:rsidR="001C6B29">
        <w:rPr>
          <w:rFonts w:ascii="Arial" w:hAnsi="Arial" w:cs="Arial"/>
          <w:sz w:val="20"/>
          <w:szCs w:val="20"/>
        </w:rPr>
        <w:t>jo</w:t>
      </w:r>
      <w:r w:rsidR="001C6B29" w:rsidRPr="00445C5F">
        <w:rPr>
          <w:rFonts w:ascii="Arial" w:hAnsi="Arial" w:cs="Arial"/>
          <w:sz w:val="20"/>
          <w:szCs w:val="20"/>
        </w:rPr>
        <w:t xml:space="preserve"> sedeža in ni</w:t>
      </w:r>
      <w:r w:rsidR="001C6B29">
        <w:rPr>
          <w:rFonts w:ascii="Arial" w:hAnsi="Arial" w:cs="Arial"/>
          <w:sz w:val="20"/>
          <w:szCs w:val="20"/>
        </w:rPr>
        <w:t>so</w:t>
      </w:r>
      <w:r w:rsidR="001C6B29" w:rsidRPr="00445C5F">
        <w:rPr>
          <w:rFonts w:ascii="Arial" w:hAnsi="Arial" w:cs="Arial"/>
          <w:sz w:val="20"/>
          <w:szCs w:val="20"/>
        </w:rPr>
        <w:t xml:space="preserve"> pridobil</w:t>
      </w:r>
      <w:r w:rsidR="001C6B29">
        <w:rPr>
          <w:rFonts w:ascii="Arial" w:hAnsi="Arial" w:cs="Arial"/>
          <w:sz w:val="20"/>
          <w:szCs w:val="20"/>
        </w:rPr>
        <w:t>i</w:t>
      </w:r>
      <w:r w:rsidR="001C6B29" w:rsidRPr="00445C5F">
        <w:rPr>
          <w:rFonts w:ascii="Arial" w:hAnsi="Arial" w:cs="Arial"/>
          <w:sz w:val="20"/>
          <w:szCs w:val="20"/>
        </w:rPr>
        <w:t xml:space="preserve"> identifikacijske številke za DDV v Sloveniji,</w:t>
      </w:r>
      <w:r w:rsidR="001C6B29">
        <w:rPr>
          <w:rFonts w:ascii="Arial" w:hAnsi="Arial" w:cs="Arial"/>
          <w:sz w:val="20"/>
          <w:szCs w:val="20"/>
        </w:rPr>
        <w:t xml:space="preserve"> ki so ga pooblastili za CP 42/63.</w:t>
      </w:r>
      <w:r w:rsidR="001C6B29" w:rsidRPr="00445C5F">
        <w:rPr>
          <w:rFonts w:ascii="Arial" w:hAnsi="Arial" w:cs="Arial"/>
          <w:sz w:val="20"/>
          <w:szCs w:val="20"/>
        </w:rPr>
        <w:t xml:space="preserve"> </w:t>
      </w:r>
    </w:p>
    <w:p w14:paraId="32D55F7B" w14:textId="77777777" w:rsidR="001C6B29" w:rsidRDefault="001C6B29" w:rsidP="001C6B29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39240EAB" w14:textId="251894C9" w:rsidR="00445C5F" w:rsidRDefault="00445C5F" w:rsidP="001C6B29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lastRenderedPageBreak/>
        <w:t xml:space="preserve">Pregled je možen za posamezno obdobje ali hkrati za več njih. </w:t>
      </w:r>
    </w:p>
    <w:p w14:paraId="7A7CE1ED" w14:textId="77777777" w:rsidR="001C6B29" w:rsidRPr="00445C5F" w:rsidRDefault="001C6B29" w:rsidP="001C6B29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1C229DE7" w14:textId="77777777" w:rsidR="00445C5F" w:rsidRDefault="00445C5F" w:rsidP="001C6B29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Preverja se lahko, ali sta bili evidenci za določeno obdobje oddani ali ne. Lahko se preveri oddane podatke v evidenci, dana je tudi možnost pregleda morebitnih opozoril, ki so se tvorila pri oddaji evidenc. Iz pregleda je razvidno, ali sta evidenci usklajeni z obračunom DDV-O za isto davčno obdobje in če ne, v katerem delu sta neusklajeni (prikaz tistih polj DDV-O s pripadajočim seštevkom polj v evidenci, kjer so razlike med temi polji).</w:t>
      </w:r>
    </w:p>
    <w:p w14:paraId="7DEFA33A" w14:textId="77777777" w:rsidR="001C6B29" w:rsidRPr="00445C5F" w:rsidRDefault="001C6B29" w:rsidP="001C6B29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4C9341E5" w14:textId="79CDA633" w:rsidR="00445C5F" w:rsidRPr="00445C5F" w:rsidRDefault="00445C5F" w:rsidP="00445C5F">
      <w:p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V primeru davčnega zastopanja za P42/63 se v polju »Zastopani tujec« izbira med davčnimi zavezanci, ki jih davčni zastopnik zastopa ali jih je zastopal za CP42/63. Tudi za te primere so omogočeni vpogledi kot zgoraj navedeno.</w:t>
      </w:r>
    </w:p>
    <w:p w14:paraId="0140D0ED" w14:textId="31CE3272" w:rsidR="006A058A" w:rsidRPr="00445C5F" w:rsidRDefault="00301E9A" w:rsidP="00445C5F">
      <w:p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Z vnosom obdobja in klikom na gumb »išči« se lahko preveri, ali sta bili evidenci </w:t>
      </w:r>
      <w:r w:rsidR="003D4D3B" w:rsidRPr="00445C5F">
        <w:rPr>
          <w:rFonts w:ascii="Arial" w:hAnsi="Arial" w:cs="Arial"/>
          <w:sz w:val="20"/>
          <w:szCs w:val="20"/>
        </w:rPr>
        <w:t xml:space="preserve">za izbrano obdobje </w:t>
      </w:r>
      <w:r w:rsidRPr="00445C5F">
        <w:rPr>
          <w:rFonts w:ascii="Arial" w:hAnsi="Arial" w:cs="Arial"/>
          <w:sz w:val="20"/>
          <w:szCs w:val="20"/>
        </w:rPr>
        <w:t>oddani ali ne.</w:t>
      </w:r>
    </w:p>
    <w:p w14:paraId="1519F83C" w14:textId="74722A76" w:rsidR="00301E9A" w:rsidRPr="00445C5F" w:rsidRDefault="008437C8" w:rsidP="00265328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8578DD8" wp14:editId="090AB6D9">
            <wp:extent cx="5760720" cy="1695450"/>
            <wp:effectExtent l="0" t="0" r="0" b="0"/>
            <wp:docPr id="1427309201" name="Slika 1" descr="Slika, ki vsebuje besede besedilo, posnetek zaslona, pisav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09201" name="Slika 1" descr="Slika, ki vsebuje besede besedilo, posnetek zaslona, pisava, spletna stran&#10;&#10;Vsebina, ustvarjena z umetno inteligenco, morda ni pravil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69D5" w14:textId="5E28CFEA" w:rsidR="00301E9A" w:rsidRPr="00445C5F" w:rsidRDefault="003D4D3B" w:rsidP="00445C5F">
      <w:p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Če</w:t>
      </w:r>
      <w:r w:rsidR="00301E9A" w:rsidRPr="00445C5F">
        <w:rPr>
          <w:rFonts w:ascii="Arial" w:hAnsi="Arial" w:cs="Arial"/>
          <w:sz w:val="20"/>
          <w:szCs w:val="20"/>
        </w:rPr>
        <w:t xml:space="preserve"> evidenci</w:t>
      </w:r>
      <w:r w:rsidRPr="00445C5F">
        <w:rPr>
          <w:rFonts w:ascii="Arial" w:hAnsi="Arial" w:cs="Arial"/>
          <w:sz w:val="20"/>
          <w:szCs w:val="20"/>
        </w:rPr>
        <w:t xml:space="preserve"> za izbrano obdobje</w:t>
      </w:r>
      <w:r w:rsidR="00301E9A" w:rsidRPr="00445C5F">
        <w:rPr>
          <w:rFonts w:ascii="Arial" w:hAnsi="Arial" w:cs="Arial"/>
          <w:sz w:val="20"/>
          <w:szCs w:val="20"/>
        </w:rPr>
        <w:t xml:space="preserve"> nista oddani</w:t>
      </w:r>
      <w:r w:rsidRPr="00445C5F">
        <w:rPr>
          <w:rFonts w:ascii="Arial" w:hAnsi="Arial" w:cs="Arial"/>
          <w:sz w:val="20"/>
          <w:szCs w:val="20"/>
        </w:rPr>
        <w:t>, je</w:t>
      </w:r>
      <w:r w:rsidR="00301E9A" w:rsidRPr="00445C5F">
        <w:rPr>
          <w:rFonts w:ascii="Arial" w:hAnsi="Arial" w:cs="Arial"/>
          <w:sz w:val="20"/>
          <w:szCs w:val="20"/>
        </w:rPr>
        <w:t xml:space="preserve"> v stolpc</w:t>
      </w:r>
      <w:r w:rsidRPr="00445C5F">
        <w:rPr>
          <w:rFonts w:ascii="Arial" w:hAnsi="Arial" w:cs="Arial"/>
          <w:sz w:val="20"/>
          <w:szCs w:val="20"/>
        </w:rPr>
        <w:t>u</w:t>
      </w:r>
      <w:r w:rsidR="00301E9A" w:rsidRPr="00445C5F">
        <w:rPr>
          <w:rFonts w:ascii="Arial" w:hAnsi="Arial" w:cs="Arial"/>
          <w:sz w:val="20"/>
          <w:szCs w:val="20"/>
        </w:rPr>
        <w:t xml:space="preserve"> Opomba zabelež</w:t>
      </w:r>
      <w:r w:rsidRPr="00445C5F">
        <w:rPr>
          <w:rFonts w:ascii="Arial" w:hAnsi="Arial" w:cs="Arial"/>
          <w:sz w:val="20"/>
          <w:szCs w:val="20"/>
        </w:rPr>
        <w:t>eno</w:t>
      </w:r>
      <w:r w:rsidR="00301E9A" w:rsidRPr="00445C5F">
        <w:rPr>
          <w:rFonts w:ascii="Arial" w:hAnsi="Arial" w:cs="Arial"/>
          <w:sz w:val="20"/>
          <w:szCs w:val="20"/>
        </w:rPr>
        <w:t>: »Evidenci nista oddani.«</w:t>
      </w:r>
    </w:p>
    <w:p w14:paraId="6E2A9F60" w14:textId="34395B82" w:rsidR="00301E9A" w:rsidRPr="00445C5F" w:rsidRDefault="008437C8" w:rsidP="006A058A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660274" wp14:editId="6DC7E79D">
            <wp:extent cx="5760720" cy="1671320"/>
            <wp:effectExtent l="0" t="0" r="0" b="0"/>
            <wp:docPr id="1626437694" name="Slika 1" descr="Slika, ki vsebuje besede posnetek zaslona, besedilo, programska oprem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37694" name="Slika 1" descr="Slika, ki vsebuje besede posnetek zaslona, besedilo, programska oprema, pisava&#10;&#10;Vsebina, ustvarjena z umetno inteligenco, morda ni pravil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71A9" w14:textId="616DFDD1" w:rsidR="007F19E5" w:rsidRDefault="003D4D3B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Če</w:t>
      </w:r>
      <w:r w:rsidR="00301E9A" w:rsidRPr="00445C5F">
        <w:rPr>
          <w:rFonts w:ascii="Arial" w:hAnsi="Arial" w:cs="Arial"/>
          <w:sz w:val="20"/>
          <w:szCs w:val="20"/>
        </w:rPr>
        <w:t xml:space="preserve"> sta evidenci oddani</w:t>
      </w:r>
      <w:r w:rsidRPr="00445C5F">
        <w:rPr>
          <w:rFonts w:ascii="Arial" w:hAnsi="Arial" w:cs="Arial"/>
          <w:sz w:val="20"/>
          <w:szCs w:val="20"/>
        </w:rPr>
        <w:t>, j</w:t>
      </w:r>
      <w:r w:rsidR="00301E9A" w:rsidRPr="00445C5F">
        <w:rPr>
          <w:rFonts w:ascii="Arial" w:hAnsi="Arial" w:cs="Arial"/>
          <w:sz w:val="20"/>
          <w:szCs w:val="20"/>
        </w:rPr>
        <w:t>e v stolpc</w:t>
      </w:r>
      <w:r w:rsidRPr="00445C5F">
        <w:rPr>
          <w:rFonts w:ascii="Arial" w:hAnsi="Arial" w:cs="Arial"/>
          <w:sz w:val="20"/>
          <w:szCs w:val="20"/>
        </w:rPr>
        <w:t>u</w:t>
      </w:r>
      <w:r w:rsidR="00265328" w:rsidRPr="00445C5F">
        <w:rPr>
          <w:rFonts w:ascii="Arial" w:hAnsi="Arial" w:cs="Arial"/>
          <w:sz w:val="20"/>
          <w:szCs w:val="20"/>
        </w:rPr>
        <w:t xml:space="preserve"> poleg obdobja </w:t>
      </w:r>
      <w:r w:rsidRPr="00445C5F">
        <w:rPr>
          <w:rFonts w:ascii="Arial" w:hAnsi="Arial" w:cs="Arial"/>
          <w:sz w:val="20"/>
          <w:szCs w:val="20"/>
        </w:rPr>
        <w:t>navedena številka evidence</w:t>
      </w:r>
      <w:r w:rsidR="00265328" w:rsidRPr="00445C5F">
        <w:rPr>
          <w:rFonts w:ascii="Arial" w:hAnsi="Arial" w:cs="Arial"/>
          <w:sz w:val="20"/>
          <w:szCs w:val="20"/>
        </w:rPr>
        <w:t xml:space="preserve"> »ID evidence</w:t>
      </w:r>
      <w:r w:rsidRPr="00445C5F">
        <w:rPr>
          <w:rFonts w:ascii="Arial" w:hAnsi="Arial" w:cs="Arial"/>
          <w:sz w:val="20"/>
          <w:szCs w:val="20"/>
        </w:rPr>
        <w:t>«</w:t>
      </w:r>
      <w:r w:rsidR="00265328" w:rsidRPr="00445C5F">
        <w:rPr>
          <w:rFonts w:ascii="Arial" w:hAnsi="Arial" w:cs="Arial"/>
          <w:sz w:val="20"/>
          <w:szCs w:val="20"/>
        </w:rPr>
        <w:t xml:space="preserve"> ter število zapisov v evidenci obračunanega DDV in odbitka DDV. </w:t>
      </w:r>
      <w:r w:rsidRPr="00445C5F">
        <w:rPr>
          <w:rFonts w:ascii="Arial" w:hAnsi="Arial" w:cs="Arial"/>
          <w:sz w:val="20"/>
          <w:szCs w:val="20"/>
        </w:rPr>
        <w:t>V polju</w:t>
      </w:r>
      <w:r w:rsidR="00265328" w:rsidRPr="00445C5F">
        <w:rPr>
          <w:rFonts w:ascii="Arial" w:hAnsi="Arial" w:cs="Arial"/>
          <w:sz w:val="20"/>
          <w:szCs w:val="20"/>
        </w:rPr>
        <w:t xml:space="preserve"> »</w:t>
      </w:r>
      <w:r w:rsidR="00301E9A" w:rsidRPr="00445C5F">
        <w:rPr>
          <w:rFonts w:ascii="Arial" w:hAnsi="Arial" w:cs="Arial"/>
          <w:sz w:val="20"/>
          <w:szCs w:val="20"/>
        </w:rPr>
        <w:t>Opomba</w:t>
      </w:r>
      <w:r w:rsidR="00265328" w:rsidRPr="00445C5F">
        <w:rPr>
          <w:rFonts w:ascii="Arial" w:hAnsi="Arial" w:cs="Arial"/>
          <w:sz w:val="20"/>
          <w:szCs w:val="20"/>
        </w:rPr>
        <w:t>«</w:t>
      </w:r>
      <w:r w:rsidRPr="00445C5F">
        <w:rPr>
          <w:rFonts w:ascii="Arial" w:hAnsi="Arial" w:cs="Arial"/>
          <w:sz w:val="20"/>
          <w:szCs w:val="20"/>
        </w:rPr>
        <w:t xml:space="preserve"> je v teh primerih naveden tudi datum oddaje evidenc.</w:t>
      </w:r>
      <w:r w:rsidR="00301E9A" w:rsidRPr="00445C5F">
        <w:rPr>
          <w:rFonts w:ascii="Arial" w:hAnsi="Arial" w:cs="Arial"/>
          <w:sz w:val="20"/>
          <w:szCs w:val="20"/>
        </w:rPr>
        <w:t xml:space="preserve"> </w:t>
      </w:r>
      <w:r w:rsidRPr="00445C5F">
        <w:rPr>
          <w:rFonts w:ascii="Arial" w:hAnsi="Arial" w:cs="Arial"/>
          <w:sz w:val="20"/>
          <w:szCs w:val="20"/>
        </w:rPr>
        <w:t>Navedeno je tudi,</w:t>
      </w:r>
      <w:r w:rsidR="00301E9A" w:rsidRPr="00445C5F">
        <w:rPr>
          <w:rFonts w:ascii="Arial" w:hAnsi="Arial" w:cs="Arial"/>
          <w:sz w:val="20"/>
          <w:szCs w:val="20"/>
        </w:rPr>
        <w:t xml:space="preserve"> ali sta evidenci usklajeni z oddanim obračunom ali ne.</w:t>
      </w:r>
    </w:p>
    <w:p w14:paraId="17F28527" w14:textId="77777777" w:rsidR="000E414A" w:rsidRDefault="000E414A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4958727F" w14:textId="1B080123" w:rsidR="000E414A" w:rsidRPr="00445C5F" w:rsidRDefault="000E414A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297E1B">
        <w:rPr>
          <w:rFonts w:ascii="Arial" w:hAnsi="Arial" w:cs="Arial"/>
          <w:b/>
          <w:bCs/>
          <w:sz w:val="20"/>
          <w:szCs w:val="20"/>
        </w:rPr>
        <w:t>Opomba: Za ta vpoglede se podatke pridobiva iz zalednega sistema, zato niso vidni takoj po oddaji evidenc</w:t>
      </w:r>
      <w:r w:rsidRPr="00297E1B">
        <w:rPr>
          <w:rFonts w:ascii="Arial" w:hAnsi="Arial" w:cs="Arial"/>
          <w:sz w:val="20"/>
          <w:szCs w:val="20"/>
        </w:rPr>
        <w:t>.</w:t>
      </w:r>
    </w:p>
    <w:p w14:paraId="266DBA97" w14:textId="5A9BFF81" w:rsidR="007532F8" w:rsidRPr="00445C5F" w:rsidRDefault="007532F8" w:rsidP="007532F8">
      <w:pPr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br w:type="page"/>
      </w:r>
    </w:p>
    <w:p w14:paraId="41B0D7E9" w14:textId="410F7FA0" w:rsidR="007532F8" w:rsidRPr="00445C5F" w:rsidRDefault="003D4D3B" w:rsidP="006A058A">
      <w:pPr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lastRenderedPageBreak/>
        <w:t xml:space="preserve">Primer: </w:t>
      </w:r>
      <w:r w:rsidR="007F19E5" w:rsidRPr="00445C5F">
        <w:rPr>
          <w:rFonts w:ascii="Arial" w:hAnsi="Arial" w:cs="Arial"/>
          <w:sz w:val="20"/>
          <w:szCs w:val="20"/>
        </w:rPr>
        <w:t xml:space="preserve">Oddani evidenci </w:t>
      </w:r>
      <w:r w:rsidR="009630E6" w:rsidRPr="00445C5F">
        <w:rPr>
          <w:rFonts w:ascii="Arial" w:hAnsi="Arial" w:cs="Arial"/>
          <w:sz w:val="20"/>
          <w:szCs w:val="20"/>
        </w:rPr>
        <w:t xml:space="preserve">sta </w:t>
      </w:r>
      <w:r w:rsidR="007F19E5" w:rsidRPr="00445C5F">
        <w:rPr>
          <w:rFonts w:ascii="Arial" w:hAnsi="Arial" w:cs="Arial"/>
          <w:sz w:val="20"/>
          <w:szCs w:val="20"/>
        </w:rPr>
        <w:t>usklajeni z oddanim obračunom</w:t>
      </w:r>
    </w:p>
    <w:p w14:paraId="0518B1EE" w14:textId="1B25AECB" w:rsidR="007F19E5" w:rsidRPr="00445C5F" w:rsidRDefault="008437C8" w:rsidP="006A058A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49D345" wp14:editId="60B3A6C9">
            <wp:extent cx="5760720" cy="2771140"/>
            <wp:effectExtent l="0" t="0" r="0" b="0"/>
            <wp:docPr id="124129701" name="Slika 1" descr="Slika, ki vsebuje besede besedilo, posnetek zaslona, programska oprem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9701" name="Slika 1" descr="Slika, ki vsebuje besede besedilo, posnetek zaslona, programska oprema, spletna stran&#10;&#10;Vsebina, ustvarjena z umetno inteligenco, morda ni pravil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8F0E" w14:textId="77777777" w:rsidR="007F19E5" w:rsidRPr="00445C5F" w:rsidRDefault="007F19E5" w:rsidP="006A058A">
      <w:pPr>
        <w:jc w:val="both"/>
        <w:rPr>
          <w:rFonts w:ascii="Arial" w:hAnsi="Arial" w:cs="Arial"/>
          <w:sz w:val="20"/>
          <w:szCs w:val="20"/>
        </w:rPr>
      </w:pPr>
    </w:p>
    <w:p w14:paraId="7208FE0B" w14:textId="140545B3" w:rsidR="00301E9A" w:rsidRPr="00445C5F" w:rsidRDefault="003D4D3B" w:rsidP="006A058A">
      <w:pPr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Primer: </w:t>
      </w:r>
      <w:r w:rsidR="00301E9A" w:rsidRPr="00445C5F">
        <w:rPr>
          <w:rFonts w:ascii="Arial" w:hAnsi="Arial" w:cs="Arial"/>
          <w:sz w:val="20"/>
          <w:szCs w:val="20"/>
        </w:rPr>
        <w:t>Oddani evidenci nista usklajeni z oddanim obračunom</w:t>
      </w:r>
    </w:p>
    <w:p w14:paraId="4CD9DCCC" w14:textId="0C5EE0FE" w:rsidR="00301E9A" w:rsidRPr="00445C5F" w:rsidRDefault="008437C8" w:rsidP="006A058A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6A014E6" wp14:editId="574AC0A6">
            <wp:extent cx="5760720" cy="2773045"/>
            <wp:effectExtent l="0" t="0" r="0" b="0"/>
            <wp:docPr id="1891414072" name="Slika 1" descr="Slika, ki vsebuje besede besedilo, programska oprema, spletna stran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14072" name="Slika 1" descr="Slika, ki vsebuje besede besedilo, programska oprema, spletna stran, pisava&#10;&#10;Vsebina, ustvarjena z umetno inteligenco, morda ni pravil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C52D" w14:textId="77777777" w:rsidR="009630E6" w:rsidRPr="00445C5F" w:rsidRDefault="009630E6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480B3472" w14:textId="141F0607" w:rsidR="00265328" w:rsidRPr="00445C5F" w:rsidRDefault="003D4D3B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S</w:t>
      </w:r>
      <w:r w:rsidR="007F19E5" w:rsidRPr="00445C5F">
        <w:rPr>
          <w:rFonts w:ascii="Arial" w:hAnsi="Arial" w:cs="Arial"/>
          <w:sz w:val="20"/>
          <w:szCs w:val="20"/>
        </w:rPr>
        <w:t xml:space="preserve"> klikom na ikono </w:t>
      </w:r>
      <w:r w:rsidR="007F19E5" w:rsidRPr="00445C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60DB65" wp14:editId="0FCD823E">
            <wp:extent cx="276225" cy="180975"/>
            <wp:effectExtent l="0" t="0" r="9525" b="9525"/>
            <wp:docPr id="87472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2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E5" w:rsidRPr="00445C5F">
        <w:rPr>
          <w:rFonts w:ascii="Arial" w:hAnsi="Arial" w:cs="Arial"/>
          <w:sz w:val="20"/>
          <w:szCs w:val="20"/>
        </w:rPr>
        <w:t xml:space="preserve">  </w:t>
      </w:r>
      <w:r w:rsidR="00445C5F" w:rsidRPr="00445C5F">
        <w:rPr>
          <w:rFonts w:ascii="Arial" w:hAnsi="Arial" w:cs="Arial"/>
          <w:sz w:val="20"/>
          <w:szCs w:val="20"/>
        </w:rPr>
        <w:t>v</w:t>
      </w:r>
      <w:r w:rsidRPr="00445C5F">
        <w:rPr>
          <w:rFonts w:ascii="Arial" w:hAnsi="Arial" w:cs="Arial"/>
          <w:sz w:val="20"/>
          <w:szCs w:val="20"/>
        </w:rPr>
        <w:t xml:space="preserve"> stolpcu »Pridobi podatke iz evidenc« </w:t>
      </w:r>
      <w:r w:rsidR="007F19E5" w:rsidRPr="00445C5F">
        <w:rPr>
          <w:rFonts w:ascii="Arial" w:hAnsi="Arial" w:cs="Arial"/>
          <w:sz w:val="20"/>
          <w:szCs w:val="20"/>
        </w:rPr>
        <w:t xml:space="preserve">se </w:t>
      </w:r>
      <w:r w:rsidRPr="00445C5F">
        <w:rPr>
          <w:rFonts w:ascii="Arial" w:hAnsi="Arial" w:cs="Arial"/>
          <w:sz w:val="20"/>
          <w:szCs w:val="20"/>
        </w:rPr>
        <w:t>lahko</w:t>
      </w:r>
      <w:r w:rsidR="00445C5F" w:rsidRPr="00445C5F">
        <w:rPr>
          <w:rFonts w:ascii="Arial" w:hAnsi="Arial" w:cs="Arial"/>
          <w:sz w:val="20"/>
          <w:szCs w:val="20"/>
        </w:rPr>
        <w:t xml:space="preserve"> </w:t>
      </w:r>
      <w:r w:rsidR="007F19E5" w:rsidRPr="00445C5F">
        <w:rPr>
          <w:rFonts w:ascii="Arial" w:hAnsi="Arial" w:cs="Arial"/>
          <w:sz w:val="20"/>
          <w:szCs w:val="20"/>
        </w:rPr>
        <w:t>pr</w:t>
      </w:r>
      <w:r w:rsidR="00035C10" w:rsidRPr="00445C5F">
        <w:rPr>
          <w:rFonts w:ascii="Arial" w:hAnsi="Arial" w:cs="Arial"/>
          <w:sz w:val="20"/>
          <w:szCs w:val="20"/>
        </w:rPr>
        <w:t xml:space="preserve">enese </w:t>
      </w:r>
      <w:proofErr w:type="spellStart"/>
      <w:r w:rsidR="00035C10" w:rsidRPr="00445C5F">
        <w:rPr>
          <w:rFonts w:ascii="Arial" w:hAnsi="Arial" w:cs="Arial"/>
          <w:sz w:val="20"/>
          <w:szCs w:val="20"/>
        </w:rPr>
        <w:t>xml</w:t>
      </w:r>
      <w:proofErr w:type="spellEnd"/>
      <w:r w:rsidR="00035C10" w:rsidRPr="00445C5F">
        <w:rPr>
          <w:rFonts w:ascii="Arial" w:hAnsi="Arial" w:cs="Arial"/>
          <w:sz w:val="20"/>
          <w:szCs w:val="20"/>
        </w:rPr>
        <w:t xml:space="preserve"> s podatki o oddani evidenci.</w:t>
      </w:r>
    </w:p>
    <w:p w14:paraId="44360A40" w14:textId="77777777" w:rsidR="009630E6" w:rsidRPr="00445C5F" w:rsidRDefault="009630E6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2A21E5EB" w14:textId="047193E0" w:rsidR="00035C10" w:rsidRPr="00445C5F" w:rsidRDefault="008437C8" w:rsidP="006A058A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429A52" wp14:editId="6515651D">
            <wp:extent cx="5760720" cy="5073015"/>
            <wp:effectExtent l="0" t="0" r="0" b="0"/>
            <wp:docPr id="229509714" name="Slika 1" descr="Slika, ki vsebuje besede besedilo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09714" name="Slika 1" descr="Slika, ki vsebuje besede besedilo, posnetek zaslona&#10;&#10;Vsebina, ustvarjena z umetno inteligenco, morda ni pravil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93C0" w14:textId="77777777" w:rsidR="009630E6" w:rsidRPr="00445C5F" w:rsidRDefault="009630E6" w:rsidP="006A058A">
      <w:pPr>
        <w:jc w:val="both"/>
        <w:rPr>
          <w:rFonts w:ascii="Arial" w:hAnsi="Arial" w:cs="Arial"/>
          <w:sz w:val="20"/>
          <w:szCs w:val="20"/>
        </w:rPr>
      </w:pPr>
    </w:p>
    <w:p w14:paraId="43FA5F7C" w14:textId="0772EF16" w:rsidR="00035C10" w:rsidRPr="00445C5F" w:rsidRDefault="006A058A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V stolpcu »Opozorila« se lahko po kliku na gumb »Vpogled« preveri morebitna opozorila, ki so se </w:t>
      </w:r>
      <w:r w:rsidR="003D4D3B" w:rsidRPr="00445C5F">
        <w:rPr>
          <w:rFonts w:ascii="Arial" w:hAnsi="Arial" w:cs="Arial"/>
          <w:sz w:val="20"/>
          <w:szCs w:val="20"/>
        </w:rPr>
        <w:t xml:space="preserve">prožila </w:t>
      </w:r>
      <w:r w:rsidRPr="00445C5F">
        <w:rPr>
          <w:rFonts w:ascii="Arial" w:hAnsi="Arial" w:cs="Arial"/>
          <w:sz w:val="20"/>
          <w:szCs w:val="20"/>
        </w:rPr>
        <w:t>pri oddaji evidenc.</w:t>
      </w:r>
    </w:p>
    <w:p w14:paraId="5B63E90A" w14:textId="391BC6EA" w:rsidR="00035C10" w:rsidRPr="00445C5F" w:rsidRDefault="00035C10" w:rsidP="006A058A">
      <w:pPr>
        <w:jc w:val="both"/>
        <w:rPr>
          <w:rFonts w:ascii="Arial" w:hAnsi="Arial" w:cs="Arial"/>
          <w:sz w:val="20"/>
          <w:szCs w:val="20"/>
        </w:rPr>
      </w:pPr>
    </w:p>
    <w:p w14:paraId="3A09D31A" w14:textId="7C38D5F2" w:rsidR="00035C10" w:rsidRPr="00445C5F" w:rsidRDefault="008437C8" w:rsidP="00035C1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B74A724" wp14:editId="73667FF9">
            <wp:extent cx="5760720" cy="2120900"/>
            <wp:effectExtent l="0" t="0" r="0" b="0"/>
            <wp:docPr id="1960239016" name="Slika 1" descr="Slika, ki vsebuje besede besedilo, številka, pisava, vrstic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39016" name="Slika 1" descr="Slika, ki vsebuje besede besedilo, številka, pisava, vrstica&#10;&#10;Vsebina, ustvarjena z umetno inteligenco, morda ni pravil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148D" w14:textId="5EE36952" w:rsidR="009630E6" w:rsidRPr="00445C5F" w:rsidRDefault="009630E6" w:rsidP="00035C10">
      <w:pPr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br w:type="page"/>
      </w:r>
    </w:p>
    <w:p w14:paraId="4C1F9075" w14:textId="53AF2E8A" w:rsidR="009630E6" w:rsidRPr="00445C5F" w:rsidRDefault="006A058A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lastRenderedPageBreak/>
        <w:t>V stolpcu »</w:t>
      </w:r>
      <w:r w:rsidR="00647147" w:rsidRPr="00445C5F">
        <w:rPr>
          <w:rFonts w:ascii="Arial" w:hAnsi="Arial" w:cs="Arial"/>
          <w:sz w:val="20"/>
          <w:szCs w:val="20"/>
        </w:rPr>
        <w:t>Neusklajenost med DDV-O in evidencami</w:t>
      </w:r>
      <w:r w:rsidRPr="00445C5F">
        <w:rPr>
          <w:rFonts w:ascii="Arial" w:hAnsi="Arial" w:cs="Arial"/>
          <w:sz w:val="20"/>
          <w:szCs w:val="20"/>
        </w:rPr>
        <w:t>«</w:t>
      </w:r>
      <w:r w:rsidRPr="00445C5F">
        <w:rPr>
          <w:rFonts w:ascii="Arial" w:hAnsi="Arial" w:cs="Arial"/>
          <w:kern w:val="0"/>
          <w:sz w:val="20"/>
          <w:szCs w:val="20"/>
        </w:rPr>
        <w:t xml:space="preserve"> se lahko po kliku na gumb »Vpogled« preveri, </w:t>
      </w:r>
      <w:r w:rsidRPr="00445C5F">
        <w:rPr>
          <w:rFonts w:ascii="Arial" w:hAnsi="Arial" w:cs="Arial"/>
          <w:sz w:val="20"/>
          <w:szCs w:val="20"/>
        </w:rPr>
        <w:t>v katerem delu sta evidenci neusklajeni z obračunom DDV (primerjava polj v DDV-O s pripadajočim seštevkom polj v evidenci).</w:t>
      </w:r>
    </w:p>
    <w:p w14:paraId="30992063" w14:textId="4686AAEB" w:rsidR="006A32E2" w:rsidRDefault="006A32E2" w:rsidP="009630E6">
      <w:pPr>
        <w:jc w:val="both"/>
        <w:rPr>
          <w:rFonts w:ascii="Arial" w:hAnsi="Arial" w:cs="Arial"/>
          <w:noProof/>
          <w:sz w:val="20"/>
          <w:szCs w:val="20"/>
        </w:rPr>
      </w:pPr>
    </w:p>
    <w:p w14:paraId="3EF2946E" w14:textId="5381AA10" w:rsidR="008437C8" w:rsidRPr="00445C5F" w:rsidRDefault="008437C8" w:rsidP="009630E6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0660E9E" wp14:editId="7185B689">
            <wp:extent cx="5760720" cy="1854200"/>
            <wp:effectExtent l="0" t="0" r="0" b="0"/>
            <wp:docPr id="1861261960" name="Slika 1" descr="Slika, ki vsebuje besede besedilo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61960" name="Slika 1" descr="Slika, ki vsebuje besede besedilo, posnetek zaslona&#10;&#10;Vsebina, ustvarjena z umetno inteligenco, morda ni pravil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B85F" w14:textId="77777777" w:rsidR="001D247C" w:rsidRDefault="001D247C" w:rsidP="001D247C">
      <w:pPr>
        <w:rPr>
          <w:rFonts w:ascii="Arial" w:hAnsi="Arial" w:cs="Arial"/>
          <w:b/>
          <w:bCs/>
          <w:sz w:val="20"/>
          <w:szCs w:val="20"/>
        </w:rPr>
      </w:pPr>
    </w:p>
    <w:p w14:paraId="6CD88DA0" w14:textId="77777777" w:rsidR="00445C5F" w:rsidRPr="00445C5F" w:rsidRDefault="00445C5F" w:rsidP="001D247C">
      <w:pPr>
        <w:rPr>
          <w:rFonts w:ascii="Arial" w:hAnsi="Arial" w:cs="Arial"/>
          <w:b/>
          <w:bCs/>
          <w:sz w:val="20"/>
          <w:szCs w:val="20"/>
        </w:rPr>
      </w:pPr>
    </w:p>
    <w:p w14:paraId="65CDF0AC" w14:textId="2E996DBB" w:rsidR="001D247C" w:rsidRDefault="001D247C" w:rsidP="00445C5F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445C5F">
        <w:rPr>
          <w:rFonts w:ascii="Arial" w:hAnsi="Arial" w:cs="Arial"/>
          <w:b/>
          <w:bCs/>
          <w:sz w:val="20"/>
          <w:szCs w:val="20"/>
        </w:rPr>
        <w:t xml:space="preserve">Poslani evidenci obračunanega DDV in odbitka DDV – vpogled v poslane evidence </w:t>
      </w:r>
    </w:p>
    <w:p w14:paraId="7B656A79" w14:textId="77777777" w:rsidR="00445C5F" w:rsidRPr="00445C5F" w:rsidRDefault="00445C5F" w:rsidP="00445C5F">
      <w:pPr>
        <w:pStyle w:val="Odstavekseznama"/>
        <w:rPr>
          <w:rFonts w:ascii="Arial" w:hAnsi="Arial" w:cs="Arial"/>
          <w:b/>
          <w:bCs/>
          <w:sz w:val="20"/>
          <w:szCs w:val="20"/>
        </w:rPr>
      </w:pPr>
    </w:p>
    <w:p w14:paraId="2896E05C" w14:textId="089E2638" w:rsidR="001D247C" w:rsidRPr="00445C5F" w:rsidRDefault="002E7261" w:rsidP="002E7261">
      <w:pPr>
        <w:jc w:val="center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2CE106" wp14:editId="6A53C19B">
            <wp:extent cx="3921760" cy="2156131"/>
            <wp:effectExtent l="0" t="0" r="0" b="0"/>
            <wp:docPr id="9564413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41339" name=""/>
                    <pic:cNvPicPr/>
                  </pic:nvPicPr>
                  <pic:blipFill rotWithShape="1">
                    <a:blip r:embed="rId16"/>
                    <a:srcRect t="4231"/>
                    <a:stretch/>
                  </pic:blipFill>
                  <pic:spPr bwMode="auto">
                    <a:xfrm>
                      <a:off x="0" y="0"/>
                      <a:ext cx="3931790" cy="21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BBBCC" w14:textId="77777777" w:rsidR="002E7261" w:rsidRPr="00445C5F" w:rsidRDefault="002E7261" w:rsidP="002E7261">
      <w:pPr>
        <w:jc w:val="center"/>
        <w:rPr>
          <w:rFonts w:ascii="Arial" w:hAnsi="Arial" w:cs="Arial"/>
          <w:sz w:val="20"/>
          <w:szCs w:val="20"/>
        </w:rPr>
      </w:pPr>
    </w:p>
    <w:p w14:paraId="5E750AAB" w14:textId="77777777" w:rsidR="00445C5F" w:rsidRPr="00445C5F" w:rsidRDefault="00445C5F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Na tem pregledu se lahko pregleda vse poslane evidence za posamezna obdobja, in sicer po različnih kriterijih:</w:t>
      </w:r>
    </w:p>
    <w:p w14:paraId="4B27257A" w14:textId="77777777" w:rsidR="00445C5F" w:rsidRPr="00445C5F" w:rsidRDefault="00445C5F" w:rsidP="00445C5F">
      <w:pPr>
        <w:pStyle w:val="Odstavekseznama"/>
        <w:numPr>
          <w:ilvl w:val="0"/>
          <w:numId w:val="1"/>
        </w:numPr>
        <w:spacing w:after="0" w:line="260" w:lineRule="exact"/>
        <w:ind w:left="357" w:hanging="357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ID evidenc;</w:t>
      </w:r>
    </w:p>
    <w:p w14:paraId="37D58D9E" w14:textId="5EC2EBD3" w:rsidR="00445C5F" w:rsidRPr="00445C5F" w:rsidRDefault="00445C5F" w:rsidP="00445C5F">
      <w:pPr>
        <w:pStyle w:val="Odstavekseznama"/>
        <w:numPr>
          <w:ilvl w:val="0"/>
          <w:numId w:val="1"/>
        </w:numPr>
        <w:spacing w:after="0" w:line="260" w:lineRule="exact"/>
        <w:ind w:left="357" w:hanging="357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obdobju oddaje evidenc;</w:t>
      </w:r>
    </w:p>
    <w:p w14:paraId="16A6A724" w14:textId="5DBB6D91" w:rsidR="00445C5F" w:rsidRPr="00445C5F" w:rsidRDefault="00445C5F" w:rsidP="00445C5F">
      <w:pPr>
        <w:pStyle w:val="Odstavekseznama"/>
        <w:numPr>
          <w:ilvl w:val="0"/>
          <w:numId w:val="1"/>
        </w:numPr>
        <w:spacing w:after="0" w:line="260" w:lineRule="exact"/>
        <w:ind w:left="357" w:hanging="357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obdobju evidenc (davčnem obdobju);</w:t>
      </w:r>
    </w:p>
    <w:p w14:paraId="1266C129" w14:textId="4AA7AFB0" w:rsidR="00445C5F" w:rsidRPr="00445C5F" w:rsidRDefault="00445C5F" w:rsidP="00445C5F">
      <w:pPr>
        <w:pStyle w:val="Odstavekseznama"/>
        <w:numPr>
          <w:ilvl w:val="0"/>
          <w:numId w:val="1"/>
        </w:numPr>
        <w:spacing w:after="0" w:line="260" w:lineRule="exact"/>
        <w:ind w:left="357" w:hanging="357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statusu evidenc; </w:t>
      </w:r>
    </w:p>
    <w:p w14:paraId="0B0CF466" w14:textId="154A4EC4" w:rsidR="00445C5F" w:rsidRPr="00445C5F" w:rsidRDefault="00445C5F" w:rsidP="00445C5F">
      <w:pPr>
        <w:pStyle w:val="Odstavekseznama"/>
        <w:numPr>
          <w:ilvl w:val="0"/>
          <w:numId w:val="1"/>
        </w:numPr>
        <w:spacing w:after="0" w:line="260" w:lineRule="exact"/>
        <w:ind w:left="357" w:hanging="357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zastopanem tujcu (aktivni in neaktivni tujci) – v primerih davčnega zastopništva za postopek CP 42/63. </w:t>
      </w:r>
    </w:p>
    <w:p w14:paraId="0B08B0DE" w14:textId="77777777" w:rsidR="00445C5F" w:rsidRPr="00445C5F" w:rsidRDefault="00445C5F" w:rsidP="00445C5F">
      <w:pPr>
        <w:pStyle w:val="Odstavekseznama"/>
        <w:spacing w:after="0" w:line="260" w:lineRule="exact"/>
        <w:ind w:left="765"/>
        <w:jc w:val="both"/>
        <w:rPr>
          <w:rFonts w:ascii="Arial" w:hAnsi="Arial" w:cs="Arial"/>
          <w:sz w:val="20"/>
          <w:szCs w:val="20"/>
        </w:rPr>
      </w:pPr>
    </w:p>
    <w:p w14:paraId="6775F6E2" w14:textId="2905D1F8" w:rsidR="00445C5F" w:rsidRPr="00445C5F" w:rsidRDefault="00445C5F" w:rsidP="008437C8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V posamezni evidenci se lahko preveri, ali je obdelana brez napake ali je še v preverjanju ali pa je oddana z opozorili. Lahko se pregleduje tudi napake/opozorila, ki so se prožila pri oddaji evidenc. </w:t>
      </w:r>
    </w:p>
    <w:p w14:paraId="338D2BD2" w14:textId="77777777" w:rsidR="00445C5F" w:rsidRPr="00445C5F" w:rsidRDefault="00445C5F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49D6EA76" w14:textId="77777777" w:rsidR="00445C5F" w:rsidRPr="00445C5F" w:rsidRDefault="00445C5F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Opozarjamo, da evidenci z napako nista oddani.</w:t>
      </w:r>
    </w:p>
    <w:p w14:paraId="5924A04C" w14:textId="77777777" w:rsidR="002E7261" w:rsidRPr="00445C5F" w:rsidRDefault="002E7261" w:rsidP="00445C5F">
      <w:pPr>
        <w:spacing w:after="0" w:line="260" w:lineRule="exact"/>
        <w:rPr>
          <w:rFonts w:ascii="Arial" w:hAnsi="Arial" w:cs="Arial"/>
          <w:sz w:val="20"/>
          <w:szCs w:val="20"/>
        </w:rPr>
      </w:pPr>
    </w:p>
    <w:p w14:paraId="744071EB" w14:textId="710D29E9" w:rsidR="002E7261" w:rsidRPr="00445C5F" w:rsidRDefault="008437C8" w:rsidP="002E726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3DFDDC" wp14:editId="07FF92D7">
            <wp:extent cx="5760720" cy="3290570"/>
            <wp:effectExtent l="0" t="0" r="0" b="0"/>
            <wp:docPr id="1052141187" name="Slika 1" descr="Slika, ki vsebuje besede besedilo, posnetek zaslona, programska oprem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41187" name="Slika 1" descr="Slika, ki vsebuje besede besedilo, posnetek zaslona, programska oprema, pisava&#10;&#10;Vsebina, ustvarjena z umetno inteligenco, morda ni pravil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6D48" w14:textId="77777777" w:rsidR="00CB0B44" w:rsidRPr="00445C5F" w:rsidRDefault="00CB0B44" w:rsidP="00445C5F">
      <w:pPr>
        <w:spacing w:after="0" w:line="260" w:lineRule="exact"/>
        <w:rPr>
          <w:rFonts w:ascii="Arial" w:hAnsi="Arial" w:cs="Arial"/>
          <w:sz w:val="20"/>
          <w:szCs w:val="20"/>
        </w:rPr>
      </w:pPr>
    </w:p>
    <w:p w14:paraId="7E147BFC" w14:textId="02994864" w:rsidR="00456EEA" w:rsidRPr="00445C5F" w:rsidRDefault="00CB0B44" w:rsidP="008437C8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S klikom na gumb »Išči« se </w:t>
      </w:r>
      <w:r w:rsidR="00EB08CB" w:rsidRPr="00445C5F">
        <w:rPr>
          <w:rFonts w:ascii="Arial" w:hAnsi="Arial" w:cs="Arial"/>
          <w:sz w:val="20"/>
          <w:szCs w:val="20"/>
        </w:rPr>
        <w:t xml:space="preserve">glede na določene kriterije </w:t>
      </w:r>
      <w:r w:rsidRPr="00445C5F">
        <w:rPr>
          <w:rFonts w:ascii="Arial" w:hAnsi="Arial" w:cs="Arial"/>
          <w:sz w:val="20"/>
          <w:szCs w:val="20"/>
        </w:rPr>
        <w:t>prikažejo vse oddane evidence</w:t>
      </w:r>
      <w:r w:rsidR="00DE41DC" w:rsidRPr="00445C5F">
        <w:rPr>
          <w:rFonts w:ascii="Arial" w:hAnsi="Arial" w:cs="Arial"/>
          <w:sz w:val="20"/>
          <w:szCs w:val="20"/>
        </w:rPr>
        <w:t xml:space="preserve"> </w:t>
      </w:r>
      <w:r w:rsidR="00EB08CB" w:rsidRPr="00445C5F">
        <w:rPr>
          <w:rFonts w:ascii="Arial" w:hAnsi="Arial" w:cs="Arial"/>
          <w:sz w:val="20"/>
          <w:szCs w:val="20"/>
        </w:rPr>
        <w:t>s</w:t>
      </w:r>
      <w:r w:rsidR="00DE41DC" w:rsidRPr="00445C5F">
        <w:rPr>
          <w:rFonts w:ascii="Arial" w:hAnsi="Arial" w:cs="Arial"/>
          <w:sz w:val="20"/>
          <w:szCs w:val="20"/>
        </w:rPr>
        <w:t xml:space="preserve"> </w:t>
      </w:r>
      <w:r w:rsidR="00456EEA" w:rsidRPr="00445C5F">
        <w:rPr>
          <w:rFonts w:ascii="Arial" w:hAnsi="Arial" w:cs="Arial"/>
          <w:sz w:val="20"/>
          <w:szCs w:val="20"/>
        </w:rPr>
        <w:t>polj</w:t>
      </w:r>
      <w:r w:rsidR="00DE41DC" w:rsidRPr="00445C5F">
        <w:rPr>
          <w:rFonts w:ascii="Arial" w:hAnsi="Arial" w:cs="Arial"/>
          <w:sz w:val="20"/>
          <w:szCs w:val="20"/>
        </w:rPr>
        <w:t>i oz. stolpci</w:t>
      </w:r>
      <w:r w:rsidR="00456EEA" w:rsidRPr="00445C5F">
        <w:rPr>
          <w:rFonts w:ascii="Arial" w:hAnsi="Arial" w:cs="Arial"/>
          <w:sz w:val="20"/>
          <w:szCs w:val="20"/>
        </w:rPr>
        <w:t>: »Datum oddaje«, »ID evidence«, »Obdobje evidence«, »Status evidence«, »Zastopani tujec« ter »Pregled napak/opozoril«</w:t>
      </w:r>
      <w:r w:rsidR="00C857B0">
        <w:rPr>
          <w:rFonts w:ascii="Arial" w:hAnsi="Arial" w:cs="Arial"/>
          <w:sz w:val="20"/>
          <w:szCs w:val="20"/>
        </w:rPr>
        <w:t>.</w:t>
      </w:r>
    </w:p>
    <w:p w14:paraId="39F4D91D" w14:textId="0636878C" w:rsidR="00CB0B44" w:rsidRDefault="00CB0B44" w:rsidP="00CB0B44">
      <w:pPr>
        <w:rPr>
          <w:rFonts w:ascii="Arial" w:hAnsi="Arial" w:cs="Arial"/>
          <w:noProof/>
          <w:sz w:val="20"/>
          <w:szCs w:val="20"/>
        </w:rPr>
      </w:pPr>
    </w:p>
    <w:p w14:paraId="7FB79DDD" w14:textId="0196E04C" w:rsidR="008437C8" w:rsidRDefault="008437C8" w:rsidP="00CB0B44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42767BA" wp14:editId="5AA3B18E">
            <wp:extent cx="5760720" cy="2832100"/>
            <wp:effectExtent l="0" t="0" r="0" b="0"/>
            <wp:docPr id="1890791901" name="Slika 1" descr="Slika, ki vsebuje besede besedilo, posnetek zaslona, številk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91901" name="Slika 1" descr="Slika, ki vsebuje besede besedilo, posnetek zaslona, številka, pisava&#10;&#10;Vsebina, ustvarjena z umetno inteligenco, morda ni pravilna."/>
                    <pic:cNvPicPr/>
                  </pic:nvPicPr>
                  <pic:blipFill rotWithShape="1">
                    <a:blip r:embed="rId18"/>
                    <a:srcRect b="4620"/>
                    <a:stretch/>
                  </pic:blipFill>
                  <pic:spPr bwMode="auto"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A07EB" w14:textId="77777777" w:rsidR="008437C8" w:rsidRPr="00445C5F" w:rsidRDefault="008437C8" w:rsidP="00CB0B44">
      <w:pPr>
        <w:rPr>
          <w:rFonts w:ascii="Arial" w:hAnsi="Arial" w:cs="Arial"/>
          <w:sz w:val="20"/>
          <w:szCs w:val="20"/>
        </w:rPr>
      </w:pPr>
    </w:p>
    <w:p w14:paraId="6C336EC2" w14:textId="322780D8" w:rsidR="001D247C" w:rsidRDefault="00456EEA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Iz</w:t>
      </w:r>
      <w:r w:rsidR="001D247C" w:rsidRPr="00445C5F">
        <w:rPr>
          <w:rFonts w:ascii="Arial" w:hAnsi="Arial" w:cs="Arial"/>
          <w:sz w:val="20"/>
          <w:szCs w:val="20"/>
        </w:rPr>
        <w:t xml:space="preserve"> stolpc</w:t>
      </w:r>
      <w:r w:rsidRPr="00445C5F">
        <w:rPr>
          <w:rFonts w:ascii="Arial" w:hAnsi="Arial" w:cs="Arial"/>
          <w:sz w:val="20"/>
          <w:szCs w:val="20"/>
        </w:rPr>
        <w:t>a</w:t>
      </w:r>
      <w:r w:rsidR="001D247C" w:rsidRPr="00445C5F">
        <w:rPr>
          <w:rFonts w:ascii="Arial" w:hAnsi="Arial" w:cs="Arial"/>
          <w:sz w:val="20"/>
          <w:szCs w:val="20"/>
        </w:rPr>
        <w:t xml:space="preserve"> »Status evidence« </w:t>
      </w:r>
      <w:r w:rsidRPr="00445C5F">
        <w:rPr>
          <w:rFonts w:ascii="Arial" w:hAnsi="Arial" w:cs="Arial"/>
          <w:sz w:val="20"/>
          <w:szCs w:val="20"/>
        </w:rPr>
        <w:t>je razvidno</w:t>
      </w:r>
      <w:r w:rsidR="00EB08CB" w:rsidRPr="00445C5F">
        <w:rPr>
          <w:rFonts w:ascii="Arial" w:hAnsi="Arial" w:cs="Arial"/>
          <w:sz w:val="20"/>
          <w:szCs w:val="20"/>
        </w:rPr>
        <w:t>,</w:t>
      </w:r>
      <w:r w:rsidR="001D247C" w:rsidRPr="00445C5F">
        <w:rPr>
          <w:rFonts w:ascii="Arial" w:hAnsi="Arial" w:cs="Arial"/>
          <w:sz w:val="20"/>
          <w:szCs w:val="20"/>
        </w:rPr>
        <w:t xml:space="preserve"> ali je evidenca obdelana brez napake ali je še v</w:t>
      </w:r>
      <w:r w:rsidRPr="00445C5F">
        <w:rPr>
          <w:rFonts w:ascii="Arial" w:hAnsi="Arial" w:cs="Arial"/>
          <w:sz w:val="20"/>
          <w:szCs w:val="20"/>
        </w:rPr>
        <w:t xml:space="preserve"> </w:t>
      </w:r>
      <w:r w:rsidR="001D247C" w:rsidRPr="00445C5F">
        <w:rPr>
          <w:rFonts w:ascii="Arial" w:hAnsi="Arial" w:cs="Arial"/>
          <w:sz w:val="20"/>
          <w:szCs w:val="20"/>
        </w:rPr>
        <w:t>preverjanju ali pa je oddana z  opozorili.</w:t>
      </w:r>
    </w:p>
    <w:p w14:paraId="71E464E4" w14:textId="77777777" w:rsidR="00445C5F" w:rsidRPr="00445C5F" w:rsidRDefault="00445C5F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0C2CE983" w14:textId="78CEA73B" w:rsidR="001D247C" w:rsidRDefault="00456EEA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>V stolpcu »Pregled napak/opozoril« se p</w:t>
      </w:r>
      <w:r w:rsidR="001D247C" w:rsidRPr="00445C5F">
        <w:rPr>
          <w:rFonts w:ascii="Arial" w:hAnsi="Arial" w:cs="Arial"/>
          <w:sz w:val="20"/>
          <w:szCs w:val="20"/>
        </w:rPr>
        <w:t xml:space="preserve">o kliku na gumb »Vpogled« lahko pregleduje opozorila/napake, ki so se </w:t>
      </w:r>
      <w:r w:rsidR="00EB08CB" w:rsidRPr="00445C5F">
        <w:rPr>
          <w:rFonts w:ascii="Arial" w:hAnsi="Arial" w:cs="Arial"/>
          <w:sz w:val="20"/>
          <w:szCs w:val="20"/>
        </w:rPr>
        <w:t xml:space="preserve">prožila </w:t>
      </w:r>
      <w:r w:rsidR="001D247C" w:rsidRPr="00445C5F">
        <w:rPr>
          <w:rFonts w:ascii="Arial" w:hAnsi="Arial" w:cs="Arial"/>
          <w:sz w:val="20"/>
          <w:szCs w:val="20"/>
        </w:rPr>
        <w:t>pri oddaji evidenc. V pregledu je razvidno, v kateri evidenci se je opozorilo/napaka prožilo (KIR – evidenca obračunanega DDV ali v KPR – evidenca odbitka DDV). Izpiše se celotno besedilo opozorila/napake in pa zaporedna številka zapisa v posamezni evidenci, kjer se je opozorilo/napaka prožilo.</w:t>
      </w:r>
    </w:p>
    <w:p w14:paraId="20B39359" w14:textId="77777777" w:rsidR="00445C5F" w:rsidRPr="00445C5F" w:rsidRDefault="00445C5F" w:rsidP="00445C5F">
      <w:pPr>
        <w:spacing w:after="0" w:line="260" w:lineRule="exact"/>
        <w:jc w:val="both"/>
        <w:rPr>
          <w:rFonts w:ascii="Arial" w:hAnsi="Arial" w:cs="Arial"/>
          <w:sz w:val="20"/>
          <w:szCs w:val="20"/>
        </w:rPr>
      </w:pPr>
    </w:p>
    <w:p w14:paraId="09555EDD" w14:textId="3D83E734" w:rsidR="008437C8" w:rsidRPr="00445C5F" w:rsidRDefault="008437C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49804C" wp14:editId="610ED0A1">
            <wp:extent cx="5760720" cy="1928495"/>
            <wp:effectExtent l="0" t="0" r="0" b="0"/>
            <wp:docPr id="901249317" name="Slika 1" descr="Slika, ki vsebuje besede besedilo, posnetek zaslona, vrstic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49317" name="Slika 1" descr="Slika, ki vsebuje besede besedilo, posnetek zaslona, vrstica, številka&#10;&#10;Vsebina, ustvarjena z umetno inteligenco, morda ni pravil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49F4" w14:textId="77777777" w:rsidR="00273A2D" w:rsidRPr="00445C5F" w:rsidRDefault="00273A2D">
      <w:pPr>
        <w:rPr>
          <w:rFonts w:ascii="Arial" w:hAnsi="Arial" w:cs="Arial"/>
          <w:sz w:val="20"/>
          <w:szCs w:val="20"/>
        </w:rPr>
      </w:pPr>
    </w:p>
    <w:p w14:paraId="0CAD55C3" w14:textId="77777777" w:rsidR="008437C8" w:rsidRPr="00445C5F" w:rsidRDefault="008437C8" w:rsidP="008437C8">
      <w:pPr>
        <w:spacing w:after="0" w:line="260" w:lineRule="exact"/>
        <w:rPr>
          <w:rFonts w:ascii="Arial" w:hAnsi="Arial" w:cs="Arial"/>
          <w:sz w:val="20"/>
          <w:szCs w:val="20"/>
        </w:rPr>
      </w:pPr>
      <w:r w:rsidRPr="00445C5F">
        <w:rPr>
          <w:rFonts w:ascii="Arial" w:hAnsi="Arial" w:cs="Arial"/>
          <w:sz w:val="20"/>
          <w:szCs w:val="20"/>
        </w:rPr>
        <w:t xml:space="preserve">Priporočamo, da se skrbno preveri opozorila/napake. </w:t>
      </w:r>
    </w:p>
    <w:p w14:paraId="5E6A8D8D" w14:textId="3E03E52C" w:rsidR="00273A2D" w:rsidRDefault="00273A2D">
      <w:pPr>
        <w:rPr>
          <w:rFonts w:ascii="Arial" w:hAnsi="Arial" w:cs="Arial"/>
          <w:sz w:val="20"/>
          <w:szCs w:val="20"/>
        </w:rPr>
      </w:pPr>
    </w:p>
    <w:p w14:paraId="3930FE3B" w14:textId="77777777" w:rsidR="00297E1B" w:rsidRDefault="00297E1B" w:rsidP="00297E1B">
      <w:pPr>
        <w:rPr>
          <w:rFonts w:ascii="Arial" w:hAnsi="Arial" w:cs="Arial"/>
          <w:b/>
          <w:bCs/>
          <w:sz w:val="24"/>
          <w:szCs w:val="24"/>
        </w:rPr>
      </w:pPr>
    </w:p>
    <w:p w14:paraId="047BFBB9" w14:textId="4D9D0359" w:rsidR="000E414A" w:rsidRDefault="003B4981" w:rsidP="00297E1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Informacija</w:t>
      </w:r>
      <w:r w:rsidR="00297E1B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ali je konkretni obračun DDV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predizpolnjen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na podlagi evidenc</w:t>
      </w:r>
      <w:r w:rsidR="00297E1B">
        <w:rPr>
          <w:rFonts w:ascii="Arial" w:hAnsi="Arial" w:cs="Arial"/>
          <w:b/>
          <w:bCs/>
          <w:sz w:val="24"/>
          <w:szCs w:val="24"/>
        </w:rPr>
        <w:t xml:space="preserve"> DDV</w:t>
      </w:r>
    </w:p>
    <w:p w14:paraId="4B435CF9" w14:textId="72529F96" w:rsidR="003B4981" w:rsidRDefault="003B4981" w:rsidP="003B498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732739A" w14:textId="68BA2ADA" w:rsidR="001C6B29" w:rsidRDefault="001C6B29" w:rsidP="001C6B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Dodajamo, da je na </w:t>
      </w:r>
      <w:proofErr w:type="spellStart"/>
      <w:r>
        <w:rPr>
          <w:rFonts w:ascii="Arial" w:hAnsi="Arial" w:cs="Arial"/>
          <w:sz w:val="20"/>
          <w:szCs w:val="20"/>
        </w:rPr>
        <w:t>eDavkih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3B4981">
        <w:rPr>
          <w:rFonts w:ascii="Arial" w:hAnsi="Arial" w:cs="Arial"/>
          <w:sz w:val="20"/>
          <w:szCs w:val="20"/>
        </w:rPr>
        <w:t xml:space="preserve">med oddanimi dokumenti </w:t>
      </w:r>
      <w:r>
        <w:rPr>
          <w:rFonts w:ascii="Arial" w:hAnsi="Arial" w:cs="Arial"/>
          <w:sz w:val="20"/>
          <w:szCs w:val="20"/>
        </w:rPr>
        <w:t xml:space="preserve">v stolpcu </w:t>
      </w:r>
      <w:r w:rsidRPr="008F7016">
        <w:rPr>
          <w:rFonts w:ascii="Arial" w:hAnsi="Arial" w:cs="Arial"/>
          <w:sz w:val="20"/>
          <w:szCs w:val="20"/>
        </w:rPr>
        <w:t>»Podrobnosti«</w:t>
      </w:r>
      <w:r>
        <w:rPr>
          <w:rFonts w:ascii="Arial" w:hAnsi="Arial" w:cs="Arial"/>
          <w:sz w:val="20"/>
          <w:szCs w:val="20"/>
        </w:rPr>
        <w:t xml:space="preserve"> razvidno, </w:t>
      </w:r>
      <w:r w:rsidR="00AB1273">
        <w:rPr>
          <w:rFonts w:ascii="Arial" w:hAnsi="Arial" w:cs="Arial"/>
          <w:sz w:val="20"/>
          <w:szCs w:val="20"/>
        </w:rPr>
        <w:t>če je</w:t>
      </w:r>
      <w:r w:rsidR="005910A5">
        <w:rPr>
          <w:rFonts w:ascii="Arial" w:hAnsi="Arial" w:cs="Arial"/>
          <w:sz w:val="20"/>
          <w:szCs w:val="20"/>
        </w:rPr>
        <w:t xml:space="preserve"> konkretni</w:t>
      </w:r>
      <w:r w:rsidR="00AB1273">
        <w:rPr>
          <w:rFonts w:ascii="Arial" w:hAnsi="Arial" w:cs="Arial"/>
          <w:sz w:val="20"/>
          <w:szCs w:val="20"/>
        </w:rPr>
        <w:t xml:space="preserve"> obračun DDV na podlagi predloženih evidenc sestavil in na </w:t>
      </w:r>
      <w:proofErr w:type="spellStart"/>
      <w:r w:rsidR="00AB1273">
        <w:rPr>
          <w:rFonts w:ascii="Arial" w:hAnsi="Arial" w:cs="Arial"/>
          <w:sz w:val="20"/>
          <w:szCs w:val="20"/>
        </w:rPr>
        <w:t>eDavke</w:t>
      </w:r>
      <w:proofErr w:type="spellEnd"/>
      <w:r w:rsidR="00AB1273">
        <w:rPr>
          <w:rFonts w:ascii="Arial" w:hAnsi="Arial" w:cs="Arial"/>
          <w:sz w:val="20"/>
          <w:szCs w:val="20"/>
        </w:rPr>
        <w:t xml:space="preserve"> odložil davčni organ. Če da, je navedeno </w:t>
      </w:r>
      <w:r>
        <w:rPr>
          <w:rFonts w:ascii="Arial" w:hAnsi="Arial" w:cs="Arial"/>
          <w:sz w:val="20"/>
          <w:szCs w:val="20"/>
        </w:rPr>
        <w:t xml:space="preserve">besedilo »KR – </w:t>
      </w:r>
      <w:r w:rsidR="005910A5">
        <w:rPr>
          <w:rFonts w:ascii="Arial" w:hAnsi="Arial" w:cs="Arial"/>
          <w:sz w:val="20"/>
          <w:szCs w:val="20"/>
        </w:rPr>
        <w:t>davčna številka</w:t>
      </w:r>
      <w:r>
        <w:rPr>
          <w:rFonts w:ascii="Arial" w:hAnsi="Arial" w:cs="Arial"/>
          <w:sz w:val="20"/>
          <w:szCs w:val="20"/>
        </w:rPr>
        <w:t xml:space="preserve"> – številka« (ta številka predstavlja verzijo evidence, na podlagi katere je narejena </w:t>
      </w:r>
      <w:proofErr w:type="spellStart"/>
      <w:r>
        <w:rPr>
          <w:rFonts w:ascii="Arial" w:hAnsi="Arial" w:cs="Arial"/>
          <w:sz w:val="20"/>
          <w:szCs w:val="20"/>
        </w:rPr>
        <w:t>predizpolnitev</w:t>
      </w:r>
      <w:proofErr w:type="spellEnd"/>
      <w:r>
        <w:rPr>
          <w:rFonts w:ascii="Arial" w:hAnsi="Arial" w:cs="Arial"/>
          <w:sz w:val="20"/>
          <w:szCs w:val="20"/>
        </w:rPr>
        <w:t xml:space="preserve"> obračuna DDV). </w:t>
      </w:r>
    </w:p>
    <w:p w14:paraId="4D1E50E0" w14:textId="3FD0E9CC" w:rsidR="001C6B29" w:rsidRDefault="002821CD" w:rsidP="001C6B29">
      <w:pPr>
        <w:pStyle w:val="Odstavekseznama"/>
        <w:jc w:val="both"/>
      </w:pPr>
      <w:r w:rsidRPr="002821CD">
        <w:rPr>
          <w:noProof/>
        </w:rPr>
        <w:drawing>
          <wp:anchor distT="0" distB="0" distL="114300" distR="114300" simplePos="0" relativeHeight="251666432" behindDoc="0" locked="0" layoutInCell="1" allowOverlap="1" wp14:anchorId="73DB6C1D" wp14:editId="15C66020">
            <wp:simplePos x="0" y="0"/>
            <wp:positionH relativeFrom="column">
              <wp:posOffset>81280</wp:posOffset>
            </wp:positionH>
            <wp:positionV relativeFrom="paragraph">
              <wp:posOffset>184150</wp:posOffset>
            </wp:positionV>
            <wp:extent cx="5760720" cy="2778125"/>
            <wp:effectExtent l="0" t="0" r="0" b="3175"/>
            <wp:wrapNone/>
            <wp:docPr id="304659185" name="Slika 1" descr="Slika, ki vsebuje besede besedilo, programska oprema, spletna stran, računalniška ik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59185" name="Slika 1" descr="Slika, ki vsebuje besede besedilo, programska oprema, spletna stran, računalniška ikona&#10;&#10;Vsebina, ustvarjena z umetno inteligenco, morda ni pravilna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884A9" w14:textId="425130FB" w:rsidR="005910A5" w:rsidRDefault="005910A5" w:rsidP="001C6B29">
      <w:pPr>
        <w:pStyle w:val="Odstavekseznama"/>
        <w:jc w:val="both"/>
      </w:pPr>
    </w:p>
    <w:p w14:paraId="038AABF6" w14:textId="1ABBD333" w:rsidR="005910A5" w:rsidRDefault="005910A5" w:rsidP="001C6B29">
      <w:pPr>
        <w:pStyle w:val="Odstavekseznama"/>
        <w:jc w:val="both"/>
      </w:pPr>
    </w:p>
    <w:p w14:paraId="30B25564" w14:textId="77777777" w:rsidR="005910A5" w:rsidRDefault="005910A5" w:rsidP="001C6B29">
      <w:pPr>
        <w:pStyle w:val="Odstavekseznama"/>
        <w:jc w:val="both"/>
      </w:pPr>
    </w:p>
    <w:p w14:paraId="1F117D9D" w14:textId="4CA5FE11" w:rsidR="001C6B29" w:rsidRDefault="001C6B29" w:rsidP="001C6B29">
      <w:pPr>
        <w:pStyle w:val="Odstavekseznama"/>
        <w:jc w:val="both"/>
      </w:pPr>
    </w:p>
    <w:p w14:paraId="7D0CBA83" w14:textId="77777777" w:rsidR="001C6B29" w:rsidRDefault="001C6B29" w:rsidP="001C6B29">
      <w:pPr>
        <w:pStyle w:val="Odstavekseznama"/>
        <w:jc w:val="both"/>
      </w:pPr>
    </w:p>
    <w:p w14:paraId="58DFA73A" w14:textId="77777777" w:rsidR="001C6B29" w:rsidRPr="00445C5F" w:rsidRDefault="001C6B29">
      <w:pPr>
        <w:rPr>
          <w:rFonts w:ascii="Arial" w:hAnsi="Arial" w:cs="Arial"/>
          <w:sz w:val="20"/>
          <w:szCs w:val="20"/>
        </w:rPr>
      </w:pPr>
    </w:p>
    <w:sectPr w:rsidR="001C6B29" w:rsidRPr="00445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F142D"/>
    <w:multiLevelType w:val="hybridMultilevel"/>
    <w:tmpl w:val="A22863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B7E51"/>
    <w:multiLevelType w:val="hybridMultilevel"/>
    <w:tmpl w:val="6A6AD8B4"/>
    <w:lvl w:ilvl="0" w:tplc="BA361CD4"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37247B9"/>
    <w:multiLevelType w:val="hybridMultilevel"/>
    <w:tmpl w:val="AE9E6F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F5456"/>
    <w:multiLevelType w:val="hybridMultilevel"/>
    <w:tmpl w:val="25B2A2F0"/>
    <w:lvl w:ilvl="0" w:tplc="6D04A13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314165">
    <w:abstractNumId w:val="1"/>
  </w:num>
  <w:num w:numId="2" w16cid:durableId="946884441">
    <w:abstractNumId w:val="0"/>
  </w:num>
  <w:num w:numId="3" w16cid:durableId="1640647566">
    <w:abstractNumId w:val="2"/>
  </w:num>
  <w:num w:numId="4" w16cid:durableId="17274896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7C"/>
    <w:rsid w:val="00033E16"/>
    <w:rsid w:val="00034C6D"/>
    <w:rsid w:val="00035C10"/>
    <w:rsid w:val="00044894"/>
    <w:rsid w:val="00052E04"/>
    <w:rsid w:val="000D0FDB"/>
    <w:rsid w:val="000E414A"/>
    <w:rsid w:val="00123C8F"/>
    <w:rsid w:val="001937B1"/>
    <w:rsid w:val="00197639"/>
    <w:rsid w:val="001A16A1"/>
    <w:rsid w:val="001C6B29"/>
    <w:rsid w:val="001D04DE"/>
    <w:rsid w:val="001D247C"/>
    <w:rsid w:val="00265328"/>
    <w:rsid w:val="00271134"/>
    <w:rsid w:val="00273A2D"/>
    <w:rsid w:val="002821CD"/>
    <w:rsid w:val="00297E1B"/>
    <w:rsid w:val="002A1682"/>
    <w:rsid w:val="002B0420"/>
    <w:rsid w:val="002E2298"/>
    <w:rsid w:val="002E7261"/>
    <w:rsid w:val="0030179D"/>
    <w:rsid w:val="00301E9A"/>
    <w:rsid w:val="00326ADF"/>
    <w:rsid w:val="003B4981"/>
    <w:rsid w:val="003D3E6B"/>
    <w:rsid w:val="003D4D3B"/>
    <w:rsid w:val="003F09F2"/>
    <w:rsid w:val="00405CC2"/>
    <w:rsid w:val="0041735C"/>
    <w:rsid w:val="00425AB8"/>
    <w:rsid w:val="00445C5F"/>
    <w:rsid w:val="004560FA"/>
    <w:rsid w:val="00456EEA"/>
    <w:rsid w:val="00566310"/>
    <w:rsid w:val="00580D24"/>
    <w:rsid w:val="005910A5"/>
    <w:rsid w:val="005C7237"/>
    <w:rsid w:val="00647147"/>
    <w:rsid w:val="006575C2"/>
    <w:rsid w:val="00671DC4"/>
    <w:rsid w:val="00690878"/>
    <w:rsid w:val="006A058A"/>
    <w:rsid w:val="006A32E2"/>
    <w:rsid w:val="006B2672"/>
    <w:rsid w:val="006B7561"/>
    <w:rsid w:val="006F4FBC"/>
    <w:rsid w:val="006F64C1"/>
    <w:rsid w:val="00720DF9"/>
    <w:rsid w:val="007532F8"/>
    <w:rsid w:val="007541ED"/>
    <w:rsid w:val="00754E08"/>
    <w:rsid w:val="007753C7"/>
    <w:rsid w:val="00793231"/>
    <w:rsid w:val="007B2EC6"/>
    <w:rsid w:val="007F19E5"/>
    <w:rsid w:val="00815F62"/>
    <w:rsid w:val="008437C8"/>
    <w:rsid w:val="0088454A"/>
    <w:rsid w:val="008B5793"/>
    <w:rsid w:val="00943BA2"/>
    <w:rsid w:val="009630E6"/>
    <w:rsid w:val="0097476A"/>
    <w:rsid w:val="00A00EF3"/>
    <w:rsid w:val="00AB1273"/>
    <w:rsid w:val="00AD61AF"/>
    <w:rsid w:val="00B138CD"/>
    <w:rsid w:val="00C0241C"/>
    <w:rsid w:val="00C61AAE"/>
    <w:rsid w:val="00C71A96"/>
    <w:rsid w:val="00C857B0"/>
    <w:rsid w:val="00CB0B44"/>
    <w:rsid w:val="00D41276"/>
    <w:rsid w:val="00D51D66"/>
    <w:rsid w:val="00DC1853"/>
    <w:rsid w:val="00DE41DC"/>
    <w:rsid w:val="00E032FB"/>
    <w:rsid w:val="00EB08CB"/>
    <w:rsid w:val="00F15642"/>
    <w:rsid w:val="00F4583D"/>
    <w:rsid w:val="00FC70A2"/>
    <w:rsid w:val="00FD2128"/>
    <w:rsid w:val="00FE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0236"/>
  <w15:chartTrackingRefBased/>
  <w15:docId w15:val="{E591D301-0A76-4E49-AF63-B67E8F84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01E9A"/>
  </w:style>
  <w:style w:type="paragraph" w:styleId="Naslov1">
    <w:name w:val="heading 1"/>
    <w:basedOn w:val="Navaden"/>
    <w:next w:val="Navaden"/>
    <w:link w:val="Naslov1Znak"/>
    <w:uiPriority w:val="9"/>
    <w:qFormat/>
    <w:rsid w:val="001D2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D2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D24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D2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D24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D2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D2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D2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D2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D24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D24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D24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D247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D247C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D247C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D247C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D247C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D247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1D2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D2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D2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1D2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1D2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D247C"/>
    <w:rPr>
      <w:i/>
      <w:iCs/>
      <w:color w:val="404040" w:themeColor="text1" w:themeTint="BF"/>
    </w:rPr>
  </w:style>
  <w:style w:type="paragraph" w:styleId="Odstavekseznama">
    <w:name w:val="List Paragraph"/>
    <w:aliases w:val="3,Bulle,Bullet 1,Bullet Points,Bullet layer,Colorful List - Accent 11,Dot pt,F5 List Paragraph,Indicator Text,Issue Action POC,K1,List Paragraph Char Char Char,List Paragraph2,MAIN CONTENT,Normal numbered,Numbered Para 1,POCG Table Text"/>
    <w:basedOn w:val="Navaden"/>
    <w:link w:val="OdstavekseznamaZnak"/>
    <w:uiPriority w:val="34"/>
    <w:qFormat/>
    <w:rsid w:val="001D247C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1D247C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D24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D247C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1D247C"/>
    <w:rPr>
      <w:b/>
      <w:bCs/>
      <w:smallCaps/>
      <w:color w:val="0F4761" w:themeColor="accent1" w:themeShade="BF"/>
      <w:spacing w:val="5"/>
    </w:rPr>
  </w:style>
  <w:style w:type="character" w:styleId="Pripombasklic">
    <w:name w:val="annotation reference"/>
    <w:basedOn w:val="Privzetapisavaodstavka"/>
    <w:uiPriority w:val="99"/>
    <w:semiHidden/>
    <w:unhideWhenUsed/>
    <w:rsid w:val="006A058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A058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A058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A058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A058A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4D3B"/>
    <w:pPr>
      <w:spacing w:after="0" w:line="240" w:lineRule="auto"/>
    </w:pPr>
  </w:style>
  <w:style w:type="character" w:customStyle="1" w:styleId="OdstavekseznamaZnak">
    <w:name w:val="Odstavek seznama Znak"/>
    <w:aliases w:val="3 Znak,Bulle Znak,Bullet 1 Znak,Bullet Points Znak,Bullet layer Znak,Colorful List - Accent 11 Znak,Dot pt Znak,F5 List Paragraph Znak,Indicator Text Znak,Issue Action POC Znak,K1 Znak,List Paragraph Char Char Char Znak"/>
    <w:link w:val="Odstavekseznama"/>
    <w:uiPriority w:val="34"/>
    <w:qFormat/>
    <w:locked/>
    <w:rsid w:val="00445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1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67F8E3-E867-4E64-84C1-DB6FB947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Štor</dc:creator>
  <cp:keywords/>
  <dc:description/>
  <cp:lastModifiedBy>FURS1</cp:lastModifiedBy>
  <cp:revision>3</cp:revision>
  <dcterms:created xsi:type="dcterms:W3CDTF">2025-09-07T12:58:00Z</dcterms:created>
  <dcterms:modified xsi:type="dcterms:W3CDTF">2025-09-08T10:36:00Z</dcterms:modified>
</cp:coreProperties>
</file>