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B9CAE" w14:textId="77777777" w:rsidR="003D3B64" w:rsidRDefault="0050700C">
      <w:pPr>
        <w:jc w:val="center"/>
        <w:rPr>
          <w:rFonts w:ascii="Arial" w:eastAsia="Arial" w:hAnsi="Arial" w:cs="Arial"/>
          <w:b/>
          <w:smallCaps/>
          <w:color w:val="9BBB59"/>
          <w:sz w:val="20"/>
          <w:szCs w:val="20"/>
        </w:rPr>
      </w:pPr>
      <w:r>
        <w:rPr>
          <w:rFonts w:ascii="Arial" w:eastAsia="Arial" w:hAnsi="Arial" w:cs="Arial"/>
          <w:b/>
          <w:smallCaps/>
          <w:noProof/>
          <w:color w:val="9BBB59"/>
          <w:sz w:val="20"/>
          <w:szCs w:val="20"/>
        </w:rPr>
        <w:drawing>
          <wp:inline distT="0" distB="0" distL="0" distR="0" wp14:anchorId="450C00BF" wp14:editId="788582BD">
            <wp:extent cx="1339850" cy="33655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33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6BB37" w14:textId="45BE8814" w:rsidR="003D3B64" w:rsidRDefault="0050700C">
      <w:pPr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Memo of Understanding (MOU) </w:t>
      </w:r>
      <w:r>
        <w:rPr>
          <w:color w:val="000000"/>
          <w:sz w:val="20"/>
          <w:szCs w:val="20"/>
        </w:rPr>
        <w:br/>
      </w:r>
      <w:r w:rsidR="00DA459D">
        <w:rPr>
          <w:color w:val="000000"/>
          <w:sz w:val="20"/>
          <w:szCs w:val="20"/>
        </w:rPr>
        <w:t>HBA [Component Name]</w:t>
      </w:r>
      <w:r>
        <w:rPr>
          <w:color w:val="000000"/>
          <w:sz w:val="20"/>
          <w:szCs w:val="20"/>
        </w:rPr>
        <w:t xml:space="preserve"> and </w:t>
      </w:r>
      <w:r w:rsidR="00DA459D">
        <w:rPr>
          <w:sz w:val="20"/>
          <w:szCs w:val="20"/>
        </w:rPr>
        <w:t xml:space="preserve">[Partnering </w:t>
      </w:r>
      <w:r w:rsidR="00A40BA5">
        <w:rPr>
          <w:sz w:val="20"/>
          <w:szCs w:val="20"/>
        </w:rPr>
        <w:t>Organization</w:t>
      </w:r>
      <w:r w:rsidR="00DA459D">
        <w:rPr>
          <w:sz w:val="20"/>
          <w:szCs w:val="20"/>
        </w:rPr>
        <w:t>]</w:t>
      </w:r>
    </w:p>
    <w:p w14:paraId="06038633" w14:textId="77777777" w:rsidR="00D5516B" w:rsidRDefault="0050700C">
      <w:pPr>
        <w:spacing w:after="0" w:line="240" w:lineRule="auto"/>
        <w:rPr>
          <w:color w:val="000000" w:themeColor="text1"/>
          <w:sz w:val="20"/>
          <w:szCs w:val="20"/>
        </w:rPr>
      </w:pPr>
      <w:r w:rsidRPr="0AF8F44B">
        <w:rPr>
          <w:color w:val="000000" w:themeColor="text1"/>
          <w:sz w:val="20"/>
          <w:szCs w:val="20"/>
        </w:rPr>
        <w:t xml:space="preserve">This Memorandum of Understanding </w:t>
      </w:r>
      <w:r w:rsidR="00231CE8" w:rsidRPr="0AF8F44B">
        <w:rPr>
          <w:color w:val="000000" w:themeColor="text1"/>
          <w:sz w:val="20"/>
          <w:szCs w:val="20"/>
        </w:rPr>
        <w:t>[</w:t>
      </w:r>
      <w:r w:rsidRPr="0AF8F44B">
        <w:rPr>
          <w:color w:val="000000" w:themeColor="text1"/>
          <w:sz w:val="20"/>
          <w:szCs w:val="20"/>
        </w:rPr>
        <w:t>MOU</w:t>
      </w:r>
      <w:r w:rsidR="00231CE8" w:rsidRPr="0AF8F44B">
        <w:rPr>
          <w:color w:val="000000" w:themeColor="text1"/>
          <w:sz w:val="20"/>
          <w:szCs w:val="20"/>
        </w:rPr>
        <w:t>]</w:t>
      </w:r>
      <w:r w:rsidR="00C02CA6">
        <w:rPr>
          <w:color w:val="000000" w:themeColor="text1"/>
          <w:sz w:val="20"/>
          <w:szCs w:val="20"/>
        </w:rPr>
        <w:t xml:space="preserve"> is a formal agreement between two or more parties</w:t>
      </w:r>
      <w:r w:rsidR="009E3090">
        <w:rPr>
          <w:color w:val="000000" w:themeColor="text1"/>
          <w:sz w:val="20"/>
          <w:szCs w:val="20"/>
        </w:rPr>
        <w:t xml:space="preserve"> outlining the terms and details of a collaborative effort, relationship, or understanding. </w:t>
      </w:r>
      <w:r w:rsidR="00C02CA6">
        <w:rPr>
          <w:color w:val="000000" w:themeColor="text1"/>
          <w:sz w:val="20"/>
          <w:szCs w:val="20"/>
        </w:rPr>
        <w:t xml:space="preserve"> </w:t>
      </w:r>
      <w:r w:rsidRPr="0AF8F44B">
        <w:rPr>
          <w:color w:val="000000" w:themeColor="text1"/>
          <w:sz w:val="20"/>
          <w:szCs w:val="20"/>
        </w:rPr>
        <w:t xml:space="preserve"> sets forth the understanding and agreement between </w:t>
      </w:r>
      <w:r w:rsidR="00231CE8" w:rsidRPr="0AF8F44B">
        <w:rPr>
          <w:color w:val="000000" w:themeColor="text1"/>
          <w:sz w:val="20"/>
          <w:szCs w:val="20"/>
        </w:rPr>
        <w:t xml:space="preserve">HBA [Component Name] </w:t>
      </w:r>
      <w:r w:rsidRPr="0AF8F44B">
        <w:rPr>
          <w:color w:val="000000" w:themeColor="text1"/>
          <w:sz w:val="20"/>
          <w:szCs w:val="20"/>
        </w:rPr>
        <w:t>and</w:t>
      </w:r>
      <w:r w:rsidRPr="0AF8F44B">
        <w:rPr>
          <w:sz w:val="20"/>
          <w:szCs w:val="20"/>
        </w:rPr>
        <w:t xml:space="preserve"> </w:t>
      </w:r>
      <w:r w:rsidR="00A40BA5" w:rsidRPr="0AF8F44B">
        <w:rPr>
          <w:sz w:val="20"/>
          <w:szCs w:val="20"/>
        </w:rPr>
        <w:t>[</w:t>
      </w:r>
      <w:r w:rsidR="00231CE8" w:rsidRPr="0AF8F44B">
        <w:rPr>
          <w:sz w:val="20"/>
          <w:szCs w:val="20"/>
        </w:rPr>
        <w:t xml:space="preserve">Partnering Component or </w:t>
      </w:r>
      <w:r w:rsidR="00A40BA5" w:rsidRPr="0AF8F44B">
        <w:rPr>
          <w:sz w:val="20"/>
          <w:szCs w:val="20"/>
        </w:rPr>
        <w:t>Organization]</w:t>
      </w:r>
      <w:r w:rsidRPr="0AF8F44B">
        <w:rPr>
          <w:sz w:val="20"/>
          <w:szCs w:val="20"/>
        </w:rPr>
        <w:t xml:space="preserve"> for </w:t>
      </w:r>
      <w:r w:rsidR="00853C09" w:rsidRPr="0AF8F44B">
        <w:rPr>
          <w:sz w:val="20"/>
          <w:szCs w:val="20"/>
        </w:rPr>
        <w:t>[</w:t>
      </w:r>
      <w:r w:rsidR="003E0F41">
        <w:rPr>
          <w:sz w:val="20"/>
          <w:szCs w:val="20"/>
        </w:rPr>
        <w:t>Name of Joint Venture</w:t>
      </w:r>
      <w:r w:rsidR="001C1C8D">
        <w:rPr>
          <w:sz w:val="20"/>
          <w:szCs w:val="20"/>
        </w:rPr>
        <w:t xml:space="preserve"> or Event Title/Date</w:t>
      </w:r>
      <w:r w:rsidR="00853C09" w:rsidRPr="0AF8F44B">
        <w:rPr>
          <w:sz w:val="20"/>
          <w:szCs w:val="20"/>
        </w:rPr>
        <w:t>]</w:t>
      </w:r>
      <w:r w:rsidRPr="0AF8F44B">
        <w:rPr>
          <w:color w:val="000000" w:themeColor="text1"/>
          <w:sz w:val="20"/>
          <w:szCs w:val="20"/>
        </w:rPr>
        <w:t xml:space="preserve">. </w:t>
      </w:r>
    </w:p>
    <w:p w14:paraId="18F24BCC" w14:textId="77777777" w:rsidR="00D5516B" w:rsidRDefault="00D5516B">
      <w:pPr>
        <w:spacing w:after="0" w:line="240" w:lineRule="auto"/>
        <w:rPr>
          <w:color w:val="000000" w:themeColor="text1"/>
          <w:sz w:val="20"/>
          <w:szCs w:val="20"/>
        </w:rPr>
      </w:pPr>
    </w:p>
    <w:p w14:paraId="65891E7F" w14:textId="763029D7" w:rsidR="003D3B64" w:rsidRDefault="0050700C">
      <w:pPr>
        <w:spacing w:after="0" w:line="240" w:lineRule="auto"/>
        <w:rPr>
          <w:color w:val="000000"/>
          <w:sz w:val="20"/>
          <w:szCs w:val="20"/>
        </w:rPr>
      </w:pPr>
      <w:r w:rsidRPr="0AF8F44B">
        <w:rPr>
          <w:color w:val="000000" w:themeColor="text1"/>
          <w:sz w:val="20"/>
          <w:szCs w:val="20"/>
        </w:rPr>
        <w:t xml:space="preserve">The MOU outlines a value exchange </w:t>
      </w:r>
      <w:r w:rsidR="00853C09" w:rsidRPr="0AF8F44B">
        <w:rPr>
          <w:color w:val="000000" w:themeColor="text1"/>
          <w:sz w:val="20"/>
          <w:szCs w:val="20"/>
        </w:rPr>
        <w:t xml:space="preserve">which </w:t>
      </w:r>
      <w:r w:rsidRPr="0AF8F44B">
        <w:rPr>
          <w:color w:val="000000" w:themeColor="text1"/>
          <w:sz w:val="20"/>
          <w:szCs w:val="20"/>
        </w:rPr>
        <w:t>serves to equally benefit both organizations. Specifics of the exchange are noted below and detail opportunities</w:t>
      </w:r>
      <w:r w:rsidR="00D5516B">
        <w:rPr>
          <w:color w:val="000000" w:themeColor="text1"/>
          <w:sz w:val="20"/>
          <w:szCs w:val="20"/>
        </w:rPr>
        <w:t>, activities,</w:t>
      </w:r>
      <w:r w:rsidRPr="0AF8F44B">
        <w:rPr>
          <w:color w:val="000000" w:themeColor="text1"/>
          <w:sz w:val="20"/>
          <w:szCs w:val="20"/>
        </w:rPr>
        <w:t xml:space="preserve"> and promotional tactics that will be executed to promote each </w:t>
      </w:r>
      <w:r w:rsidR="001C1C8D" w:rsidRPr="0AF8F44B">
        <w:rPr>
          <w:color w:val="000000" w:themeColor="text1"/>
          <w:sz w:val="20"/>
          <w:szCs w:val="20"/>
        </w:rPr>
        <w:t>organization’s</w:t>
      </w:r>
      <w:r w:rsidRPr="0AF8F44B">
        <w:rPr>
          <w:color w:val="000000" w:themeColor="text1"/>
          <w:sz w:val="20"/>
          <w:szCs w:val="20"/>
        </w:rPr>
        <w:t xml:space="preserve"> events and noted offerings. </w:t>
      </w:r>
      <w:r w:rsidR="009712C9">
        <w:rPr>
          <w:color w:val="000000" w:themeColor="text1"/>
          <w:sz w:val="20"/>
          <w:szCs w:val="20"/>
        </w:rPr>
        <w:t>This agreement also clearly lays out resourcing and financial responsibilities across both parties, if applicable.</w:t>
      </w:r>
    </w:p>
    <w:p w14:paraId="5863CF18" w14:textId="77777777" w:rsidR="003D3B64" w:rsidRDefault="003D3B64">
      <w:pPr>
        <w:spacing w:after="0" w:line="240" w:lineRule="auto"/>
        <w:rPr>
          <w:color w:val="000000"/>
          <w:sz w:val="14"/>
          <w:szCs w:val="14"/>
        </w:rPr>
      </w:pPr>
    </w:p>
    <w:p w14:paraId="080CA736" w14:textId="763D8A19" w:rsidR="003D3B64" w:rsidRDefault="0050700C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duration of this agreement runs </w:t>
      </w:r>
      <w:r w:rsidR="00C94C4A">
        <w:rPr>
          <w:color w:val="000000"/>
          <w:sz w:val="20"/>
          <w:szCs w:val="20"/>
        </w:rPr>
        <w:t xml:space="preserve">from </w:t>
      </w:r>
      <w:r w:rsidR="002B183E">
        <w:rPr>
          <w:color w:val="000000"/>
          <w:sz w:val="20"/>
          <w:szCs w:val="20"/>
        </w:rPr>
        <w:t>[</w:t>
      </w:r>
      <w:r w:rsidR="00C94C4A">
        <w:rPr>
          <w:color w:val="000000"/>
          <w:sz w:val="20"/>
          <w:szCs w:val="20"/>
        </w:rPr>
        <w:t>D</w:t>
      </w:r>
      <w:r w:rsidR="009712C9">
        <w:rPr>
          <w:color w:val="000000"/>
          <w:sz w:val="20"/>
          <w:szCs w:val="20"/>
        </w:rPr>
        <w:t>URATION</w:t>
      </w:r>
      <w:r w:rsidR="002B183E">
        <w:rPr>
          <w:color w:val="000000"/>
          <w:sz w:val="20"/>
          <w:szCs w:val="20"/>
        </w:rPr>
        <w:t>]</w:t>
      </w:r>
      <w:r>
        <w:rPr>
          <w:color w:val="000000"/>
          <w:sz w:val="20"/>
          <w:szCs w:val="20"/>
        </w:rPr>
        <w:t xml:space="preserve">. At the conclusion of the </w:t>
      </w:r>
      <w:r w:rsidR="009F1D92">
        <w:rPr>
          <w:color w:val="000000"/>
          <w:sz w:val="20"/>
          <w:szCs w:val="20"/>
        </w:rPr>
        <w:t>agreement</w:t>
      </w:r>
      <w:r>
        <w:rPr>
          <w:color w:val="000000"/>
          <w:sz w:val="20"/>
          <w:szCs w:val="20"/>
        </w:rPr>
        <w:t>, parties will reconvene to assess the effectiveness and satisfaction with the terms for consideration of future partnering.</w:t>
      </w:r>
    </w:p>
    <w:p w14:paraId="68776DC6" w14:textId="77777777" w:rsidR="003D3B64" w:rsidRDefault="003D3B64">
      <w:pPr>
        <w:spacing w:after="0" w:line="240" w:lineRule="auto"/>
        <w:rPr>
          <w:b/>
          <w:color w:val="000000"/>
          <w:sz w:val="14"/>
          <w:szCs w:val="14"/>
          <w:u w:val="single"/>
        </w:rPr>
      </w:pPr>
    </w:p>
    <w:p w14:paraId="2D95D2D8" w14:textId="77777777" w:rsidR="007666DE" w:rsidRDefault="007666DE">
      <w:pPr>
        <w:spacing w:after="0" w:line="240" w:lineRule="auto"/>
        <w:rPr>
          <w:b/>
          <w:color w:val="000000"/>
          <w:sz w:val="14"/>
          <w:szCs w:val="14"/>
          <w:u w:val="single"/>
        </w:rPr>
      </w:pPr>
    </w:p>
    <w:p w14:paraId="67862BE0" w14:textId="77777777" w:rsidR="007666DE" w:rsidRDefault="007666DE">
      <w:pPr>
        <w:spacing w:after="0" w:line="240" w:lineRule="auto"/>
        <w:rPr>
          <w:b/>
          <w:color w:val="000000"/>
          <w:sz w:val="14"/>
          <w:szCs w:val="14"/>
          <w:u w:val="single"/>
        </w:rPr>
      </w:pPr>
    </w:p>
    <w:p w14:paraId="45C11F87" w14:textId="3989066A" w:rsidR="007666DE" w:rsidRDefault="00D5516B">
      <w:pPr>
        <w:spacing w:after="0" w:line="240" w:lineRule="auto"/>
        <w:rPr>
          <w:b/>
          <w:color w:val="000000"/>
          <w:sz w:val="14"/>
          <w:szCs w:val="14"/>
        </w:rPr>
      </w:pPr>
      <w:r>
        <w:rPr>
          <w:b/>
          <w:color w:val="000000"/>
          <w:sz w:val="20"/>
          <w:szCs w:val="20"/>
          <w:u w:val="single"/>
        </w:rPr>
        <w:t>Purpose/</w:t>
      </w:r>
      <w:r w:rsidR="007666DE" w:rsidRPr="007666DE">
        <w:rPr>
          <w:b/>
          <w:color w:val="000000"/>
          <w:sz w:val="20"/>
          <w:szCs w:val="20"/>
          <w:u w:val="single"/>
        </w:rPr>
        <w:t>Goal of the collaboration:</w:t>
      </w:r>
      <w:r w:rsidR="007666DE">
        <w:rPr>
          <w:bCs/>
          <w:color w:val="000000"/>
          <w:sz w:val="14"/>
          <w:szCs w:val="14"/>
          <w:u w:val="single"/>
        </w:rPr>
        <w:t xml:space="preserve"> </w:t>
      </w:r>
    </w:p>
    <w:p w14:paraId="01400131" w14:textId="77777777" w:rsidR="007666DE" w:rsidRPr="007666DE" w:rsidRDefault="007666DE">
      <w:pPr>
        <w:spacing w:after="0" w:line="240" w:lineRule="auto"/>
        <w:rPr>
          <w:b/>
          <w:color w:val="000000"/>
          <w:sz w:val="14"/>
          <w:szCs w:val="14"/>
        </w:rPr>
      </w:pPr>
    </w:p>
    <w:p w14:paraId="48BB36BF" w14:textId="77777777" w:rsidR="003D3B64" w:rsidRDefault="003D3B64">
      <w:pPr>
        <w:spacing w:after="0" w:line="240" w:lineRule="auto"/>
        <w:rPr>
          <w:b/>
          <w:color w:val="000000"/>
          <w:sz w:val="20"/>
          <w:szCs w:val="20"/>
          <w:u w:val="single"/>
        </w:rPr>
      </w:pPr>
    </w:p>
    <w:p w14:paraId="513013DA" w14:textId="4D348A05" w:rsidR="003D3B64" w:rsidRDefault="0050700C">
      <w:pPr>
        <w:spacing w:after="0" w:line="240" w:lineRule="auto"/>
        <w:rPr>
          <w:b/>
          <w:color w:val="000000"/>
          <w:sz w:val="20"/>
          <w:szCs w:val="20"/>
          <w:u w:val="single"/>
        </w:rPr>
      </w:pPr>
      <w:r>
        <w:rPr>
          <w:b/>
          <w:color w:val="000000"/>
          <w:sz w:val="20"/>
          <w:szCs w:val="20"/>
          <w:u w:val="single"/>
        </w:rPr>
        <w:t xml:space="preserve">HBA </w:t>
      </w:r>
      <w:r w:rsidR="00DA459D">
        <w:rPr>
          <w:b/>
          <w:color w:val="000000"/>
          <w:sz w:val="20"/>
          <w:szCs w:val="20"/>
          <w:u w:val="single"/>
        </w:rPr>
        <w:t>[</w:t>
      </w:r>
      <w:r w:rsidR="009F1D92">
        <w:rPr>
          <w:b/>
          <w:color w:val="000000"/>
          <w:sz w:val="20"/>
          <w:szCs w:val="20"/>
          <w:u w:val="single"/>
        </w:rPr>
        <w:t>Component</w:t>
      </w:r>
      <w:r w:rsidR="00DA459D">
        <w:rPr>
          <w:b/>
          <w:color w:val="000000"/>
          <w:sz w:val="20"/>
          <w:szCs w:val="20"/>
          <w:u w:val="single"/>
        </w:rPr>
        <w:t xml:space="preserve">] </w:t>
      </w:r>
      <w:r>
        <w:rPr>
          <w:b/>
          <w:color w:val="000000"/>
          <w:sz w:val="20"/>
          <w:szCs w:val="20"/>
          <w:u w:val="single"/>
        </w:rPr>
        <w:t>PROVIDES:</w:t>
      </w:r>
    </w:p>
    <w:p w14:paraId="3C768390" w14:textId="77777777" w:rsidR="003D3B64" w:rsidRDefault="003D3B64">
      <w:pPr>
        <w:spacing w:after="0" w:line="240" w:lineRule="auto"/>
        <w:rPr>
          <w:color w:val="000000"/>
          <w:sz w:val="20"/>
          <w:szCs w:val="20"/>
        </w:rPr>
      </w:pPr>
    </w:p>
    <w:p w14:paraId="2BD23A5A" w14:textId="0CF777E9" w:rsidR="003D3B64" w:rsidRPr="009F1D92" w:rsidRDefault="009F1D92" w:rsidP="005A56FA">
      <w:pPr>
        <w:numPr>
          <w:ilvl w:val="0"/>
          <w:numId w:val="1"/>
        </w:numPr>
        <w:spacing w:after="0" w:line="240" w:lineRule="auto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Detailed specifics of </w:t>
      </w:r>
      <w:r w:rsidR="00D719D7">
        <w:rPr>
          <w:i/>
          <w:iCs/>
          <w:color w:val="000000"/>
          <w:sz w:val="20"/>
          <w:szCs w:val="20"/>
        </w:rPr>
        <w:t xml:space="preserve">what the HBA component will provide (such as registration via HBA website, </w:t>
      </w:r>
      <w:r w:rsidR="00C745AC">
        <w:rPr>
          <w:i/>
          <w:iCs/>
          <w:color w:val="000000"/>
          <w:sz w:val="20"/>
          <w:szCs w:val="20"/>
        </w:rPr>
        <w:t xml:space="preserve">logistics </w:t>
      </w:r>
      <w:r w:rsidR="00D719D7">
        <w:rPr>
          <w:i/>
          <w:iCs/>
          <w:color w:val="000000"/>
          <w:sz w:val="20"/>
          <w:szCs w:val="20"/>
        </w:rPr>
        <w:t xml:space="preserve">content planning, </w:t>
      </w:r>
      <w:r w:rsidR="00C745AC">
        <w:rPr>
          <w:i/>
          <w:iCs/>
          <w:color w:val="000000"/>
          <w:sz w:val="20"/>
          <w:szCs w:val="20"/>
        </w:rPr>
        <w:t>complimentary registrations, discounts, etc.)</w:t>
      </w:r>
    </w:p>
    <w:p w14:paraId="3B155175" w14:textId="77777777" w:rsidR="003D3B64" w:rsidRDefault="003D3B64">
      <w:pPr>
        <w:spacing w:after="0" w:line="240" w:lineRule="auto"/>
        <w:rPr>
          <w:color w:val="000000"/>
          <w:sz w:val="20"/>
          <w:szCs w:val="20"/>
        </w:rPr>
      </w:pPr>
    </w:p>
    <w:p w14:paraId="3BE2C946" w14:textId="77777777" w:rsidR="003D3B64" w:rsidRDefault="003D3B64">
      <w:pPr>
        <w:spacing w:after="0" w:line="240" w:lineRule="auto"/>
        <w:ind w:left="1444"/>
        <w:rPr>
          <w:color w:val="000000"/>
          <w:sz w:val="20"/>
          <w:szCs w:val="20"/>
        </w:rPr>
      </w:pPr>
    </w:p>
    <w:p w14:paraId="06505F1F" w14:textId="21C246BB" w:rsidR="003D3B64" w:rsidRDefault="00C745AC">
      <w:pPr>
        <w:spacing w:after="0" w:line="240" w:lineRule="auto"/>
        <w:rPr>
          <w:b/>
          <w:color w:val="000000"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[Partnering Organization]</w:t>
      </w:r>
      <w:r w:rsidR="0050700C">
        <w:rPr>
          <w:b/>
          <w:sz w:val="20"/>
          <w:szCs w:val="20"/>
          <w:u w:val="single"/>
        </w:rPr>
        <w:t xml:space="preserve"> </w:t>
      </w:r>
      <w:r w:rsidR="0050700C">
        <w:rPr>
          <w:b/>
          <w:color w:val="000000"/>
          <w:sz w:val="20"/>
          <w:szCs w:val="20"/>
          <w:u w:val="single"/>
        </w:rPr>
        <w:t>PROVIDES:</w:t>
      </w:r>
    </w:p>
    <w:p w14:paraId="545DCFD3" w14:textId="77777777" w:rsidR="003D3B64" w:rsidRDefault="003D3B64">
      <w:pPr>
        <w:spacing w:after="0" w:line="240" w:lineRule="auto"/>
        <w:rPr>
          <w:color w:val="000000"/>
          <w:sz w:val="20"/>
          <w:szCs w:val="20"/>
        </w:rPr>
      </w:pPr>
    </w:p>
    <w:p w14:paraId="1D1AC952" w14:textId="510B0046" w:rsidR="00200E8A" w:rsidRPr="009F1D92" w:rsidRDefault="00200E8A" w:rsidP="00200E8A">
      <w:pPr>
        <w:numPr>
          <w:ilvl w:val="0"/>
          <w:numId w:val="1"/>
        </w:numPr>
        <w:spacing w:after="0" w:line="240" w:lineRule="auto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Detailed specifics of what the Partner Organization will provide (such as </w:t>
      </w:r>
      <w:r w:rsidR="001E6A39">
        <w:rPr>
          <w:i/>
          <w:iCs/>
          <w:color w:val="000000"/>
          <w:sz w:val="20"/>
          <w:szCs w:val="20"/>
        </w:rPr>
        <w:t xml:space="preserve">discounted access, </w:t>
      </w:r>
      <w:r>
        <w:rPr>
          <w:i/>
          <w:iCs/>
          <w:color w:val="000000"/>
          <w:sz w:val="20"/>
          <w:szCs w:val="20"/>
        </w:rPr>
        <w:t>venue, speakers, marketing support, etc.)</w:t>
      </w:r>
    </w:p>
    <w:p w14:paraId="7ED4B524" w14:textId="77777777" w:rsidR="003D3B64" w:rsidRDefault="003D3B64">
      <w:pPr>
        <w:spacing w:after="0" w:line="240" w:lineRule="auto"/>
        <w:rPr>
          <w:color w:val="000000"/>
          <w:sz w:val="20"/>
          <w:szCs w:val="20"/>
        </w:rPr>
      </w:pPr>
    </w:p>
    <w:p w14:paraId="41362023" w14:textId="77777777" w:rsidR="003D3B64" w:rsidRDefault="003D3B64">
      <w:pPr>
        <w:spacing w:after="0" w:line="240" w:lineRule="auto"/>
        <w:ind w:left="720"/>
        <w:rPr>
          <w:color w:val="000000"/>
          <w:sz w:val="20"/>
          <w:szCs w:val="20"/>
        </w:rPr>
      </w:pPr>
    </w:p>
    <w:p w14:paraId="351DCA08" w14:textId="61E39C46" w:rsidR="004468A2" w:rsidRPr="002B183E" w:rsidRDefault="00FB096C" w:rsidP="0AF8F44B">
      <w:pPr>
        <w:spacing w:after="0" w:line="240" w:lineRule="auto"/>
        <w:rPr>
          <w:b/>
          <w:bCs/>
          <w:color w:val="000000"/>
          <w:sz w:val="20"/>
          <w:szCs w:val="20"/>
          <w:u w:val="single"/>
        </w:rPr>
      </w:pPr>
      <w:r w:rsidRPr="0AF8F44B">
        <w:rPr>
          <w:b/>
          <w:bCs/>
          <w:sz w:val="20"/>
          <w:szCs w:val="20"/>
          <w:u w:val="single"/>
        </w:rPr>
        <w:t>[</w:t>
      </w:r>
      <w:r w:rsidR="002B183E" w:rsidRPr="0AF8F44B">
        <w:rPr>
          <w:b/>
          <w:bCs/>
          <w:sz w:val="20"/>
          <w:szCs w:val="20"/>
          <w:u w:val="single"/>
        </w:rPr>
        <w:t>If applicable]</w:t>
      </w:r>
      <w:r w:rsidR="00CC4BF0" w:rsidRPr="0AF8F44B">
        <w:rPr>
          <w:b/>
          <w:bCs/>
          <w:sz w:val="20"/>
          <w:szCs w:val="20"/>
          <w:u w:val="single"/>
        </w:rPr>
        <w:t xml:space="preserve"> </w:t>
      </w:r>
      <w:r w:rsidR="00D5516B">
        <w:rPr>
          <w:b/>
          <w:bCs/>
          <w:sz w:val="20"/>
          <w:szCs w:val="20"/>
          <w:u w:val="single"/>
        </w:rPr>
        <w:t xml:space="preserve">Other </w:t>
      </w:r>
      <w:r w:rsidR="00FF4280" w:rsidRPr="0AF8F44B">
        <w:rPr>
          <w:b/>
          <w:bCs/>
          <w:sz w:val="20"/>
          <w:szCs w:val="20"/>
          <w:u w:val="single"/>
        </w:rPr>
        <w:t>Agreement Terms</w:t>
      </w:r>
      <w:r w:rsidR="004468A2" w:rsidRPr="0AF8F44B">
        <w:rPr>
          <w:b/>
          <w:bCs/>
          <w:color w:val="000000" w:themeColor="text1"/>
          <w:sz w:val="20"/>
          <w:szCs w:val="20"/>
          <w:u w:val="single"/>
        </w:rPr>
        <w:t>:</w:t>
      </w:r>
    </w:p>
    <w:p w14:paraId="52DC756A" w14:textId="77777777" w:rsidR="004468A2" w:rsidRDefault="004468A2" w:rsidP="004468A2">
      <w:pPr>
        <w:spacing w:after="0" w:line="240" w:lineRule="auto"/>
        <w:rPr>
          <w:color w:val="000000"/>
          <w:sz w:val="20"/>
          <w:szCs w:val="20"/>
        </w:rPr>
      </w:pPr>
    </w:p>
    <w:p w14:paraId="6E913B8C" w14:textId="6BAA67BD" w:rsidR="004468A2" w:rsidRPr="009F1D92" w:rsidRDefault="005B7278" w:rsidP="004468A2">
      <w:pPr>
        <w:numPr>
          <w:ilvl w:val="0"/>
          <w:numId w:val="1"/>
        </w:numPr>
        <w:spacing w:after="0" w:line="240" w:lineRule="auto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If applicable, d</w:t>
      </w:r>
      <w:r w:rsidR="004468A2">
        <w:rPr>
          <w:i/>
          <w:iCs/>
          <w:color w:val="000000"/>
          <w:sz w:val="20"/>
          <w:szCs w:val="20"/>
        </w:rPr>
        <w:t xml:space="preserve">etailed specifics of how </w:t>
      </w:r>
      <w:r w:rsidR="008116CD">
        <w:rPr>
          <w:i/>
          <w:iCs/>
          <w:color w:val="000000"/>
          <w:sz w:val="20"/>
          <w:szCs w:val="20"/>
        </w:rPr>
        <w:t>expenses</w:t>
      </w:r>
      <w:r>
        <w:rPr>
          <w:i/>
          <w:iCs/>
          <w:color w:val="000000"/>
          <w:sz w:val="20"/>
          <w:szCs w:val="20"/>
        </w:rPr>
        <w:t xml:space="preserve"> will be split,</w:t>
      </w:r>
      <w:r w:rsidR="005B5BE3">
        <w:rPr>
          <w:i/>
          <w:iCs/>
          <w:color w:val="000000"/>
          <w:sz w:val="20"/>
          <w:szCs w:val="20"/>
        </w:rPr>
        <w:t xml:space="preserve"> </w:t>
      </w:r>
      <w:r w:rsidR="004468A2">
        <w:rPr>
          <w:i/>
          <w:iCs/>
          <w:color w:val="000000"/>
          <w:sz w:val="20"/>
          <w:szCs w:val="20"/>
        </w:rPr>
        <w:t xml:space="preserve">registration and/or sponsorship revenue will be </w:t>
      </w:r>
      <w:r w:rsidR="007A4E9C">
        <w:rPr>
          <w:i/>
          <w:iCs/>
          <w:color w:val="000000"/>
          <w:sz w:val="20"/>
          <w:szCs w:val="20"/>
        </w:rPr>
        <w:t>allocated,</w:t>
      </w:r>
      <w:r w:rsidR="00382BC2">
        <w:rPr>
          <w:i/>
          <w:iCs/>
          <w:color w:val="000000"/>
          <w:sz w:val="20"/>
          <w:szCs w:val="20"/>
        </w:rPr>
        <w:t xml:space="preserve"> brand </w:t>
      </w:r>
      <w:r w:rsidR="001F59B3">
        <w:rPr>
          <w:i/>
          <w:iCs/>
          <w:color w:val="000000"/>
          <w:sz w:val="20"/>
          <w:szCs w:val="20"/>
        </w:rPr>
        <w:t xml:space="preserve">and asset usage, </w:t>
      </w:r>
      <w:proofErr w:type="spellStart"/>
      <w:r w:rsidR="001F59B3">
        <w:rPr>
          <w:i/>
          <w:iCs/>
          <w:color w:val="000000"/>
          <w:sz w:val="20"/>
          <w:szCs w:val="20"/>
        </w:rPr>
        <w:t>etc</w:t>
      </w:r>
      <w:proofErr w:type="spellEnd"/>
      <w:r w:rsidR="001F59B3">
        <w:rPr>
          <w:i/>
          <w:iCs/>
          <w:color w:val="000000"/>
          <w:sz w:val="20"/>
          <w:szCs w:val="20"/>
        </w:rPr>
        <w:t>)</w:t>
      </w:r>
      <w:r>
        <w:rPr>
          <w:i/>
          <w:iCs/>
          <w:color w:val="000000"/>
          <w:sz w:val="20"/>
          <w:szCs w:val="20"/>
        </w:rPr>
        <w:t xml:space="preserve"> </w:t>
      </w:r>
    </w:p>
    <w:p w14:paraId="28C8B83E" w14:textId="77777777" w:rsidR="003D3B64" w:rsidRDefault="003D3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Rastanty Cortez" w:eastAsia="Rastanty Cortez" w:hAnsi="Rastanty Cortez" w:cs="Rastanty Cortez"/>
          <w:color w:val="000000"/>
          <w:sz w:val="72"/>
          <w:szCs w:val="72"/>
        </w:rPr>
      </w:pPr>
    </w:p>
    <w:p w14:paraId="29D4C60C" w14:textId="77777777" w:rsidR="001F59B3" w:rsidRDefault="001F59B3">
      <w:pPr>
        <w:spacing w:after="0" w:line="240" w:lineRule="auto"/>
        <w:ind w:left="360"/>
        <w:rPr>
          <w:sz w:val="20"/>
          <w:szCs w:val="20"/>
        </w:rPr>
      </w:pPr>
    </w:p>
    <w:p w14:paraId="603450D5" w14:textId="77777777" w:rsidR="00922B11" w:rsidRDefault="00922B11">
      <w:pPr>
        <w:spacing w:after="0" w:line="240" w:lineRule="auto"/>
        <w:ind w:left="360"/>
        <w:rPr>
          <w:sz w:val="20"/>
          <w:szCs w:val="20"/>
        </w:rPr>
      </w:pPr>
    </w:p>
    <w:p w14:paraId="426B0FAB" w14:textId="6C6279CB" w:rsidR="001F59B3" w:rsidRDefault="001F59B3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____________________________________________</w:t>
      </w:r>
      <w:r w:rsidR="00997823">
        <w:rPr>
          <w:sz w:val="20"/>
          <w:szCs w:val="20"/>
        </w:rPr>
        <w:t>______________________</w:t>
      </w:r>
    </w:p>
    <w:p w14:paraId="0E3AF6F1" w14:textId="25BC20ED" w:rsidR="001F59B3" w:rsidRDefault="001F59B3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Partnering Organization Signature</w:t>
      </w:r>
      <w:r w:rsidR="00997823">
        <w:rPr>
          <w:sz w:val="20"/>
          <w:szCs w:val="20"/>
        </w:rPr>
        <w:tab/>
      </w:r>
      <w:r w:rsidR="00997823">
        <w:rPr>
          <w:sz w:val="20"/>
          <w:szCs w:val="20"/>
        </w:rPr>
        <w:tab/>
      </w:r>
      <w:r w:rsidR="00997823">
        <w:rPr>
          <w:sz w:val="20"/>
          <w:szCs w:val="20"/>
        </w:rPr>
        <w:tab/>
      </w:r>
      <w:r w:rsidR="00997823">
        <w:rPr>
          <w:sz w:val="20"/>
          <w:szCs w:val="20"/>
        </w:rPr>
        <w:tab/>
        <w:t>Date</w:t>
      </w:r>
    </w:p>
    <w:p w14:paraId="09AA029E" w14:textId="77777777" w:rsidR="00997823" w:rsidRDefault="00997823">
      <w:pPr>
        <w:spacing w:after="0" w:line="240" w:lineRule="auto"/>
        <w:ind w:left="360"/>
        <w:rPr>
          <w:sz w:val="20"/>
          <w:szCs w:val="20"/>
        </w:rPr>
      </w:pPr>
    </w:p>
    <w:p w14:paraId="786694D7" w14:textId="3484BB81" w:rsidR="00997823" w:rsidRDefault="00997823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</w:t>
      </w:r>
    </w:p>
    <w:p w14:paraId="6205C49D" w14:textId="50EA01B1" w:rsidR="00997823" w:rsidRDefault="00997823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Partnering Organization Name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Title</w:t>
      </w:r>
    </w:p>
    <w:p w14:paraId="58C78EE1" w14:textId="77777777" w:rsidR="00997823" w:rsidRDefault="00997823">
      <w:pPr>
        <w:spacing w:after="0" w:line="240" w:lineRule="auto"/>
        <w:ind w:left="360"/>
        <w:rPr>
          <w:sz w:val="20"/>
          <w:szCs w:val="20"/>
        </w:rPr>
      </w:pPr>
    </w:p>
    <w:p w14:paraId="3F124B59" w14:textId="77777777" w:rsidR="00922B11" w:rsidRDefault="00922B11">
      <w:pPr>
        <w:spacing w:after="0" w:line="240" w:lineRule="auto"/>
        <w:ind w:left="360"/>
        <w:rPr>
          <w:sz w:val="20"/>
          <w:szCs w:val="20"/>
        </w:rPr>
      </w:pPr>
    </w:p>
    <w:p w14:paraId="624B6594" w14:textId="77777777" w:rsidR="00997823" w:rsidRDefault="00997823">
      <w:pPr>
        <w:spacing w:after="0" w:line="240" w:lineRule="auto"/>
        <w:ind w:left="360"/>
        <w:rPr>
          <w:sz w:val="20"/>
          <w:szCs w:val="20"/>
        </w:rPr>
      </w:pPr>
    </w:p>
    <w:p w14:paraId="3750F445" w14:textId="1F65B232" w:rsidR="003D3B64" w:rsidRDefault="0050700C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____________________________________________</w:t>
      </w:r>
      <w:r w:rsidR="00997823">
        <w:rPr>
          <w:sz w:val="20"/>
          <w:szCs w:val="20"/>
        </w:rPr>
        <w:t>_______________________</w:t>
      </w:r>
      <w:r>
        <w:rPr>
          <w:sz w:val="20"/>
          <w:szCs w:val="20"/>
        </w:rPr>
        <w:tab/>
      </w:r>
    </w:p>
    <w:p w14:paraId="37B7DB6D" w14:textId="69016024" w:rsidR="003D3B64" w:rsidRDefault="0050700C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HBA </w:t>
      </w:r>
      <w:r w:rsidR="00997823">
        <w:rPr>
          <w:sz w:val="20"/>
          <w:szCs w:val="20"/>
        </w:rPr>
        <w:t xml:space="preserve">Authorized </w:t>
      </w:r>
      <w:r w:rsidR="001F59B3">
        <w:rPr>
          <w:sz w:val="20"/>
          <w:szCs w:val="20"/>
        </w:rPr>
        <w:t xml:space="preserve">Signature </w:t>
      </w:r>
      <w:r w:rsidR="00FF4280">
        <w:rPr>
          <w:sz w:val="20"/>
          <w:szCs w:val="20"/>
        </w:rPr>
        <w:tab/>
      </w:r>
      <w:r w:rsidR="00FF428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97823">
        <w:rPr>
          <w:sz w:val="20"/>
          <w:szCs w:val="20"/>
        </w:rPr>
        <w:tab/>
      </w:r>
      <w:r w:rsidR="00997823">
        <w:rPr>
          <w:sz w:val="20"/>
          <w:szCs w:val="20"/>
        </w:rPr>
        <w:tab/>
      </w:r>
      <w:r>
        <w:rPr>
          <w:sz w:val="20"/>
          <w:szCs w:val="20"/>
        </w:rPr>
        <w:t>Date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</w:p>
    <w:p w14:paraId="2369AEB4" w14:textId="77777777" w:rsidR="003D3B64" w:rsidRDefault="0050700C">
      <w:pPr>
        <w:spacing w:after="0" w:line="240" w:lineRule="auto"/>
        <w:ind w:left="360"/>
        <w:rPr>
          <w:sz w:val="14"/>
          <w:szCs w:val="1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C0326EB" w14:textId="77777777" w:rsidR="00997823" w:rsidRDefault="00997823">
      <w:pPr>
        <w:spacing w:after="0" w:line="240" w:lineRule="auto"/>
        <w:ind w:left="360"/>
        <w:rPr>
          <w:sz w:val="20"/>
          <w:szCs w:val="20"/>
        </w:rPr>
      </w:pPr>
    </w:p>
    <w:p w14:paraId="69D72971" w14:textId="433AEC75" w:rsidR="00997823" w:rsidRDefault="00997823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</w:t>
      </w:r>
    </w:p>
    <w:p w14:paraId="285FFB85" w14:textId="60CEE9D5" w:rsidR="003D3B64" w:rsidRDefault="00997823">
      <w:pPr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HBA Authorized Signatory Name</w:t>
      </w:r>
      <w:r w:rsidR="0050700C">
        <w:rPr>
          <w:i/>
          <w:iCs/>
          <w:sz w:val="20"/>
          <w:szCs w:val="20"/>
        </w:rPr>
        <w:t xml:space="preserve"> </w:t>
      </w:r>
      <w:r w:rsidR="0050700C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0700C">
        <w:rPr>
          <w:sz w:val="20"/>
          <w:szCs w:val="20"/>
        </w:rPr>
        <w:tab/>
        <w:t>Title</w:t>
      </w:r>
    </w:p>
    <w:sectPr w:rsidR="003D3B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32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929E5" w14:textId="77777777" w:rsidR="0050700C" w:rsidRDefault="0050700C">
      <w:pPr>
        <w:spacing w:after="0" w:line="240" w:lineRule="auto"/>
      </w:pPr>
      <w:r>
        <w:separator/>
      </w:r>
    </w:p>
  </w:endnote>
  <w:endnote w:type="continuationSeparator" w:id="0">
    <w:p w14:paraId="1499B262" w14:textId="77777777" w:rsidR="0050700C" w:rsidRDefault="00507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387F7FE-6556-442C-8AC9-5D817BE4B2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65CC1A-C1E7-4772-B843-801006AFDB66}"/>
    <w:embedBold r:id="rId3" w:fontKey="{998FB003-DCBF-4CF5-B594-4DDF8935FC18}"/>
    <w:embedItalic r:id="rId4" w:fontKey="{30A93CD0-96F2-4238-8B28-B3D21023FA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615E926-E00C-4E2E-88F4-FAABAC2E0C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836E73D-4DC4-49E1-955E-17EEBFD6457E}"/>
    <w:embedItalic r:id="rId7" w:fontKey="{A13CEB98-58D9-460E-973C-7267FA57FF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  <w:embedRegular r:id="rId8" w:fontKey="{031D6DCA-C63A-478D-8B1D-834FD49F73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251CDBD-86DC-4180-9E01-9342C7D34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B71C1" w14:textId="77777777" w:rsidR="003D3B64" w:rsidRDefault="003D3B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7CAB" w14:textId="77777777" w:rsidR="003D3B64" w:rsidRDefault="003D3B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CFEBA" w14:textId="77777777" w:rsidR="003D3B64" w:rsidRDefault="003D3B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5159A" w14:textId="77777777" w:rsidR="0050700C" w:rsidRDefault="0050700C">
      <w:pPr>
        <w:spacing w:after="0" w:line="240" w:lineRule="auto"/>
      </w:pPr>
      <w:r>
        <w:separator/>
      </w:r>
    </w:p>
  </w:footnote>
  <w:footnote w:type="continuationSeparator" w:id="0">
    <w:p w14:paraId="2563DECE" w14:textId="77777777" w:rsidR="0050700C" w:rsidRDefault="00507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A1F33" w14:textId="77777777" w:rsidR="003D3B64" w:rsidRDefault="003D3B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01DD2" w14:textId="77777777" w:rsidR="003D3B64" w:rsidRDefault="003D3B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580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0EE67" w14:textId="77777777" w:rsidR="003D3B64" w:rsidRDefault="003D3B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93AD0"/>
    <w:multiLevelType w:val="multilevel"/>
    <w:tmpl w:val="0AFE3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4786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B64"/>
    <w:rsid w:val="001C1C8D"/>
    <w:rsid w:val="001E6A39"/>
    <w:rsid w:val="001F59B3"/>
    <w:rsid w:val="00200E8A"/>
    <w:rsid w:val="00231CE8"/>
    <w:rsid w:val="002B183E"/>
    <w:rsid w:val="00382BC2"/>
    <w:rsid w:val="003C23B4"/>
    <w:rsid w:val="003D3B64"/>
    <w:rsid w:val="003E0F41"/>
    <w:rsid w:val="004468A2"/>
    <w:rsid w:val="00455EDE"/>
    <w:rsid w:val="004962E1"/>
    <w:rsid w:val="0050700C"/>
    <w:rsid w:val="005367DB"/>
    <w:rsid w:val="005A56FA"/>
    <w:rsid w:val="005B5BE3"/>
    <w:rsid w:val="005B7278"/>
    <w:rsid w:val="005F5F20"/>
    <w:rsid w:val="006A23EB"/>
    <w:rsid w:val="007666DE"/>
    <w:rsid w:val="007A4E9C"/>
    <w:rsid w:val="008116CD"/>
    <w:rsid w:val="00853C09"/>
    <w:rsid w:val="00922B11"/>
    <w:rsid w:val="009712C9"/>
    <w:rsid w:val="00997823"/>
    <w:rsid w:val="009E3090"/>
    <w:rsid w:val="009F1D92"/>
    <w:rsid w:val="00A40BA5"/>
    <w:rsid w:val="00A672C2"/>
    <w:rsid w:val="00AB4CED"/>
    <w:rsid w:val="00C02CA6"/>
    <w:rsid w:val="00C745AC"/>
    <w:rsid w:val="00C94C4A"/>
    <w:rsid w:val="00CC4BF0"/>
    <w:rsid w:val="00D327A5"/>
    <w:rsid w:val="00D45807"/>
    <w:rsid w:val="00D5516B"/>
    <w:rsid w:val="00D719D7"/>
    <w:rsid w:val="00DA459D"/>
    <w:rsid w:val="00E5503A"/>
    <w:rsid w:val="00FB096C"/>
    <w:rsid w:val="00FF4280"/>
    <w:rsid w:val="0AF8F44B"/>
    <w:rsid w:val="19F8936C"/>
    <w:rsid w:val="39C1B81F"/>
    <w:rsid w:val="5AA3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53481"/>
  <w15:docId w15:val="{3A20F190-9670-4C01-BAB0-44ACDEDC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8A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lorfulShading-Accent31">
    <w:name w:val="Colorful Shading - Accent 31"/>
    <w:basedOn w:val="Normal"/>
    <w:uiPriority w:val="34"/>
    <w:qFormat/>
    <w:rsid w:val="00553B2D"/>
    <w:pPr>
      <w:spacing w:after="0" w:line="240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0C0C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C8E"/>
  </w:style>
  <w:style w:type="paragraph" w:styleId="Footer">
    <w:name w:val="footer"/>
    <w:basedOn w:val="Normal"/>
    <w:link w:val="FooterChar"/>
    <w:uiPriority w:val="99"/>
    <w:unhideWhenUsed/>
    <w:rsid w:val="000C0C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C8E"/>
  </w:style>
  <w:style w:type="paragraph" w:styleId="BalloonText">
    <w:name w:val="Balloon Text"/>
    <w:basedOn w:val="Normal"/>
    <w:link w:val="BalloonTextChar"/>
    <w:uiPriority w:val="99"/>
    <w:semiHidden/>
    <w:unhideWhenUsed/>
    <w:rsid w:val="004108F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108F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B2A1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B384C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AF3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3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364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64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364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C2C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71"/>
    <w:rsid w:val="00A74ED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oAJYhTzFREW/ezBsymElTBmouA==">CgMxLjA4AHIhMTVtVHY5aldTTGFpNDQzX25XamFfRlpxM2lrYmczTGFV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315</Words>
  <Characters>1833</Characters>
  <Application>Microsoft Office Word</Application>
  <DocSecurity>0</DocSecurity>
  <Lines>57</Lines>
  <Paragraphs>17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Ilyssa</dc:creator>
  <cp:lastModifiedBy>Lauren Peck</cp:lastModifiedBy>
  <cp:revision>43</cp:revision>
  <dcterms:created xsi:type="dcterms:W3CDTF">2024-11-26T21:10:00Z</dcterms:created>
  <dcterms:modified xsi:type="dcterms:W3CDTF">2026-01-22T15:37:00Z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ip_UnifiedCompliancePolicyUIAction">
    <vt:lpwstr>_ip_UnifiedCompliancePolicyUIAction</vt:lpwstr>
  </property>
  <property fmtid="{D5CDD505-2E9C-101B-9397-08002B2CF9AE}" pid="3" name="_ip_UnifiedCompliancePolicyProperties">
    <vt:lpwstr>_ip_UnifiedCompliancePolicyProperties</vt:lpwstr>
  </property>
</Properties>
</file>