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8BE9" w14:textId="77777777" w:rsidR="00004936" w:rsidRPr="005F1FAD" w:rsidRDefault="00000000" w:rsidP="003350DC">
      <w:pPr>
        <w:pStyle w:val="Heading1"/>
      </w:pPr>
      <w:bookmarkStart w:id="0" w:name="History,_World"/>
      <w:bookmarkEnd w:id="0"/>
      <w:r w:rsidRPr="005F1FAD">
        <w:t>History,</w:t>
      </w:r>
      <w:r w:rsidRPr="005F1FAD">
        <w:rPr>
          <w:spacing w:val="62"/>
        </w:rPr>
        <w:t xml:space="preserve"> </w:t>
      </w:r>
      <w:r w:rsidRPr="005F1FAD">
        <w:t>World</w:t>
      </w:r>
    </w:p>
    <w:p w14:paraId="733C0CC9" w14:textId="4189FD0F" w:rsidR="003350DC" w:rsidRPr="009D2A0A" w:rsidRDefault="00000000" w:rsidP="009D2A0A">
      <w:pPr>
        <w:spacing w:line="432" w:lineRule="auto"/>
        <w:rPr>
          <w:b/>
          <w:color w:val="187D80"/>
          <w:spacing w:val="80"/>
          <w:sz w:val="30"/>
          <w:szCs w:val="30"/>
        </w:rPr>
      </w:pPr>
      <w:r w:rsidRPr="009D2A0A">
        <w:rPr>
          <w:color w:val="57697C"/>
          <w:sz w:val="30"/>
          <w:szCs w:val="30"/>
        </w:rPr>
        <w:t xml:space="preserve">Africa in Global History: </w:t>
      </w:r>
      <w:hyperlink r:id="rId4" w:tooltip="Africa in Global History with Sources">
        <w:r w:rsidR="003350DC" w:rsidRPr="009D2A0A">
          <w:rPr>
            <w:b/>
            <w:color w:val="187D80"/>
            <w:sz w:val="30"/>
            <w:szCs w:val="30"/>
          </w:rPr>
          <w:t>https://digital.wwnorton.com/africahist</w:t>
        </w:r>
      </w:hyperlink>
    </w:p>
    <w:p w14:paraId="2E82796D" w14:textId="45A9B020" w:rsidR="003350DC" w:rsidRPr="009D2A0A" w:rsidRDefault="00000000" w:rsidP="009D2A0A">
      <w:pPr>
        <w:spacing w:line="432" w:lineRule="auto"/>
        <w:rPr>
          <w:b/>
          <w:color w:val="187D80"/>
          <w:spacing w:val="40"/>
          <w:sz w:val="30"/>
          <w:szCs w:val="30"/>
          <w:lang w:val="fr-FR"/>
        </w:rPr>
      </w:pPr>
      <w:r w:rsidRPr="009D2A0A">
        <w:rPr>
          <w:color w:val="57697C"/>
          <w:sz w:val="30"/>
          <w:szCs w:val="30"/>
          <w:lang w:val="fr-FR"/>
        </w:rPr>
        <w:t xml:space="preserve">Ancient Rome 3e: </w:t>
      </w:r>
      <w:hyperlink r:id="rId5" w:tooltip="Ancient Rome">
        <w:r w:rsidR="003350DC" w:rsidRPr="009D2A0A">
          <w:rPr>
            <w:b/>
            <w:color w:val="187D80"/>
            <w:sz w:val="30"/>
            <w:szCs w:val="30"/>
            <w:lang w:val="fr-FR"/>
          </w:rPr>
          <w:t>https://digital.wwnorton.com/ancientrome3</w:t>
        </w:r>
      </w:hyperlink>
    </w:p>
    <w:p w14:paraId="71CF0D8D" w14:textId="6721179E" w:rsidR="00004936" w:rsidRPr="009D2A0A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Born in Blood and Fire</w:t>
      </w:r>
      <w:r w:rsidR="009D2A0A" w:rsidRPr="009D2A0A">
        <w:rPr>
          <w:color w:val="57697C"/>
          <w:sz w:val="30"/>
          <w:szCs w:val="30"/>
        </w:rPr>
        <w:t xml:space="preserve"> </w:t>
      </w:r>
      <w:r w:rsidR="009D2A0A" w:rsidRPr="009D2A0A">
        <w:rPr>
          <w:color w:val="57697C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4e:</w:t>
      </w:r>
      <w:r w:rsidRPr="009D2A0A">
        <w:rPr>
          <w:color w:val="57697C"/>
          <w:spacing w:val="58"/>
          <w:sz w:val="30"/>
          <w:szCs w:val="30"/>
        </w:rPr>
        <w:t xml:space="preserve"> </w:t>
      </w:r>
      <w:hyperlink r:id="rId6" w:tooltip="Born in Blood and Fire">
        <w:r w:rsidR="00004936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https://digital.wwnorton.com/bornfire4</w:t>
        </w:r>
      </w:hyperlink>
    </w:p>
    <w:p w14:paraId="2DF733CD" w14:textId="7F24F8DE" w:rsidR="00004936" w:rsidRPr="009D2A0A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Webs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of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Humankind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pacing w:val="-5"/>
          <w:sz w:val="30"/>
          <w:szCs w:val="30"/>
        </w:rPr>
        <w:t>One</w:t>
      </w:r>
      <w:r w:rsidR="009D2A0A" w:rsidRPr="009D2A0A">
        <w:rPr>
          <w:color w:val="57697C"/>
          <w:spacing w:val="-5"/>
          <w:sz w:val="30"/>
          <w:szCs w:val="30"/>
        </w:rPr>
        <w:t xml:space="preserve"> </w:t>
      </w:r>
      <w:r w:rsidR="009D2A0A" w:rsidRPr="009D2A0A">
        <w:rPr>
          <w:color w:val="57697C"/>
          <w:spacing w:val="-5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Volume:</w:t>
      </w:r>
      <w:r w:rsidRPr="009D2A0A">
        <w:rPr>
          <w:color w:val="57697C"/>
          <w:spacing w:val="41"/>
          <w:sz w:val="30"/>
          <w:szCs w:val="30"/>
        </w:rPr>
        <w:t xml:space="preserve"> </w:t>
      </w:r>
      <w:hyperlink r:id="rId7" w:tooltip="The Webs of Humankind">
        <w:r w:rsidR="00004936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https://digital.wwnorton.com/webs</w:t>
        </w:r>
      </w:hyperlink>
    </w:p>
    <w:p w14:paraId="6C1EF018" w14:textId="226CC83A" w:rsidR="00004936" w:rsidRPr="009D2A0A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Webs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of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Humankind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1:</w:t>
      </w:r>
      <w:r w:rsidRPr="009D2A0A">
        <w:rPr>
          <w:color w:val="57697C"/>
          <w:spacing w:val="26"/>
          <w:sz w:val="30"/>
          <w:szCs w:val="30"/>
        </w:rPr>
        <w:t xml:space="preserve"> </w:t>
      </w:r>
      <w:hyperlink r:id="rId8" w:tooltip="The Webs of Humankind">
        <w:r w:rsidR="00004936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https://digital.wwnorton.com/websv1</w:t>
        </w:r>
      </w:hyperlink>
    </w:p>
    <w:p w14:paraId="174CD786" w14:textId="3129AD71" w:rsidR="00004936" w:rsidRPr="009D2A0A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Webs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of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Humankind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2:</w:t>
      </w:r>
      <w:r w:rsidRPr="009D2A0A">
        <w:rPr>
          <w:color w:val="57697C"/>
          <w:spacing w:val="26"/>
          <w:sz w:val="30"/>
          <w:szCs w:val="30"/>
        </w:rPr>
        <w:t xml:space="preserve"> </w:t>
      </w:r>
      <w:hyperlink r:id="rId9" w:tooltip="The Webs of Humankind">
        <w:r w:rsidR="00004936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https://digital.wwnorton.com/websv2</w:t>
        </w:r>
      </w:hyperlink>
    </w:p>
    <w:p w14:paraId="2FF8D428" w14:textId="0C0C6EFB" w:rsidR="00004936" w:rsidRPr="009D2A0A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Webs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of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Humankind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A: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hyperlink r:id="rId10" w:tooltip="The Webs of Humankind">
        <w:r w:rsidR="00004936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https://digital.wwnorton.com/websv1</w:t>
        </w:r>
      </w:hyperlink>
    </w:p>
    <w:p w14:paraId="77EFD254" w14:textId="2A3C5DC7" w:rsidR="00004936" w:rsidRPr="009D2A0A" w:rsidRDefault="00000000" w:rsidP="009D2A0A">
      <w:pPr>
        <w:spacing w:line="432" w:lineRule="auto"/>
        <w:rPr>
          <w:b/>
          <w:sz w:val="30"/>
          <w:szCs w:val="30"/>
        </w:rPr>
      </w:pPr>
      <w:r w:rsidRPr="009D2A0A">
        <w:rPr>
          <w:color w:val="57697C"/>
          <w:sz w:val="30"/>
          <w:szCs w:val="30"/>
        </w:rPr>
        <w:t>Webs</w:t>
      </w:r>
      <w:r w:rsidRPr="009D2A0A">
        <w:rPr>
          <w:color w:val="57697C"/>
          <w:spacing w:val="2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of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Humankind</w:t>
      </w:r>
      <w:r w:rsidRPr="009D2A0A">
        <w:rPr>
          <w:color w:val="57697C"/>
          <w:spacing w:val="23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Volume</w:t>
      </w:r>
      <w:r w:rsidRPr="009D2A0A">
        <w:rPr>
          <w:color w:val="57697C"/>
          <w:spacing w:val="22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B:</w:t>
      </w:r>
      <w:r w:rsidRPr="009D2A0A">
        <w:rPr>
          <w:color w:val="57697C"/>
          <w:spacing w:val="37"/>
          <w:sz w:val="30"/>
          <w:szCs w:val="30"/>
        </w:rPr>
        <w:t xml:space="preserve"> </w:t>
      </w:r>
      <w:hyperlink r:id="rId11" w:tooltip="The Webs of Humankind">
        <w:r w:rsidR="00004936" w:rsidRPr="009D2A0A">
          <w:rPr>
            <w:b/>
            <w:color w:val="187D80"/>
            <w:spacing w:val="-2"/>
            <w:sz w:val="30"/>
            <w:szCs w:val="30"/>
          </w:rPr>
          <w:t>https://digital.wwnorton.com/webs</w:t>
        </w:r>
      </w:hyperlink>
    </w:p>
    <w:p w14:paraId="3800B5D0" w14:textId="305F79FC" w:rsidR="00004936" w:rsidRPr="009D2A0A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Webs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of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Humankind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C:</w:t>
      </w:r>
      <w:r w:rsidRPr="009D2A0A">
        <w:rPr>
          <w:color w:val="57697C"/>
          <w:spacing w:val="29"/>
          <w:sz w:val="30"/>
          <w:szCs w:val="30"/>
        </w:rPr>
        <w:t xml:space="preserve"> </w:t>
      </w:r>
      <w:hyperlink r:id="rId12" w:tooltip="The Webs of Humankind">
        <w:r w:rsidR="00004936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https://digital.wwnorton.com/websv2</w:t>
        </w:r>
      </w:hyperlink>
    </w:p>
    <w:p w14:paraId="40307865" w14:textId="464EA1A7" w:rsidR="00004936" w:rsidRPr="009D2A0A" w:rsidRDefault="00000000" w:rsidP="009D2A0A">
      <w:pPr>
        <w:spacing w:line="432" w:lineRule="auto"/>
        <w:rPr>
          <w:b/>
          <w:bCs/>
          <w:sz w:val="30"/>
          <w:szCs w:val="30"/>
          <w:lang w:val="en-IN"/>
        </w:rPr>
      </w:pPr>
      <w:r w:rsidRPr="009D2A0A">
        <w:rPr>
          <w:color w:val="57697C"/>
          <w:sz w:val="30"/>
          <w:szCs w:val="30"/>
        </w:rPr>
        <w:t>Webs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of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Humankind,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Seagull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1e,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Combined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  <w:lang w:val="en-IN"/>
        </w:rPr>
        <w:t>Volume:</w:t>
      </w:r>
      <w:r w:rsidRPr="009D2A0A">
        <w:rPr>
          <w:color w:val="57697C"/>
          <w:spacing w:val="54"/>
          <w:w w:val="150"/>
          <w:sz w:val="30"/>
          <w:szCs w:val="30"/>
          <w:lang w:val="en-IN"/>
        </w:rPr>
        <w:t xml:space="preserve"> </w:t>
      </w:r>
      <w:hyperlink r:id="rId13" w:tooltip="The Webs of Humankind">
        <w:r w:rsidR="00004936" w:rsidRPr="009D2A0A">
          <w:rPr>
            <w:b/>
            <w:bCs/>
            <w:color w:val="187D80"/>
            <w:spacing w:val="-2"/>
            <w:sz w:val="30"/>
            <w:szCs w:val="30"/>
            <w:lang w:val="en-IN"/>
          </w:rPr>
          <w:t>https://digital.wwnorton.com/websseagull</w:t>
        </w:r>
      </w:hyperlink>
    </w:p>
    <w:p w14:paraId="17E379B9" w14:textId="10B63B38" w:rsidR="00004936" w:rsidRPr="009D2A0A" w:rsidRDefault="00000000" w:rsidP="009D2A0A">
      <w:pPr>
        <w:pageBreakBefore/>
        <w:spacing w:line="432" w:lineRule="auto"/>
        <w:rPr>
          <w:sz w:val="30"/>
          <w:szCs w:val="30"/>
        </w:rPr>
      </w:pPr>
      <w:r w:rsidRPr="009D2A0A">
        <w:rPr>
          <w:color w:val="57697C"/>
          <w:sz w:val="30"/>
          <w:szCs w:val="30"/>
        </w:rPr>
        <w:lastRenderedPageBreak/>
        <w:t>Webs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of</w:t>
      </w:r>
      <w:r w:rsidRPr="009D2A0A">
        <w:rPr>
          <w:color w:val="57697C"/>
          <w:spacing w:val="30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Humankind,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Seagull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1e,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1:</w:t>
      </w:r>
      <w:r w:rsidRPr="009D2A0A">
        <w:rPr>
          <w:color w:val="57697C"/>
          <w:spacing w:val="77"/>
          <w:sz w:val="30"/>
          <w:szCs w:val="30"/>
        </w:rPr>
        <w:t xml:space="preserve"> </w:t>
      </w:r>
      <w:hyperlink r:id="rId14" w:tooltip="The Webs of Humankind">
        <w:r w:rsidR="00004936" w:rsidRPr="009D2A0A">
          <w:rPr>
            <w:b/>
            <w:bCs/>
            <w:color w:val="187D80"/>
            <w:spacing w:val="-2"/>
            <w:sz w:val="30"/>
            <w:szCs w:val="30"/>
            <w:u w:val="single" w:color="187D80"/>
          </w:rPr>
          <w:t>https://digital.wwnorton.com/websseagullv1</w:t>
        </w:r>
      </w:hyperlink>
    </w:p>
    <w:p w14:paraId="4D4243E4" w14:textId="71D0CED2" w:rsidR="003350DC" w:rsidRPr="009D2A0A" w:rsidRDefault="00000000" w:rsidP="009D2A0A">
      <w:pPr>
        <w:spacing w:line="432" w:lineRule="auto"/>
        <w:rPr>
          <w:sz w:val="30"/>
          <w:szCs w:val="30"/>
        </w:rPr>
      </w:pPr>
      <w:r w:rsidRPr="009D2A0A">
        <w:rPr>
          <w:color w:val="57697C"/>
          <w:sz w:val="30"/>
          <w:szCs w:val="30"/>
        </w:rPr>
        <w:t>Webs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of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Humankind,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Seagull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1e,</w:t>
      </w:r>
      <w:r w:rsidRPr="009D2A0A">
        <w:rPr>
          <w:color w:val="57697C"/>
          <w:spacing w:val="25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2:</w:t>
      </w:r>
      <w:r w:rsidRPr="009D2A0A">
        <w:rPr>
          <w:color w:val="57697C"/>
          <w:spacing w:val="77"/>
          <w:sz w:val="30"/>
          <w:szCs w:val="30"/>
        </w:rPr>
        <w:t xml:space="preserve"> </w:t>
      </w:r>
      <w:hyperlink r:id="rId15" w:tooltip="The Webs of Humankind">
        <w:r w:rsidR="003350DC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https://digital.wwnorton.com/websseagullv2</w:t>
        </w:r>
      </w:hyperlink>
    </w:p>
    <w:p w14:paraId="0A447EC9" w14:textId="6F480423" w:rsidR="003350DC" w:rsidRPr="009D2A0A" w:rsidRDefault="00000000" w:rsidP="009D2A0A">
      <w:pPr>
        <w:spacing w:line="432" w:lineRule="auto"/>
        <w:rPr>
          <w:sz w:val="30"/>
          <w:szCs w:val="30"/>
          <w:lang w:val="en-IN"/>
        </w:rPr>
      </w:pP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Together,</w:t>
      </w:r>
      <w:r w:rsidRPr="009D2A0A">
        <w:rPr>
          <w:color w:val="57697C"/>
          <w:spacing w:val="2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3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Apart</w:t>
      </w:r>
      <w:r w:rsidRPr="009D2A0A">
        <w:rPr>
          <w:color w:val="57697C"/>
          <w:spacing w:val="23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6e</w:t>
      </w:r>
      <w:r w:rsidRPr="009D2A0A">
        <w:rPr>
          <w:color w:val="57697C"/>
          <w:spacing w:val="32"/>
          <w:sz w:val="30"/>
          <w:szCs w:val="30"/>
        </w:rPr>
        <w:t xml:space="preserve"> </w:t>
      </w:r>
      <w:r w:rsidRPr="009D2A0A">
        <w:rPr>
          <w:color w:val="57697C"/>
          <w:spacing w:val="-5"/>
          <w:sz w:val="30"/>
          <w:szCs w:val="30"/>
        </w:rPr>
        <w:t>One</w:t>
      </w:r>
      <w:r w:rsidR="009D2A0A" w:rsidRPr="009D2A0A">
        <w:rPr>
          <w:color w:val="57697C"/>
          <w:spacing w:val="-5"/>
          <w:sz w:val="30"/>
          <w:szCs w:val="30"/>
        </w:rPr>
        <w:t xml:space="preserve"> </w:t>
      </w:r>
      <w:r w:rsidR="009D2A0A" w:rsidRPr="009D2A0A">
        <w:rPr>
          <w:color w:val="57697C"/>
          <w:spacing w:val="-5"/>
          <w:sz w:val="30"/>
          <w:szCs w:val="30"/>
        </w:rPr>
        <w:br/>
      </w:r>
      <w:r w:rsidRPr="009D2A0A">
        <w:rPr>
          <w:color w:val="57697C"/>
          <w:sz w:val="30"/>
          <w:szCs w:val="30"/>
          <w:lang w:val="en-IN"/>
        </w:rPr>
        <w:t>Volume:</w:t>
      </w:r>
      <w:r w:rsidRPr="009D2A0A">
        <w:rPr>
          <w:color w:val="57697C"/>
          <w:spacing w:val="28"/>
          <w:sz w:val="30"/>
          <w:szCs w:val="30"/>
          <w:lang w:val="en-IN"/>
        </w:rPr>
        <w:t xml:space="preserve"> </w:t>
      </w:r>
      <w:hyperlink r:id="rId16" w:tooltip="Worlds Together, Worlds Apart">
        <w:r w:rsidR="003350DC" w:rsidRPr="009D2A0A">
          <w:rPr>
            <w:b/>
            <w:bCs/>
            <w:color w:val="187D80"/>
            <w:spacing w:val="-2"/>
            <w:sz w:val="30"/>
            <w:szCs w:val="30"/>
            <w:lang w:val="en-IN"/>
          </w:rPr>
          <w:t>https://digital.wwnorton.com/worldstogether6</w:t>
        </w:r>
      </w:hyperlink>
    </w:p>
    <w:p w14:paraId="3DBA872D" w14:textId="2502D27B" w:rsidR="00004936" w:rsidRPr="009D2A0A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Together,</w:t>
      </w:r>
      <w:r w:rsidRPr="009D2A0A">
        <w:rPr>
          <w:color w:val="57697C"/>
          <w:spacing w:val="2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3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Apart</w:t>
      </w:r>
      <w:r w:rsidRPr="009D2A0A">
        <w:rPr>
          <w:color w:val="57697C"/>
          <w:spacing w:val="23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6e</w:t>
      </w:r>
      <w:r w:rsidRPr="009D2A0A">
        <w:rPr>
          <w:color w:val="57697C"/>
          <w:spacing w:val="32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1:</w:t>
      </w:r>
      <w:r w:rsidRPr="009D2A0A">
        <w:rPr>
          <w:color w:val="57697C"/>
          <w:spacing w:val="66"/>
          <w:w w:val="150"/>
          <w:sz w:val="30"/>
          <w:szCs w:val="30"/>
        </w:rPr>
        <w:t xml:space="preserve"> </w:t>
      </w:r>
      <w:hyperlink r:id="rId17" w:tooltip="Worlds Together, Worlds Apart">
        <w:r w:rsidR="00004936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https://digital.wwnorton.com/worldstogether6v1</w:t>
        </w:r>
      </w:hyperlink>
    </w:p>
    <w:p w14:paraId="2D3DC9F8" w14:textId="2E3A49BC" w:rsidR="003350DC" w:rsidRPr="009D2A0A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Together,</w:t>
      </w:r>
      <w:r w:rsidRPr="009D2A0A">
        <w:rPr>
          <w:color w:val="57697C"/>
          <w:spacing w:val="2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3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Apart</w:t>
      </w:r>
      <w:r w:rsidRPr="009D2A0A">
        <w:rPr>
          <w:color w:val="57697C"/>
          <w:spacing w:val="23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6e</w:t>
      </w:r>
      <w:r w:rsidRPr="009D2A0A">
        <w:rPr>
          <w:color w:val="57697C"/>
          <w:spacing w:val="32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2:</w:t>
      </w:r>
      <w:r w:rsidRPr="009D2A0A">
        <w:rPr>
          <w:color w:val="57697C"/>
          <w:spacing w:val="66"/>
          <w:w w:val="150"/>
          <w:sz w:val="30"/>
          <w:szCs w:val="30"/>
        </w:rPr>
        <w:t xml:space="preserve"> </w:t>
      </w:r>
      <w:hyperlink r:id="rId18" w:tooltip="Worlds Together, Worlds Apart">
        <w:r w:rsidR="003350DC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https://digital.wwnorton.com/worldstogether6v2</w:t>
        </w:r>
      </w:hyperlink>
    </w:p>
    <w:p w14:paraId="58E03529" w14:textId="2DA5B05A" w:rsidR="00004936" w:rsidRPr="009D2A0A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Together,</w:t>
      </w:r>
      <w:r w:rsidRPr="009D2A0A">
        <w:rPr>
          <w:color w:val="57697C"/>
          <w:spacing w:val="2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3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Apart</w:t>
      </w:r>
      <w:r w:rsidRPr="009D2A0A">
        <w:rPr>
          <w:color w:val="57697C"/>
          <w:spacing w:val="23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6e</w:t>
      </w:r>
      <w:r w:rsidRPr="009D2A0A">
        <w:rPr>
          <w:color w:val="57697C"/>
          <w:spacing w:val="32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A:</w:t>
      </w:r>
      <w:r w:rsidRPr="009D2A0A">
        <w:rPr>
          <w:color w:val="57697C"/>
          <w:spacing w:val="67"/>
          <w:w w:val="150"/>
          <w:sz w:val="30"/>
          <w:szCs w:val="30"/>
        </w:rPr>
        <w:t xml:space="preserve"> </w:t>
      </w:r>
      <w:hyperlink r:id="rId19" w:tooltip="Worlds Together, Worlds Apart">
        <w:r w:rsidR="00004936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https://digital.wwnorton.com/worldstogether6v1</w:t>
        </w:r>
      </w:hyperlink>
    </w:p>
    <w:p w14:paraId="329E5C86" w14:textId="4A820462" w:rsidR="003350DC" w:rsidRPr="009D2A0A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Together,</w:t>
      </w:r>
      <w:r w:rsidRPr="009D2A0A">
        <w:rPr>
          <w:color w:val="57697C"/>
          <w:spacing w:val="2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3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Apart</w:t>
      </w:r>
      <w:r w:rsidRPr="009D2A0A">
        <w:rPr>
          <w:color w:val="57697C"/>
          <w:spacing w:val="23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6e</w:t>
      </w:r>
      <w:r w:rsidRPr="009D2A0A">
        <w:rPr>
          <w:color w:val="57697C"/>
          <w:spacing w:val="32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B:</w:t>
      </w:r>
      <w:r w:rsidRPr="009D2A0A">
        <w:rPr>
          <w:color w:val="57697C"/>
          <w:spacing w:val="55"/>
          <w:w w:val="150"/>
          <w:sz w:val="30"/>
          <w:szCs w:val="30"/>
        </w:rPr>
        <w:t xml:space="preserve"> </w:t>
      </w:r>
      <w:hyperlink r:id="rId20" w:tooltip="Worlds Together, Worlds Apart">
        <w:r w:rsidR="003350DC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https://digital.wwnorton.com/worldstogether6</w:t>
        </w:r>
      </w:hyperlink>
    </w:p>
    <w:p w14:paraId="18A00846" w14:textId="618AE750" w:rsidR="00DA4FF0" w:rsidRPr="009D2A0A" w:rsidRDefault="00000000" w:rsidP="009D2A0A">
      <w:pPr>
        <w:spacing w:line="432" w:lineRule="auto"/>
        <w:rPr>
          <w:sz w:val="30"/>
          <w:szCs w:val="30"/>
        </w:rPr>
      </w:pP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Together,</w:t>
      </w:r>
      <w:r w:rsidRPr="009D2A0A">
        <w:rPr>
          <w:color w:val="57697C"/>
          <w:spacing w:val="2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34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Apart</w:t>
      </w:r>
      <w:r w:rsidRPr="009D2A0A">
        <w:rPr>
          <w:color w:val="57697C"/>
          <w:spacing w:val="23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6e</w:t>
      </w:r>
      <w:r w:rsidRPr="009D2A0A">
        <w:rPr>
          <w:color w:val="57697C"/>
          <w:spacing w:val="32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 xml:space="preserve">C: </w:t>
      </w:r>
      <w:hyperlink r:id="rId21" w:tooltip="Worlds Together, Worlds Apart">
        <w:r w:rsidR="00DA4FF0" w:rsidRPr="009D2A0A">
          <w:rPr>
            <w:b/>
            <w:color w:val="187D80"/>
            <w:sz w:val="30"/>
            <w:szCs w:val="30"/>
          </w:rPr>
          <w:t>https://digital.wwnorton.com/worldstogether6v2</w:t>
        </w:r>
      </w:hyperlink>
    </w:p>
    <w:p w14:paraId="73775CF8" w14:textId="2E672819" w:rsidR="00004936" w:rsidRPr="009D2A0A" w:rsidRDefault="00000000" w:rsidP="009D2A0A">
      <w:pPr>
        <w:spacing w:line="432" w:lineRule="auto"/>
        <w:rPr>
          <w:b/>
          <w:sz w:val="30"/>
          <w:szCs w:val="30"/>
          <w:lang w:val="en-IN"/>
        </w:rPr>
      </w:pPr>
      <w:r w:rsidRPr="009D2A0A">
        <w:rPr>
          <w:color w:val="57697C"/>
          <w:sz w:val="30"/>
          <w:szCs w:val="30"/>
        </w:rPr>
        <w:t>Worlds Together, Worlds Apart Concise Edition 3e One</w:t>
      </w:r>
      <w:r w:rsidR="009D2A0A" w:rsidRPr="009D2A0A">
        <w:rPr>
          <w:color w:val="57697C"/>
          <w:sz w:val="30"/>
          <w:szCs w:val="30"/>
        </w:rPr>
        <w:t xml:space="preserve"> </w:t>
      </w:r>
      <w:r w:rsidR="009D2A0A" w:rsidRPr="009D2A0A">
        <w:rPr>
          <w:color w:val="57697C"/>
          <w:sz w:val="30"/>
          <w:szCs w:val="30"/>
        </w:rPr>
        <w:br/>
      </w:r>
      <w:r w:rsidRPr="009D2A0A">
        <w:rPr>
          <w:color w:val="57697C"/>
          <w:sz w:val="30"/>
          <w:szCs w:val="30"/>
          <w:lang w:val="en-IN"/>
        </w:rPr>
        <w:t>Volume:</w:t>
      </w:r>
      <w:r w:rsidRPr="009D2A0A">
        <w:rPr>
          <w:color w:val="57697C"/>
          <w:spacing w:val="40"/>
          <w:sz w:val="30"/>
          <w:szCs w:val="30"/>
          <w:lang w:val="en-IN"/>
        </w:rPr>
        <w:t xml:space="preserve"> </w:t>
      </w:r>
      <w:hyperlink r:id="rId22" w:tooltip="Worlds Together, Worlds Apart">
        <w:r w:rsidR="00004936" w:rsidRPr="009D2A0A">
          <w:rPr>
            <w:b/>
            <w:color w:val="187D80"/>
            <w:sz w:val="30"/>
            <w:szCs w:val="30"/>
            <w:lang w:val="en-IN"/>
          </w:rPr>
          <w:t>https://digital.wwnorton.com/worldscon3</w:t>
        </w:r>
      </w:hyperlink>
    </w:p>
    <w:p w14:paraId="642CFF95" w14:textId="525740F7" w:rsidR="00DA4FF0" w:rsidRPr="009D2A0A" w:rsidRDefault="00000000" w:rsidP="009D2A0A">
      <w:pPr>
        <w:pageBreakBefore/>
        <w:spacing w:line="432" w:lineRule="auto"/>
        <w:rPr>
          <w:color w:val="57697C"/>
          <w:spacing w:val="40"/>
          <w:sz w:val="30"/>
          <w:szCs w:val="30"/>
        </w:rPr>
      </w:pPr>
      <w:r w:rsidRPr="009D2A0A">
        <w:rPr>
          <w:color w:val="57697C"/>
          <w:sz w:val="30"/>
          <w:szCs w:val="30"/>
        </w:rPr>
        <w:lastRenderedPageBreak/>
        <w:t>Worlds Together, Worlds Apart Concise Edition 3e Volume</w:t>
      </w:r>
      <w:r w:rsidR="009D2A0A" w:rsidRPr="009D2A0A">
        <w:rPr>
          <w:color w:val="57697C"/>
          <w:sz w:val="30"/>
          <w:szCs w:val="30"/>
        </w:rPr>
        <w:t xml:space="preserve"> </w:t>
      </w:r>
      <w:r w:rsidR="009D2A0A" w:rsidRPr="009D2A0A">
        <w:rPr>
          <w:color w:val="57697C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1: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hyperlink r:id="rId23" w:tooltip="Worlds Together, Worlds Apart">
        <w:r w:rsidR="00DA4FF0" w:rsidRPr="009D2A0A">
          <w:rPr>
            <w:b/>
            <w:color w:val="187D80"/>
            <w:sz w:val="30"/>
            <w:szCs w:val="30"/>
          </w:rPr>
          <w:t>https://digital.wwnorton.com/worldscon3v1</w:t>
        </w:r>
      </w:hyperlink>
    </w:p>
    <w:p w14:paraId="75B94905" w14:textId="293BC9EA" w:rsidR="00DA4FF0" w:rsidRPr="009D2A0A" w:rsidRDefault="00000000" w:rsidP="009D2A0A">
      <w:pPr>
        <w:spacing w:line="432" w:lineRule="auto"/>
        <w:rPr>
          <w:b/>
          <w:color w:val="187D80"/>
          <w:spacing w:val="40"/>
          <w:sz w:val="30"/>
          <w:szCs w:val="30"/>
        </w:rPr>
      </w:pPr>
      <w:r w:rsidRPr="009D2A0A">
        <w:rPr>
          <w:color w:val="57697C"/>
          <w:sz w:val="30"/>
          <w:szCs w:val="30"/>
        </w:rPr>
        <w:t>Worlds Together, Worlds Apart Concise Edition 3e Volume</w:t>
      </w:r>
      <w:r w:rsidR="009D2A0A" w:rsidRPr="009D2A0A">
        <w:rPr>
          <w:color w:val="57697C"/>
          <w:sz w:val="30"/>
          <w:szCs w:val="30"/>
        </w:rPr>
        <w:t xml:space="preserve"> </w:t>
      </w:r>
      <w:r w:rsidR="009D2A0A" w:rsidRPr="009D2A0A">
        <w:rPr>
          <w:color w:val="57697C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2: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hyperlink r:id="rId24" w:tooltip="Worlds Together, Worlds Apart">
        <w:r w:rsidR="00DA4FF0" w:rsidRPr="009D2A0A">
          <w:rPr>
            <w:b/>
            <w:color w:val="187D80"/>
            <w:sz w:val="30"/>
            <w:szCs w:val="30"/>
          </w:rPr>
          <w:t>https://digital.wwnorton.com/worldscon3v2</w:t>
        </w:r>
      </w:hyperlink>
    </w:p>
    <w:p w14:paraId="237A0B57" w14:textId="22AFBD58" w:rsidR="003350DC" w:rsidRPr="009D2A0A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Worlds Together, Worlds Apart Concise AP</w:t>
      </w:r>
      <w:r w:rsidR="009D2A0A" w:rsidRPr="009D2A0A">
        <w:rPr>
          <w:color w:val="57697C"/>
          <w:sz w:val="30"/>
          <w:szCs w:val="30"/>
        </w:rPr>
        <w:t xml:space="preserve"> </w:t>
      </w:r>
      <w:r w:rsidR="009D2A0A" w:rsidRPr="009D2A0A">
        <w:rPr>
          <w:color w:val="57697C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2e:</w:t>
      </w:r>
      <w:r w:rsidRPr="009D2A0A">
        <w:rPr>
          <w:color w:val="57697C"/>
          <w:spacing w:val="75"/>
          <w:w w:val="150"/>
          <w:sz w:val="30"/>
          <w:szCs w:val="30"/>
        </w:rPr>
        <w:t xml:space="preserve"> </w:t>
      </w:r>
      <w:hyperlink r:id="rId25" w:tooltip="Worlds Together, Worlds Apart">
        <w:r w:rsidR="003350DC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https://digital.wwnorton.com/worldstogetherap2</w:t>
        </w:r>
      </w:hyperlink>
    </w:p>
    <w:p w14:paraId="0EAEFC5E" w14:textId="75BDE79A" w:rsidR="00004936" w:rsidRPr="009D2A0A" w:rsidRDefault="00000000" w:rsidP="009D2A0A">
      <w:pPr>
        <w:spacing w:line="432" w:lineRule="auto"/>
        <w:rPr>
          <w:b/>
          <w:bCs/>
          <w:sz w:val="30"/>
          <w:szCs w:val="30"/>
          <w:lang w:val="en-IN"/>
        </w:rPr>
      </w:pP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30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Together,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3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Apart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Seagull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Edition</w:t>
      </w:r>
      <w:r w:rsidRPr="009D2A0A">
        <w:rPr>
          <w:color w:val="57697C"/>
          <w:spacing w:val="32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3e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pacing w:val="-5"/>
          <w:sz w:val="30"/>
          <w:szCs w:val="30"/>
        </w:rPr>
        <w:t>One</w:t>
      </w:r>
      <w:r w:rsidR="009D2A0A" w:rsidRPr="009D2A0A">
        <w:rPr>
          <w:color w:val="57697C"/>
          <w:spacing w:val="-5"/>
          <w:sz w:val="30"/>
          <w:szCs w:val="30"/>
        </w:rPr>
        <w:t xml:space="preserve"> </w:t>
      </w:r>
      <w:r w:rsidR="009D2A0A" w:rsidRPr="009D2A0A">
        <w:rPr>
          <w:color w:val="57697C"/>
          <w:spacing w:val="-5"/>
          <w:sz w:val="30"/>
          <w:szCs w:val="30"/>
        </w:rPr>
        <w:br/>
      </w:r>
      <w:r w:rsidRPr="009D2A0A">
        <w:rPr>
          <w:color w:val="57697C"/>
          <w:sz w:val="30"/>
          <w:szCs w:val="30"/>
          <w:lang w:val="en-IN"/>
        </w:rPr>
        <w:t>Volume:</w:t>
      </w:r>
      <w:r w:rsidRPr="009D2A0A">
        <w:rPr>
          <w:color w:val="57697C"/>
          <w:spacing w:val="45"/>
          <w:sz w:val="30"/>
          <w:szCs w:val="30"/>
          <w:lang w:val="en-IN"/>
        </w:rPr>
        <w:t xml:space="preserve"> </w:t>
      </w:r>
      <w:hyperlink r:id="rId26" w:tooltip="Worlds Together, Worlds Apart">
        <w:r w:rsidR="00004936" w:rsidRPr="009D2A0A">
          <w:rPr>
            <w:b/>
            <w:bCs/>
            <w:color w:val="187D80"/>
            <w:spacing w:val="-2"/>
            <w:sz w:val="30"/>
            <w:szCs w:val="30"/>
            <w:lang w:val="en-IN"/>
          </w:rPr>
          <w:t>https://digital.wwnorton.com/worldstogetherseagull3</w:t>
        </w:r>
      </w:hyperlink>
    </w:p>
    <w:p w14:paraId="2ADE3121" w14:textId="116AF7BC" w:rsidR="003350DC" w:rsidRPr="009D2A0A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Together,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3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Apart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Seagull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Edition</w:t>
      </w:r>
      <w:r w:rsidRPr="009D2A0A">
        <w:rPr>
          <w:color w:val="57697C"/>
          <w:spacing w:val="32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3e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1:</w:t>
      </w:r>
      <w:r w:rsidRPr="009D2A0A">
        <w:rPr>
          <w:color w:val="57697C"/>
          <w:spacing w:val="36"/>
          <w:sz w:val="30"/>
          <w:szCs w:val="30"/>
        </w:rPr>
        <w:t xml:space="preserve"> </w:t>
      </w:r>
      <w:hyperlink r:id="rId27" w:tooltip="Worlds Together, Worlds Apart">
        <w:r w:rsidR="003350DC" w:rsidRPr="009D2A0A">
          <w:rPr>
            <w:b/>
            <w:bCs/>
            <w:color w:val="187D80"/>
            <w:spacing w:val="-2"/>
            <w:sz w:val="30"/>
            <w:szCs w:val="30"/>
          </w:rPr>
          <w:t>https://digital.wwnorton.com/worldstogetherseagull3v1</w:t>
        </w:r>
      </w:hyperlink>
    </w:p>
    <w:p w14:paraId="1D80F04E" w14:textId="4FAE9347" w:rsidR="00004936" w:rsidRPr="00876A68" w:rsidRDefault="00000000" w:rsidP="009D2A0A">
      <w:pPr>
        <w:spacing w:line="432" w:lineRule="auto"/>
        <w:rPr>
          <w:b/>
          <w:bCs/>
          <w:sz w:val="30"/>
          <w:szCs w:val="30"/>
        </w:rPr>
      </w:pP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Together,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Worlds</w:t>
      </w:r>
      <w:r w:rsidRPr="009D2A0A">
        <w:rPr>
          <w:color w:val="57697C"/>
          <w:spacing w:val="3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Apart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Seagull</w:t>
      </w:r>
      <w:r w:rsidRPr="009D2A0A">
        <w:rPr>
          <w:color w:val="57697C"/>
          <w:spacing w:val="27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Edition</w:t>
      </w:r>
      <w:r w:rsidRPr="009D2A0A">
        <w:rPr>
          <w:color w:val="57697C"/>
          <w:spacing w:val="32"/>
          <w:sz w:val="30"/>
          <w:szCs w:val="30"/>
        </w:rPr>
        <w:t xml:space="preserve"> </w:t>
      </w:r>
      <w:r w:rsidRPr="009D2A0A">
        <w:rPr>
          <w:color w:val="57697C"/>
          <w:sz w:val="30"/>
          <w:szCs w:val="30"/>
        </w:rPr>
        <w:t>3e</w:t>
      </w:r>
      <w:r w:rsidRPr="009D2A0A">
        <w:rPr>
          <w:color w:val="57697C"/>
          <w:spacing w:val="28"/>
          <w:sz w:val="30"/>
          <w:szCs w:val="30"/>
        </w:rPr>
        <w:t xml:space="preserve"> </w:t>
      </w:r>
      <w:r w:rsidRPr="009D2A0A">
        <w:rPr>
          <w:color w:val="57697C"/>
          <w:spacing w:val="-2"/>
          <w:sz w:val="30"/>
          <w:szCs w:val="30"/>
        </w:rPr>
        <w:t>Volume</w:t>
      </w:r>
      <w:r w:rsidR="009D2A0A" w:rsidRPr="009D2A0A">
        <w:rPr>
          <w:color w:val="57697C"/>
          <w:spacing w:val="-2"/>
          <w:sz w:val="30"/>
          <w:szCs w:val="30"/>
        </w:rPr>
        <w:t xml:space="preserve"> </w:t>
      </w:r>
      <w:r w:rsidR="009D2A0A" w:rsidRPr="009D2A0A">
        <w:rPr>
          <w:color w:val="57697C"/>
          <w:spacing w:val="-2"/>
          <w:sz w:val="30"/>
          <w:szCs w:val="30"/>
        </w:rPr>
        <w:br/>
      </w:r>
      <w:r w:rsidRPr="009D2A0A">
        <w:rPr>
          <w:color w:val="57697C"/>
          <w:sz w:val="30"/>
          <w:szCs w:val="30"/>
        </w:rPr>
        <w:t>2:</w:t>
      </w:r>
      <w:r w:rsidRPr="009D2A0A">
        <w:rPr>
          <w:color w:val="57697C"/>
          <w:spacing w:val="36"/>
          <w:sz w:val="30"/>
          <w:szCs w:val="30"/>
        </w:rPr>
        <w:t xml:space="preserve"> </w:t>
      </w:r>
      <w:hyperlink r:id="rId28" w:tooltip="Worlds Together, Worlds Apart">
        <w:r w:rsidR="00004936" w:rsidRPr="00876A68">
          <w:rPr>
            <w:b/>
            <w:bCs/>
            <w:color w:val="187D80"/>
            <w:spacing w:val="-2"/>
            <w:sz w:val="30"/>
            <w:szCs w:val="30"/>
          </w:rPr>
          <w:t>https://digital.wwnorton.com/worldstogetherseagull3v2</w:t>
        </w:r>
      </w:hyperlink>
    </w:p>
    <w:sectPr w:rsidR="00004936" w:rsidRPr="00876A68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36"/>
    <w:rsid w:val="00004936"/>
    <w:rsid w:val="000B00BA"/>
    <w:rsid w:val="002D7ACC"/>
    <w:rsid w:val="003350DC"/>
    <w:rsid w:val="005F1FAD"/>
    <w:rsid w:val="006A15F0"/>
    <w:rsid w:val="0083073D"/>
    <w:rsid w:val="00876A68"/>
    <w:rsid w:val="00980FBE"/>
    <w:rsid w:val="009D2A0A"/>
    <w:rsid w:val="00D707E0"/>
    <w:rsid w:val="00DA4FF0"/>
    <w:rsid w:val="00DC05D7"/>
    <w:rsid w:val="00EC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BE3DD"/>
  <w15:docId w15:val="{8D67F758-DEC1-498E-A1ED-8111E38F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DC"/>
    <w:pPr>
      <w:spacing w:after="200" w:line="276" w:lineRule="auto"/>
    </w:pPr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3350DC"/>
    <w:pPr>
      <w:spacing w:before="80"/>
      <w:jc w:val="center"/>
      <w:outlineLvl w:val="0"/>
    </w:pPr>
    <w:rPr>
      <w:b/>
      <w:bCs/>
      <w:color w:val="2D445C"/>
      <w:spacing w:val="-4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D2A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wwnorton.com/websv1" TargetMode="External"/><Relationship Id="rId13" Type="http://schemas.openxmlformats.org/officeDocument/2006/relationships/hyperlink" Target="https://digital.wwnorton.com/websseagull" TargetMode="External"/><Relationship Id="rId18" Type="http://schemas.openxmlformats.org/officeDocument/2006/relationships/hyperlink" Target="https://digital.wwnorton.com/worldstogether6v2" TargetMode="External"/><Relationship Id="rId26" Type="http://schemas.openxmlformats.org/officeDocument/2006/relationships/hyperlink" Target="https://digital.wwnorton.com/worldstogetherseagull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gital.wwnorton.com/worldstogether6v2" TargetMode="External"/><Relationship Id="rId7" Type="http://schemas.openxmlformats.org/officeDocument/2006/relationships/hyperlink" Target="https://digital.wwnorton.com/webs" TargetMode="External"/><Relationship Id="rId12" Type="http://schemas.openxmlformats.org/officeDocument/2006/relationships/hyperlink" Target="https://digital.wwnorton.com/websv2" TargetMode="External"/><Relationship Id="rId17" Type="http://schemas.openxmlformats.org/officeDocument/2006/relationships/hyperlink" Target="https://digital.wwnorton.com/worldstogether6v1" TargetMode="External"/><Relationship Id="rId25" Type="http://schemas.openxmlformats.org/officeDocument/2006/relationships/hyperlink" Target="https://digital.wwnorton.com/worldstogetherap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gital.wwnorton.com/worldstogether6" TargetMode="External"/><Relationship Id="rId20" Type="http://schemas.openxmlformats.org/officeDocument/2006/relationships/hyperlink" Target="https://digital.wwnorton.com/worldstogether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gital.wwnorton.com/bornfire4" TargetMode="External"/><Relationship Id="rId11" Type="http://schemas.openxmlformats.org/officeDocument/2006/relationships/hyperlink" Target="https://digital.wwnorton.com/webs" TargetMode="External"/><Relationship Id="rId24" Type="http://schemas.openxmlformats.org/officeDocument/2006/relationships/hyperlink" Target="https://digital.wwnorton.com/worldscon3v2" TargetMode="External"/><Relationship Id="rId5" Type="http://schemas.openxmlformats.org/officeDocument/2006/relationships/hyperlink" Target="https://digital.wwnorton.com/ancientrome3" TargetMode="External"/><Relationship Id="rId15" Type="http://schemas.openxmlformats.org/officeDocument/2006/relationships/hyperlink" Target="https://digital.wwnorton.com/websseagullv2" TargetMode="External"/><Relationship Id="rId23" Type="http://schemas.openxmlformats.org/officeDocument/2006/relationships/hyperlink" Target="https://digital.wwnorton.com/worldscon3v1" TargetMode="External"/><Relationship Id="rId28" Type="http://schemas.openxmlformats.org/officeDocument/2006/relationships/hyperlink" Target="https://digital.wwnorton.com/worldstogetherseagull3v2" TargetMode="External"/><Relationship Id="rId10" Type="http://schemas.openxmlformats.org/officeDocument/2006/relationships/hyperlink" Target="https://digital.wwnorton.com/websv1" TargetMode="External"/><Relationship Id="rId19" Type="http://schemas.openxmlformats.org/officeDocument/2006/relationships/hyperlink" Target="https://digital.wwnorton.com/worldstogether6v1" TargetMode="External"/><Relationship Id="rId4" Type="http://schemas.openxmlformats.org/officeDocument/2006/relationships/hyperlink" Target="https://digital.wwnorton.com/africahist" TargetMode="External"/><Relationship Id="rId9" Type="http://schemas.openxmlformats.org/officeDocument/2006/relationships/hyperlink" Target="https://digital.wwnorton.com/websv2" TargetMode="External"/><Relationship Id="rId14" Type="http://schemas.openxmlformats.org/officeDocument/2006/relationships/hyperlink" Target="https://digital.wwnorton.com/websseagullv1" TargetMode="External"/><Relationship Id="rId22" Type="http://schemas.openxmlformats.org/officeDocument/2006/relationships/hyperlink" Target="https://digital.wwnorton.com/worldscon3" TargetMode="External"/><Relationship Id="rId27" Type="http://schemas.openxmlformats.org/officeDocument/2006/relationships/hyperlink" Target="https://digital.wwnorton.com/worldstogetherseagull3v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History, World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History, World</dc:title>
  <dc:creator>Singh, Jasvir</dc:creator>
  <cp:lastModifiedBy>Accessibility Off8</cp:lastModifiedBy>
  <cp:revision>7</cp:revision>
  <dcterms:created xsi:type="dcterms:W3CDTF">2026-03-14T17:31:00Z</dcterms:created>
  <dcterms:modified xsi:type="dcterms:W3CDTF">2026-03-17T12:11:00Z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